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7C7C" w14:textId="23F3031A" w:rsidR="009A43A7" w:rsidRPr="00B9059A" w:rsidRDefault="00B9059A" w:rsidP="00545F9C">
      <w:pPr>
        <w:rPr>
          <w:rFonts w:ascii="Calibri" w:hAnsi="Calibri" w:cs="Calibri"/>
          <w:color w:val="3F3F3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Подробен</w:t>
      </w:r>
      <w:r w:rsidR="00EF2DDC"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 </w:t>
      </w:r>
      <w:r w:rsidR="0063780A">
        <w:rPr>
          <w:rStyle w:val="normaltextrun"/>
          <w:rFonts w:ascii="Calibri Light" w:hAnsi="Calibri Light" w:cs="Calibri Light"/>
          <w:sz w:val="40"/>
          <w:szCs w:val="40"/>
          <w:lang w:val="bg-BG"/>
        </w:rPr>
        <w:t>план</w:t>
      </w:r>
      <w:r w:rsidR="00EF2DDC"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 на урока</w:t>
      </w:r>
      <w:r w:rsidR="009A43A7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  <w:r w:rsidR="00EF2DDC">
        <w:rPr>
          <w:rStyle w:val="normaltextrun"/>
          <w:rFonts w:ascii="Calibri" w:hAnsi="Calibri" w:cs="Calibri"/>
          <w:b/>
          <w:bCs/>
          <w:color w:val="3F3F3F"/>
        </w:rPr>
        <w:br/>
      </w:r>
      <w:r w:rsidR="00EF2DDC">
        <w:rPr>
          <w:rStyle w:val="normaltextrun"/>
          <w:rFonts w:ascii="Calibri" w:hAnsi="Calibri" w:cs="Calibri"/>
          <w:b/>
          <w:bCs/>
          <w:color w:val="3F3F3F"/>
          <w:lang w:val="bg-BG"/>
        </w:rPr>
        <w:t>Време за урока</w:t>
      </w:r>
      <w:r w:rsidR="009A43A7">
        <w:rPr>
          <w:rStyle w:val="normaltextrun"/>
          <w:rFonts w:ascii="Calibri" w:hAnsi="Calibri" w:cs="Calibri"/>
          <w:b/>
          <w:bCs/>
          <w:color w:val="3F3F3F"/>
        </w:rPr>
        <w:t> </w:t>
      </w:r>
      <w:r w:rsidR="009A43A7">
        <w:rPr>
          <w:rStyle w:val="eop"/>
          <w:rFonts w:ascii="Calibri" w:hAnsi="Calibri" w:cs="Calibri"/>
          <w:color w:val="3F3F3F"/>
        </w:rPr>
        <w:t> </w:t>
      </w:r>
      <w:r w:rsidR="00EF2DDC">
        <w:rPr>
          <w:rStyle w:val="normaltextrun"/>
          <w:rFonts w:ascii="Calibri" w:hAnsi="Calibri" w:cs="Calibri"/>
          <w:color w:val="3F3F3F"/>
        </w:rPr>
        <w:br/>
      </w:r>
      <w:r w:rsidR="00EF2DDC">
        <w:rPr>
          <w:rStyle w:val="normaltextrun"/>
          <w:rFonts w:ascii="Calibri" w:hAnsi="Calibri" w:cs="Calibri"/>
          <w:color w:val="3F3F3F"/>
          <w:lang w:val="bg-BG"/>
        </w:rPr>
        <w:t>Пет учебни часа по 50 минути</w:t>
      </w:r>
      <w:r w:rsidR="009A43A7">
        <w:rPr>
          <w:rStyle w:val="normaltextrun"/>
          <w:rFonts w:ascii="Calibri" w:hAnsi="Calibri" w:cs="Calibri"/>
          <w:color w:val="3F3F3F"/>
        </w:rPr>
        <w:t> </w:t>
      </w:r>
      <w:r w:rsidR="009A43A7">
        <w:rPr>
          <w:rStyle w:val="eop"/>
          <w:rFonts w:ascii="Calibri" w:hAnsi="Calibri" w:cs="Calibri"/>
          <w:color w:val="3F3F3F"/>
        </w:rPr>
        <w:t> </w:t>
      </w:r>
    </w:p>
    <w:p w14:paraId="3EF38D65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0842832" w14:textId="3483E214" w:rsidR="009A43A7" w:rsidRDefault="00EF2DDC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bg-BG"/>
        </w:rPr>
        <w:t>Моля имайте предвид, че всички дейности трябва да се извършват под постоянно наблюдение от възрастен.</w:t>
      </w:r>
      <w:r w:rsidR="009A43A7">
        <w:rPr>
          <w:rStyle w:val="eop"/>
          <w:rFonts w:ascii="Calibri" w:hAnsi="Calibri" w:cs="Calibri"/>
          <w:sz w:val="22"/>
          <w:szCs w:val="22"/>
        </w:rPr>
        <w:t> </w:t>
      </w:r>
    </w:p>
    <w:p w14:paraId="0906CB1A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4A2043" w14:textId="14A19798" w:rsidR="00EF2DDC" w:rsidRPr="00B9059A" w:rsidRDefault="00EF2DDC" w:rsidP="00EF2D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br/>
      </w:r>
      <w:bookmarkStart w:id="0" w:name="_Hlk72341753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Това е препоръч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ително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разпределение на т</w:t>
      </w:r>
      <w:r w:rsidR="00646F5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ази дейност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 Може да се наложи да промените тази програма,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за да се съобразите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нуждите на вашите ученици. Преди да предадете този урок</w:t>
      </w:r>
      <w:r w:rsidR="00646F5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се запознайте със страницата за </w:t>
      </w:r>
      <w:r w:rsidR="00646F5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дготовка в секцията за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чители.</w:t>
      </w:r>
    </w:p>
    <w:bookmarkEnd w:id="0"/>
    <w:p w14:paraId="64AA5C1D" w14:textId="6EC46921" w:rsidR="009A43A7" w:rsidRPr="00B9059A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</w:p>
    <w:p w14:paraId="76F7FB0B" w14:textId="18415EC2" w:rsidR="009A43A7" w:rsidRPr="009B373B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AB09703" w14:textId="56130D0B" w:rsidR="009A43A7" w:rsidRPr="00EF2DDC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EF2DDC" w:rsidRPr="00CC7221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</w:r>
      <w:r w:rsidR="00EF2DDC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Част 1: </w:t>
      </w:r>
      <w:r w:rsidR="0063780A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Стари</w:t>
      </w:r>
      <w:r w:rsidR="00EF2DDC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 знания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br/>
        <w:t>Ден 1</w:t>
      </w:r>
    </w:p>
    <w:p w14:paraId="039E210A" w14:textId="0CA76186" w:rsidR="009A43A7" w:rsidRPr="00B9059A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Въведете урока, използвайки видеото за въведение,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аръчника за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ченици, и целите на обучението.</w:t>
      </w:r>
    </w:p>
    <w:p w14:paraId="64663307" w14:textId="37C17E07" w:rsidR="009A43A7" w:rsidRPr="00B9059A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Демонстрирайте работещи дигитални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ветромери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 визуализация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P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3FC08ECD" w14:textId="5535D690" w:rsidR="009A43A7" w:rsidRPr="00B9059A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Задайте въпросите за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стари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F9100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нания </w:t>
      </w:r>
      <w:r w:rsidR="00B9059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F9100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F9100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невник на учениците.</w:t>
      </w:r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  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9332098" w14:textId="0B35FF06" w:rsidR="009A43A7" w:rsidRPr="00B9059A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Проведете дискусия относно въпросите и отговорите за 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стари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знания в малки групи, както и с целия клас.</w:t>
      </w:r>
    </w:p>
    <w:p w14:paraId="1976440F" w14:textId="3D76FE7A" w:rsidR="009A43A7" w:rsidRPr="00B9059A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трябва да запишат определенията 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на термините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от урока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691DA8F2" w14:textId="2F5FDF8A" w:rsidR="009A43A7" w:rsidRDefault="00EF2DDC" w:rsidP="009A43A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Възложете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роли по групи.</w:t>
      </w:r>
    </w:p>
    <w:p w14:paraId="31E74047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EC9A827" w14:textId="5AA9D1E9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  <w:r w:rsidR="00EF2DDC">
        <w:rPr>
          <w:rStyle w:val="normaltextrun"/>
          <w:rFonts w:ascii="Calibri" w:hAnsi="Calibri" w:cs="Calibri"/>
          <w:color w:val="3F3F3F"/>
          <w:sz w:val="28"/>
          <w:szCs w:val="28"/>
        </w:rPr>
        <w:br/>
      </w:r>
      <w:r w:rsidR="00EF2DDC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2: Аналогови данни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br/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Ден 2</w:t>
      </w:r>
      <w:r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t> 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394498E4" w14:textId="4C4CFBA7" w:rsidR="009A43A7" w:rsidRDefault="00EF2DDC" w:rsidP="009A43A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Сглобете аналоговите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ветромери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. (Два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ветромера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за всяка група по четирима).</w:t>
      </w:r>
    </w:p>
    <w:p w14:paraId="17AA2990" w14:textId="27E68BD4" w:rsidR="009A43A7" w:rsidRDefault="00EF2DDC" w:rsidP="009A43A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bcx8"/>
          <w:rFonts w:ascii="Calibri" w:hAnsi="Calibri" w:cs="Calibri"/>
          <w:color w:val="3F3F3F"/>
          <w:sz w:val="22"/>
          <w:szCs w:val="22"/>
          <w:lang w:val="bg-BG"/>
        </w:rPr>
        <w:t>Двойките изчисляват и измерват скоростта на вятъра. (Използвайте сешоар на дадена скорост и постоянно разстояние и ъгъл. Ако има възможност, използвайте вентилатори за по-</w:t>
      </w:r>
      <w:r w:rsidR="00B9059A">
        <w:rPr>
          <w:rStyle w:val="bcx8"/>
          <w:rFonts w:ascii="Calibri" w:hAnsi="Calibri" w:cs="Calibri"/>
          <w:color w:val="3F3F3F"/>
          <w:sz w:val="22"/>
          <w:szCs w:val="22"/>
          <w:lang w:val="bg-BG"/>
        </w:rPr>
        <w:t>достоверни</w:t>
      </w:r>
      <w:r>
        <w:rPr>
          <w:rStyle w:val="bcx8"/>
          <w:rFonts w:ascii="Calibri" w:hAnsi="Calibri" w:cs="Calibri"/>
          <w:color w:val="3F3F3F"/>
          <w:sz w:val="22"/>
          <w:szCs w:val="22"/>
          <w:lang w:val="bg-BG"/>
        </w:rPr>
        <w:t xml:space="preserve"> данни).</w:t>
      </w:r>
      <w:r w:rsidR="009A43A7">
        <w:rPr>
          <w:rFonts w:ascii="Calibri" w:hAnsi="Calibri" w:cs="Calibri"/>
          <w:color w:val="3F3F3F"/>
          <w:sz w:val="22"/>
          <w:szCs w:val="22"/>
        </w:rPr>
        <w:br/>
      </w:r>
      <w:r w:rsidR="009A43A7">
        <w:rPr>
          <w:rStyle w:val="eop"/>
          <w:rFonts w:ascii="Microsoft JhengHei" w:eastAsia="Microsoft JhengHei" w:hAnsi="Microsoft JhengHei" w:cs="Calibri" w:hint="eastAsia"/>
          <w:sz w:val="21"/>
          <w:szCs w:val="21"/>
        </w:rPr>
        <w:t> </w:t>
      </w:r>
    </w:p>
    <w:p w14:paraId="76093EC5" w14:textId="68A1E2BC" w:rsidR="009A43A7" w:rsidRPr="00B9059A" w:rsidRDefault="00EF2DDC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(В зависимост от опита на учениците ви, може да искате да им дадете специфични инструкции. Това също може да бъде изпълнено като самостоятелна математическа дейност.)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BB9F404" w14:textId="77777777" w:rsidR="009A43A7" w:rsidRPr="00B9059A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6DE1F4" w14:textId="5E8635EF" w:rsidR="009A43A7" w:rsidRPr="00B9059A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  <w:r w:rsidR="00EF2DDC" w:rsidRPr="00B9059A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</w:r>
      <w:r w:rsidR="00EF2DDC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3: Дигитални данни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br/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Ден 3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02821DF8" w14:textId="58AD439F" w:rsidR="009A43A7" w:rsidRPr="00B9059A" w:rsidRDefault="00EF2DDC" w:rsidP="009A43A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Отборите отново се разделят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двойки. Една двойка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изработва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сензорния ветромер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, докато другата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изработва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моторизирания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ветромер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231D16BE" w14:textId="3B9168E8" w:rsidR="00B9059A" w:rsidRPr="00670F61" w:rsidRDefault="00EF2DDC" w:rsidP="00670F61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Завършете 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сглобката с прототипната платка </w:t>
      </w:r>
    </w:p>
    <w:p w14:paraId="0C01D357" w14:textId="4E6B7189" w:rsidR="009A43A7" w:rsidRPr="00B9059A" w:rsidRDefault="00B9059A" w:rsidP="00B9059A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Въведете кода за микроконтролера</w:t>
      </w:r>
    </w:p>
    <w:p w14:paraId="7900A78C" w14:textId="1EFD2223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lastRenderedPageBreak/>
        <w:t> </w:t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br/>
      </w:r>
      <w:r w:rsidR="00EF2DDC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Ден 4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2928A131" w14:textId="14FBA6EC" w:rsidR="009A43A7" w:rsidRDefault="008E5F05" w:rsidP="009A43A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Визуализирайте данните</w:t>
      </w:r>
      <w:r w:rsidR="00B9059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от сензорния ветромер и от моторизирания ветромер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6BCAE0B" w14:textId="0A08147D" w:rsidR="009A43A7" w:rsidRDefault="008E5F05" w:rsidP="009A43A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Съберете данни за скоростта на вятъра от различни местоположения (или анализирайте различни</w:t>
      </w:r>
      <w:r w:rsidR="00B9059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настройки на вашия вентилатор или сешоар).</w:t>
      </w:r>
    </w:p>
    <w:p w14:paraId="5F6D9C48" w14:textId="190D519C" w:rsidR="009A43A7" w:rsidRDefault="008E5F05" w:rsidP="009A43A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моторизирания </w:t>
      </w:r>
      <w:r w:rsidR="009B373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ветромер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 работн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ия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лист в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="009B373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за да прегледате данните за скоростта на вятъра.</w:t>
      </w:r>
    </w:p>
    <w:p w14:paraId="0B117085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E8FFB96" w14:textId="3F0FEE23" w:rsidR="009A43A7" w:rsidRPr="009B373B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8E5F05">
        <w:rPr>
          <w:rStyle w:val="normaltextrun"/>
          <w:rFonts w:ascii="Calibri" w:hAnsi="Calibri" w:cs="Calibri"/>
          <w:color w:val="3F3F3F"/>
          <w:sz w:val="28"/>
          <w:szCs w:val="28"/>
        </w:rPr>
        <w:br/>
      </w:r>
      <w:r w:rsidR="008E5F05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4: Размис</w:t>
      </w:r>
      <w:r w:rsidR="009B373B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ли</w:t>
      </w:r>
      <w:r w:rsidR="008E5F05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br/>
        <w:t>Ден 5</w:t>
      </w:r>
    </w:p>
    <w:p w14:paraId="44B3552D" w14:textId="0430BB11" w:rsidR="009A43A7" w:rsidRPr="00CC7221" w:rsidRDefault="008E5F05" w:rsidP="009A43A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8"/>
          <w:szCs w:val="2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9B373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попълват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всички недовършени </w:t>
      </w:r>
      <w:r w:rsidR="009B373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компоненти на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невник. Учениците довършват и обсъждат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ъпросите за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азмисъл в 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ченическия</w:t>
      </w:r>
      <w:r w:rsidR="00F9100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невник.</w:t>
      </w:r>
    </w:p>
    <w:p w14:paraId="2ED77538" w14:textId="77777777" w:rsidR="009A43A7" w:rsidRPr="00CC7221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AB89EF7" w14:textId="77777777" w:rsidR="009A43A7" w:rsidRPr="00CC7221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7B7375B" w14:textId="77777777" w:rsidR="009A43A7" w:rsidRPr="00CC7221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EB3F853" w14:textId="11E09DAA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8E5F05" w:rsidRPr="00CC7221">
        <w:rPr>
          <w:rStyle w:val="normaltextrun"/>
          <w:rFonts w:ascii="Calibri Light" w:hAnsi="Calibri Light" w:cs="Calibri Light"/>
          <w:b/>
          <w:bCs/>
          <w:color w:val="0278BF"/>
          <w:sz w:val="22"/>
          <w:szCs w:val="22"/>
          <w:lang w:val="bg-BG"/>
        </w:rPr>
        <w:br/>
      </w:r>
      <w:r w:rsidR="008E5F05">
        <w:rPr>
          <w:rStyle w:val="normaltextrun"/>
          <w:rFonts w:ascii="Calibri Light" w:hAnsi="Calibri Light" w:cs="Calibri Light"/>
          <w:b/>
          <w:bCs/>
          <w:color w:val="0278BF"/>
          <w:sz w:val="22"/>
          <w:szCs w:val="22"/>
          <w:lang w:val="bg-BG"/>
        </w:rPr>
        <w:t>Научни и инженерни практики</w:t>
      </w:r>
      <w:r>
        <w:rPr>
          <w:rStyle w:val="eop"/>
          <w:rFonts w:ascii="Calibri Light" w:hAnsi="Calibri Light" w:cs="Calibri Light"/>
          <w:color w:val="0278BF"/>
          <w:sz w:val="22"/>
          <w:szCs w:val="22"/>
        </w:rPr>
        <w:t> </w:t>
      </w:r>
    </w:p>
    <w:p w14:paraId="474DB0F7" w14:textId="77777777" w:rsidR="009B373B" w:rsidRPr="00F40E48" w:rsidRDefault="009B373B" w:rsidP="009B373B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Концепциите и материалите в този урок позволяват на учениците да се запознаят с процесите, които инженерите следват, за да проектират и изпробват своите идеи.</w:t>
      </w:r>
    </w:p>
    <w:p w14:paraId="35F3D25B" w14:textId="77777777" w:rsidR="009B373B" w:rsidRPr="00F40E48" w:rsidRDefault="009B373B" w:rsidP="009B373B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40E48">
        <w:rPr>
          <w:rFonts w:ascii="Calibri" w:eastAsia="Times New Roman" w:hAnsi="Calibri" w:cs="Calibri"/>
          <w:lang w:val="bg-BG"/>
        </w:rPr>
        <w:t>Използвайте шаблоните на тази страниц</w:t>
      </w:r>
      <w:r>
        <w:rPr>
          <w:rFonts w:ascii="Calibri" w:eastAsia="Times New Roman" w:hAnsi="Calibri" w:cs="Calibri"/>
          <w:lang w:val="bg-BG"/>
        </w:rPr>
        <w:t>а</w:t>
      </w:r>
      <w:r w:rsidRPr="00F40E48">
        <w:rPr>
          <w:rFonts w:ascii="Calibri" w:eastAsia="Times New Roman" w:hAnsi="Calibri" w:cs="Calibri"/>
          <w:lang w:val="bg-BG"/>
        </w:rPr>
        <w:t>, за да ориентирате вашите ученици по-лесно:</w:t>
      </w:r>
      <w:r>
        <w:rPr>
          <w:rFonts w:ascii="Calibri" w:eastAsia="Times New Roman" w:hAnsi="Calibri" w:cs="Calibri"/>
          <w:color w:val="3F3F3F"/>
          <w:lang w:val="bg-BG"/>
        </w:rPr>
        <w:t xml:space="preserve"> </w:t>
      </w:r>
      <w:hyperlink r:id="rId5" w:anchor="Science%20and%20Engineering%20Processes&amp;section-id={7C9409FB-1500-B74F-8B14-76F2107AD473}&amp;page-id={C281CF2A-C47E-433B-9C64-A94B7DCC7CD9}&amp;end&amp;base-path=https://d.docs.live.net/d1eaafc0bdfa320e/Analyzing%20Wind%20Speed_September/Lesson%20Plan%20Wind/Analyzing%20wind%20speed" w:tgtFrame="_blank" w:history="1">
        <w:r w:rsidRPr="00F40E48">
          <w:rPr>
            <w:rFonts w:ascii="Calibri" w:eastAsia="Times New Roman" w:hAnsi="Calibri" w:cs="Calibri"/>
            <w:color w:val="0000FF"/>
          </w:rPr>
          <w:t>Science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and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engineering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processes</w:t>
        </w:r>
      </w:hyperlink>
      <w:r w:rsidRPr="00F40E48">
        <w:rPr>
          <w:rFonts w:ascii="Calibri" w:eastAsia="Times New Roman" w:hAnsi="Calibri" w:cs="Calibri"/>
          <w:color w:val="3F3F3F"/>
        </w:rPr>
        <w:t>  </w:t>
      </w:r>
    </w:p>
    <w:p w14:paraId="6DC70149" w14:textId="77777777" w:rsidR="009A43A7" w:rsidRPr="009B373B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9B37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6895239" w14:textId="77777777" w:rsidR="009A43A7" w:rsidRPr="009B373B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D6721AB" w14:textId="2F00857F" w:rsidR="009B373B" w:rsidRPr="00164D3D" w:rsidRDefault="009B373B" w:rsidP="009B373B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bookmarkStart w:id="1" w:name="_Hlk72342958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 xml:space="preserve">този проект! Това </w:t>
      </w:r>
      <w:r w:rsidR="00985A63">
        <w:rPr>
          <w:rStyle w:val="eop"/>
          <w:rFonts w:ascii="Calibri" w:hAnsi="Calibri" w:cs="Calibri"/>
          <w:color w:val="3F3F3F"/>
          <w:lang w:val="bg-BG"/>
        </w:rPr>
        <w:t>са</w:t>
      </w:r>
      <w:r>
        <w:rPr>
          <w:rStyle w:val="eop"/>
          <w:rFonts w:ascii="Calibri" w:hAnsi="Calibri" w:cs="Calibri"/>
          <w:color w:val="3F3F3F"/>
          <w:lang w:val="bg-BG"/>
        </w:rPr>
        <w:t xml:space="preserve"> само препоръчител</w:t>
      </w:r>
      <w:r w:rsidR="0063780A">
        <w:rPr>
          <w:rStyle w:val="eop"/>
          <w:rFonts w:ascii="Calibri" w:hAnsi="Calibri" w:cs="Calibri"/>
          <w:color w:val="3F3F3F"/>
          <w:lang w:val="bg-BG"/>
        </w:rPr>
        <w:t>н</w:t>
      </w:r>
      <w:r w:rsidR="00985A63">
        <w:rPr>
          <w:rStyle w:val="eop"/>
          <w:rFonts w:ascii="Calibri" w:hAnsi="Calibri" w:cs="Calibri"/>
          <w:color w:val="3F3F3F"/>
          <w:lang w:val="bg-BG"/>
        </w:rPr>
        <w:t>и</w:t>
      </w:r>
      <w:r>
        <w:rPr>
          <w:rStyle w:val="eop"/>
          <w:rFonts w:ascii="Calibri" w:hAnsi="Calibri" w:cs="Calibri"/>
          <w:color w:val="3F3F3F"/>
          <w:lang w:val="bg-BG"/>
        </w:rPr>
        <w:t xml:space="preserve">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Pr="008308C2">
        <w:rPr>
          <w:rFonts w:ascii="Calibri" w:eastAsia="Times New Roman" w:hAnsi="Calibri" w:cs="Calibri"/>
          <w:color w:val="3F3F3F"/>
        </w:rPr>
        <w:t> </w:t>
      </w:r>
    </w:p>
    <w:bookmarkEnd w:id="1"/>
    <w:p w14:paraId="2B387E46" w14:textId="4AE78BB2" w:rsidR="009A43A7" w:rsidRPr="009B373B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8E5F05" w:rsidRPr="00CC7221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br/>
      </w:r>
      <w:r w:rsidR="008E5F05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Възможности за </w:t>
      </w:r>
      <w:r w:rsidR="009B373B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разширение</w:t>
      </w:r>
      <w:r w:rsidR="008E5F05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 на урока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4C917A1F" w14:textId="7BE4D41F" w:rsidR="009B373B" w:rsidRPr="00F40E48" w:rsidRDefault="009B373B" w:rsidP="009B373B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bookmarkStart w:id="2" w:name="_Hlk72342983"/>
      <w:r>
        <w:rPr>
          <w:rFonts w:ascii="Calibri" w:eastAsia="Times New Roman" w:hAnsi="Calibri" w:cs="Calibri"/>
          <w:color w:val="3F3F3F"/>
          <w:lang w:val="bg-BG"/>
        </w:rPr>
        <w:t xml:space="preserve">Няколко идеи, които могат да ви помогнат да разширите </w:t>
      </w:r>
      <w:r w:rsidR="0063780A">
        <w:rPr>
          <w:rFonts w:ascii="Calibri" w:eastAsia="Times New Roman" w:hAnsi="Calibri" w:cs="Calibri"/>
          <w:color w:val="3F3F3F"/>
          <w:lang w:val="bg-BG"/>
        </w:rPr>
        <w:t>уменията, развити в този урок</w:t>
      </w:r>
      <w:r>
        <w:rPr>
          <w:rFonts w:ascii="Calibri" w:eastAsia="Times New Roman" w:hAnsi="Calibri" w:cs="Calibri"/>
          <w:color w:val="3F3F3F"/>
          <w:lang w:val="bg-BG"/>
        </w:rPr>
        <w:t>, могат да бъдат намерени тук:</w:t>
      </w:r>
      <w:r w:rsidRPr="008308C2">
        <w:rPr>
          <w:rFonts w:ascii="Calibri" w:eastAsia="Times New Roman" w:hAnsi="Calibri" w:cs="Calibri"/>
          <w:color w:val="3F3F3F"/>
        </w:rPr>
        <w:t> </w:t>
      </w:r>
      <w:hyperlink r:id="rId6" w:anchor="Lesson%20Extensions&amp;section-id={9AA37985-BCF4-E547-BCA9-9647B8C4785B}&amp;page-id={D775015D-397D-DD49-A77B-C13E035291CD}&amp;end&amp;base-path=https://d.docs.live.net/d1eaafc0bdfa320e/Analyzing%20Wind%20Speed_September/Lesson%20Plan%20Wind/Analyzing%20wind%20speed" w:tgtFrame="_blank" w:history="1">
        <w:r w:rsidRPr="008308C2">
          <w:rPr>
            <w:rFonts w:ascii="Calibri" w:eastAsia="Times New Roman" w:hAnsi="Calibri" w:cs="Calibri"/>
            <w:color w:val="0000FF"/>
          </w:rPr>
          <w:t>Lesson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8308C2">
          <w:rPr>
            <w:rFonts w:ascii="Calibri" w:eastAsia="Times New Roman" w:hAnsi="Calibri" w:cs="Calibri"/>
            <w:color w:val="0000FF"/>
          </w:rPr>
          <w:t>extensions</w:t>
        </w:r>
      </w:hyperlink>
      <w:r>
        <w:rPr>
          <w:rFonts w:ascii="Calibri" w:eastAsia="Times New Roman" w:hAnsi="Calibri" w:cs="Calibri"/>
          <w:color w:val="3F3F3F"/>
          <w:lang w:val="bg-BG"/>
        </w:rPr>
        <w:t>.</w:t>
      </w:r>
    </w:p>
    <w:bookmarkEnd w:id="2"/>
    <w:p w14:paraId="091D440C" w14:textId="1C911E99" w:rsidR="009A43A7" w:rsidRPr="009B373B" w:rsidRDefault="008E5F05" w:rsidP="009B373B">
      <w:pPr>
        <w:rPr>
          <w:rFonts w:ascii="Calibri" w:hAnsi="Calibri" w:cs="Calibri"/>
          <w:color w:val="262626"/>
          <w:sz w:val="40"/>
          <w:szCs w:val="40"/>
          <w:bdr w:val="none" w:sz="0" w:space="0" w:color="auto" w:frame="1"/>
          <w:lang w:val="bg-BG"/>
        </w:rPr>
      </w:pPr>
      <w:r w:rsidRPr="00CC7221">
        <w:rPr>
          <w:rStyle w:val="normaltextrun"/>
          <w:rFonts w:ascii="Calibri" w:hAnsi="Calibri" w:cs="Calibri"/>
          <w:color w:val="262626"/>
          <w:sz w:val="40"/>
          <w:szCs w:val="40"/>
          <w:bdr w:val="none" w:sz="0" w:space="0" w:color="auto" w:frame="1"/>
          <w:lang w:val="bg-BG"/>
        </w:rPr>
        <w:br/>
      </w:r>
      <w:r>
        <w:rPr>
          <w:rStyle w:val="normaltextrun"/>
          <w:rFonts w:ascii="Calibri" w:hAnsi="Calibri" w:cs="Calibri"/>
          <w:color w:val="262626"/>
          <w:sz w:val="40"/>
          <w:szCs w:val="40"/>
          <w:bdr w:val="none" w:sz="0" w:space="0" w:color="auto" w:frame="1"/>
          <w:lang w:val="bg-BG"/>
        </w:rPr>
        <w:t>Подготовка</w:t>
      </w:r>
      <w:r w:rsidRPr="00CC7221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Преди да предадете урока:</w:t>
      </w:r>
      <w:r w:rsidR="009A43A7"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42C834BC" w14:textId="77777777" w:rsidR="009A43A7" w:rsidRPr="00CC7221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59BE8DD" w14:textId="68B106B3" w:rsidR="009A43A7" w:rsidRPr="00CC7221" w:rsidRDefault="004F0499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</w:t>
      </w:r>
      <w:r w:rsidR="008E5F0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идеото за </w:t>
      </w:r>
      <w:r w:rsidR="00985A6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</w:t>
      </w:r>
      <w:r w:rsidR="008E5F0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нализиране на скоростта на вятъра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може да прегледате тук: </w:t>
      </w:r>
      <w:hyperlink r:id="rId7" w:history="1">
        <w:r w:rsidRPr="004F0499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</w:p>
    <w:p w14:paraId="19413497" w14:textId="38330BA0" w:rsidR="009A43A7" w:rsidRPr="00CC7221" w:rsidRDefault="008E5F05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Сдобийте се с учебните материали.</w:t>
      </w:r>
    </w:p>
    <w:p w14:paraId="758B3136" w14:textId="6F961DBE" w:rsidR="009A43A7" w:rsidRPr="00CC7221" w:rsidRDefault="008E5F05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bookmarkStart w:id="3" w:name="_Hlk72343049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Преди да предадете урока,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вършете всяка стъпка в инструкциите за урока, за да </w:t>
      </w:r>
      <w:r w:rsidR="009B37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се подготвите за евентуални пречки, с които може да се сблъскате.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bookmarkEnd w:id="3"/>
    <w:p w14:paraId="77EBD2D5" w14:textId="05A17944" w:rsidR="009A43A7" w:rsidRPr="00985A63" w:rsidRDefault="008E5F05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Изберете местоположение за учениците да направят план за вятърна </w:t>
      </w:r>
      <w:r w:rsidR="0063780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електроцентрала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(Част 3, </w:t>
      </w:r>
      <w:r w:rsidRPr="00CC7221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#13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 </w:t>
      </w:r>
      <w:r w:rsidR="00985A6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еническия</w:t>
      </w:r>
      <w:r w:rsidR="00985A6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невник). Местоположението може да бъде истинско или измислено.</w:t>
      </w:r>
    </w:p>
    <w:p w14:paraId="2D043D13" w14:textId="3A79D89B" w:rsidR="009A43A7" w:rsidRPr="00646F5C" w:rsidRDefault="005A4A95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Уверете се</w:t>
      </w:r>
      <w:r w:rsidR="008E5F0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че всеки ученически компютър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разполага с нужния</w:t>
      </w:r>
      <w:r w:rsidR="008E5F0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софтуер: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6A7D9F2" w14:textId="3B718FB6" w:rsidR="009A43A7" w:rsidRDefault="00870F25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="009A43A7">
          <w:rPr>
            <w:rStyle w:val="normaltextrun"/>
            <w:rFonts w:ascii="Calibri" w:hAnsi="Calibri" w:cs="Calibri"/>
            <w:color w:val="0000FF"/>
            <w:sz w:val="22"/>
            <w:szCs w:val="22"/>
          </w:rPr>
          <w:t>Arduino IDE</w:t>
        </w:r>
      </w:hyperlink>
      <w:r w:rsidR="009A43A7">
        <w:rPr>
          <w:rStyle w:val="normaltextrun"/>
          <w:rFonts w:ascii="Calibri" w:hAnsi="Calibri" w:cs="Calibri"/>
          <w:color w:val="0000FF"/>
          <w:sz w:val="22"/>
          <w:szCs w:val="22"/>
        </w:rPr>
        <w:t> </w:t>
      </w:r>
      <w:r w:rsidR="008E5F05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>или</w:t>
      </w:r>
      <w:r w:rsidR="009A43A7">
        <w:rPr>
          <w:rStyle w:val="normaltextrun"/>
          <w:rFonts w:ascii="Calibri" w:hAnsi="Calibri" w:cs="Calibri"/>
          <w:color w:val="0000FF"/>
          <w:sz w:val="22"/>
          <w:szCs w:val="22"/>
        </w:rPr>
        <w:t> </w:t>
      </w:r>
      <w:proofErr w:type="spellStart"/>
      <w:r w:rsidR="009A43A7">
        <w:rPr>
          <w:rFonts w:ascii="Calibri" w:hAnsi="Calibri" w:cs="Calibri"/>
          <w:sz w:val="22"/>
          <w:szCs w:val="22"/>
        </w:rPr>
        <w:fldChar w:fldCharType="begin"/>
      </w:r>
      <w:r w:rsidR="009A43A7">
        <w:rPr>
          <w:rFonts w:ascii="Calibri" w:hAnsi="Calibri" w:cs="Calibri"/>
          <w:sz w:val="22"/>
          <w:szCs w:val="22"/>
        </w:rPr>
        <w:instrText xml:space="preserve"> HYPERLINK "https://os.mbed.com/docs/v5.9/tutorials/windows-serial-driver.html" \t "_blank" </w:instrText>
      </w:r>
      <w:r w:rsidR="009A43A7">
        <w:rPr>
          <w:rFonts w:ascii="Calibri" w:hAnsi="Calibri" w:cs="Calibri"/>
          <w:sz w:val="22"/>
          <w:szCs w:val="22"/>
        </w:rPr>
        <w:fldChar w:fldCharType="separate"/>
      </w:r>
      <w:proofErr w:type="gramStart"/>
      <w:r w:rsidR="009A43A7">
        <w:rPr>
          <w:rStyle w:val="normaltextrun"/>
          <w:rFonts w:ascii="Calibri" w:hAnsi="Calibri" w:cs="Calibri"/>
          <w:color w:val="0000FF"/>
          <w:sz w:val="22"/>
          <w:szCs w:val="22"/>
        </w:rPr>
        <w:t>micro:bit</w:t>
      </w:r>
      <w:proofErr w:type="spellEnd"/>
      <w:proofErr w:type="gramEnd"/>
      <w:r w:rsidR="009A43A7">
        <w:rPr>
          <w:rStyle w:val="normaltextrun"/>
          <w:rFonts w:ascii="Calibri" w:hAnsi="Calibri" w:cs="Calibri"/>
          <w:color w:val="0000FF"/>
          <w:sz w:val="22"/>
          <w:szCs w:val="22"/>
        </w:rPr>
        <w:t xml:space="preserve"> serial driver</w:t>
      </w:r>
      <w:r w:rsidR="009A43A7">
        <w:rPr>
          <w:rFonts w:ascii="Calibri" w:hAnsi="Calibri" w:cs="Calibri"/>
          <w:sz w:val="22"/>
          <w:szCs w:val="22"/>
        </w:rPr>
        <w:fldChar w:fldCharType="end"/>
      </w:r>
      <w:r w:rsidR="009A43A7">
        <w:rPr>
          <w:rStyle w:val="eop"/>
          <w:rFonts w:ascii="Calibri" w:hAnsi="Calibri" w:cs="Calibri"/>
          <w:sz w:val="22"/>
          <w:szCs w:val="22"/>
        </w:rPr>
        <w:t> </w:t>
      </w:r>
    </w:p>
    <w:p w14:paraId="4060DCCD" w14:textId="77777777" w:rsidR="009A43A7" w:rsidRDefault="00870F25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3F3F3F"/>
          <w:sz w:val="22"/>
          <w:szCs w:val="22"/>
        </w:rPr>
      </w:pPr>
      <w:hyperlink r:id="rId9" w:tgtFrame="_blank" w:history="1">
        <w:r w:rsidR="009A43A7">
          <w:rPr>
            <w:rStyle w:val="normaltextrun"/>
            <w:rFonts w:ascii="Calibri" w:hAnsi="Calibri" w:cs="Calibri"/>
            <w:color w:val="0000FF"/>
            <w:sz w:val="22"/>
            <w:szCs w:val="22"/>
          </w:rPr>
          <w:t>Data Streamer add-in</w:t>
        </w:r>
      </w:hyperlink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  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F036DAD" w14:textId="77777777" w:rsidR="009A43A7" w:rsidRDefault="00870F25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3F3F3F"/>
          <w:sz w:val="22"/>
          <w:szCs w:val="22"/>
        </w:rPr>
      </w:pPr>
      <w:hyperlink r:id="rId10" w:tgtFrame="_blank" w:history="1">
        <w:r w:rsidR="009A43A7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Excel workbook</w:t>
        </w:r>
      </w:hyperlink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1937172" w14:textId="77777777" w:rsidR="009A43A7" w:rsidRDefault="00870F25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3F3F3F"/>
          <w:sz w:val="22"/>
          <w:szCs w:val="22"/>
        </w:rPr>
      </w:pPr>
      <w:hyperlink r:id="rId11" w:tgtFrame="_blank" w:history="1">
        <w:r w:rsidR="009A43A7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Windows 10 </w:t>
        </w:r>
      </w:hyperlink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73F5F6" w14:textId="7A09F2B6" w:rsidR="009A43A7" w:rsidRPr="0063780A" w:rsidRDefault="00870F25" w:rsidP="0063780A">
      <w:pPr>
        <w:pStyle w:val="paragraph"/>
        <w:numPr>
          <w:ilvl w:val="1"/>
          <w:numId w:val="18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r:id="rId12" w:tgtFrame="_blank" w:history="1">
        <w:r w:rsidR="009A43A7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Office 365</w:t>
        </w:r>
      </w:hyperlink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трябва да бъде актуализиран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.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и учителите могат да използват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Office 365 Education,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който включва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</w:rPr>
        <w:t>Word, Excel, PowerPoint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OneNote, </w:t>
      </w:r>
      <w:r w:rsidR="0063780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както и допълнителни инструменти за класната стая.</w:t>
      </w:r>
    </w:p>
    <w:p w14:paraId="6BAFA625" w14:textId="24BC5082" w:rsidR="009A43A7" w:rsidRDefault="004F0499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Упражнете изтеглянето на </w:t>
      </w:r>
      <w:proofErr w:type="spellStart"/>
      <w:r>
        <w:rPr>
          <w:rStyle w:val="eop"/>
          <w:rFonts w:ascii="Calibri" w:hAnsi="Calibri" w:cs="Calibri"/>
          <w:color w:val="3F3F3F"/>
          <w:sz w:val="22"/>
          <w:szCs w:val="22"/>
        </w:rPr>
        <w:t>micro:bit</w:t>
      </w:r>
      <w:proofErr w:type="spellEnd"/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или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Arduino</w:t>
      </w:r>
      <w:r w:rsidR="005A4A9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 въвеждането на съответния код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 зависимост от кой микроконтролер използвате.</w:t>
      </w:r>
    </w:p>
    <w:p w14:paraId="4C85DA18" w14:textId="701E54D7" w:rsidR="009A43A7" w:rsidRDefault="004F0499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bookmarkStart w:id="4" w:name="_Hlk72343245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Arduino,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бъдете сигурни, че сте добавили това устройство към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IDE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тъй като прозорец</w:t>
      </w:r>
      <w:r w:rsidR="00646F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ът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не изскача автоматично.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  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60C9FEA" w14:textId="0CB5C1BF" w:rsidR="009A43A7" w:rsidRDefault="004F0499" w:rsidP="009A43A7">
      <w:pPr>
        <w:pStyle w:val="paragraph"/>
        <w:numPr>
          <w:ilvl w:val="1"/>
          <w:numId w:val="7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bookmarkStart w:id="5" w:name="_Hlk72343293"/>
      <w:bookmarkEnd w:id="4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proofErr w:type="spellStart"/>
      <w:r>
        <w:rPr>
          <w:rStyle w:val="eop"/>
          <w:rFonts w:ascii="Calibri" w:hAnsi="Calibri" w:cs="Calibri"/>
          <w:color w:val="3F3F3F"/>
          <w:sz w:val="22"/>
          <w:szCs w:val="22"/>
        </w:rPr>
        <w:t>micro:bit</w:t>
      </w:r>
      <w:proofErr w:type="spellEnd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, бъдете сигурни, че вашето устройство се появява като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USB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устройство за съхранение и че можете да копирате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.hex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файлове на него.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bookmarkEnd w:id="5"/>
    <w:p w14:paraId="6D5F9BA3" w14:textId="41CBB38B" w:rsidR="009A43A7" w:rsidRDefault="005A4A95" w:rsidP="009A43A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Разгледайте по-подробно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985A6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аботната книга в 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Excel 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 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</w:rPr>
        <w:t>Data Streamer add-in.</w:t>
      </w:r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   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19A59D3" w14:textId="28F6B895" w:rsidR="004F0499" w:rsidRPr="002353AD" w:rsidRDefault="004F0499" w:rsidP="002353AD">
      <w:pPr>
        <w:rPr>
          <w:rFonts w:ascii="Calibri" w:hAnsi="Calibri" w:cs="Calibri"/>
          <w:color w:val="3F3F3F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" w:hAnsi="Calibri" w:cs="Calibri"/>
          <w:color w:val="3F3F3F"/>
          <w:sz w:val="40"/>
          <w:szCs w:val="40"/>
          <w:bdr w:val="none" w:sz="0" w:space="0" w:color="auto" w:frame="1"/>
        </w:rPr>
        <w:br/>
      </w:r>
      <w:r w:rsidR="005A4A95">
        <w:rPr>
          <w:rStyle w:val="normaltextrun"/>
          <w:rFonts w:ascii="Calibri" w:hAnsi="Calibri" w:cs="Calibri"/>
          <w:color w:val="3F3F3F"/>
          <w:sz w:val="40"/>
          <w:szCs w:val="40"/>
          <w:bdr w:val="none" w:sz="0" w:space="0" w:color="auto" w:frame="1"/>
          <w:lang w:val="bg-BG"/>
        </w:rPr>
        <w:t>Роли по групи</w:t>
      </w:r>
      <w:r>
        <w:rPr>
          <w:rStyle w:val="normaltextrun"/>
          <w:rFonts w:ascii="Calibri" w:hAnsi="Calibri" w:cs="Calibri"/>
          <w:color w:val="0278BF"/>
          <w:sz w:val="28"/>
          <w:szCs w:val="28"/>
        </w:rPr>
        <w:br/>
      </w:r>
      <w:r>
        <w:rPr>
          <w:rStyle w:val="normaltextrun"/>
          <w:rFonts w:ascii="Calibri" w:hAnsi="Calibri" w:cs="Calibri"/>
          <w:color w:val="0278BF"/>
          <w:sz w:val="28"/>
          <w:szCs w:val="28"/>
          <w:lang w:val="bg-BG"/>
        </w:rPr>
        <w:t>Кариери в 21</w:t>
      </w:r>
      <w:r w:rsidR="004B3F17">
        <w:rPr>
          <w:rStyle w:val="normaltextrun"/>
          <w:rFonts w:ascii="Calibri" w:hAnsi="Calibri" w:cs="Calibri"/>
          <w:color w:val="0278BF"/>
          <w:sz w:val="28"/>
          <w:szCs w:val="28"/>
          <w:vertAlign w:val="superscript"/>
          <w:lang w:val="bg-BG"/>
        </w:rPr>
        <w:t>ви</w:t>
      </w:r>
      <w:r>
        <w:rPr>
          <w:rStyle w:val="normaltextrun"/>
          <w:rFonts w:ascii="Calibri" w:hAnsi="Calibri" w:cs="Calibri"/>
          <w:color w:val="0278BF"/>
          <w:sz w:val="28"/>
          <w:szCs w:val="28"/>
          <w:lang w:val="bg-BG"/>
        </w:rPr>
        <w:t xml:space="preserve"> век</w:t>
      </w:r>
      <w:r w:rsidR="009A43A7">
        <w:rPr>
          <w:rStyle w:val="eop"/>
          <w:rFonts w:ascii="Calibri" w:hAnsi="Calibri" w:cs="Calibri"/>
          <w:color w:val="0278BF"/>
          <w:sz w:val="28"/>
          <w:szCs w:val="28"/>
        </w:rPr>
        <w:t> </w:t>
      </w:r>
      <w:r>
        <w:rPr>
          <w:rStyle w:val="eop"/>
          <w:rFonts w:ascii="Calibri" w:hAnsi="Calibri" w:cs="Calibri"/>
          <w:color w:val="3F3F3F"/>
        </w:rPr>
        <w:br/>
      </w:r>
      <w:bookmarkStart w:id="6" w:name="_Hlk72343368"/>
      <w:r w:rsidR="005A4A95">
        <w:rPr>
          <w:rStyle w:val="eop"/>
          <w:rFonts w:ascii="Calibri" w:hAnsi="Calibri" w:cs="Calibri"/>
          <w:color w:val="3F3F3F"/>
          <w:lang w:val="bg-BG"/>
        </w:rPr>
        <w:t>Разпределението на роли по групи</w:t>
      </w:r>
      <w:r>
        <w:rPr>
          <w:rStyle w:val="eop"/>
          <w:rFonts w:ascii="Calibri" w:hAnsi="Calibri" w:cs="Calibri"/>
          <w:color w:val="3F3F3F"/>
          <w:lang w:val="bg-BG"/>
        </w:rPr>
        <w:t xml:space="preserve"> насърчава участието, сътрудничеството и лидерството между учениците. Ролите, възложени на учениците в този урок</w:t>
      </w:r>
      <w:r w:rsidR="002353AD">
        <w:rPr>
          <w:rStyle w:val="eop"/>
          <w:rFonts w:ascii="Calibri" w:hAnsi="Calibri" w:cs="Calibri"/>
          <w:color w:val="3F3F3F"/>
          <w:lang w:val="bg-BG"/>
        </w:rPr>
        <w:t>,</w:t>
      </w:r>
      <w:r>
        <w:rPr>
          <w:rStyle w:val="eop"/>
          <w:rFonts w:ascii="Calibri" w:hAnsi="Calibri" w:cs="Calibri"/>
          <w:color w:val="3F3F3F"/>
          <w:lang w:val="bg-BG"/>
        </w:rPr>
        <w:t xml:space="preserve"> включват отговорностите, свързани със следните важни кариери в 21</w:t>
      </w:r>
      <w:r w:rsidR="004B3F17">
        <w:rPr>
          <w:rStyle w:val="eop"/>
          <w:rFonts w:ascii="Calibri" w:hAnsi="Calibri" w:cs="Calibri"/>
          <w:color w:val="3F3F3F"/>
          <w:vertAlign w:val="superscript"/>
          <w:lang w:val="bg-BG"/>
        </w:rPr>
        <w:t>ви</w:t>
      </w:r>
      <w:r>
        <w:rPr>
          <w:rStyle w:val="eop"/>
          <w:rFonts w:ascii="Calibri" w:hAnsi="Calibri" w:cs="Calibri"/>
          <w:color w:val="3F3F3F"/>
          <w:lang w:val="bg-BG"/>
        </w:rPr>
        <w:t xml:space="preserve"> век и </w:t>
      </w:r>
      <w:r w:rsidR="004512F5">
        <w:rPr>
          <w:rStyle w:val="eop"/>
          <w:rFonts w:ascii="Calibri" w:hAnsi="Calibri" w:cs="Calibri"/>
          <w:color w:val="3F3F3F"/>
          <w:lang w:val="bg-BG"/>
        </w:rPr>
        <w:t>насърчават</w:t>
      </w:r>
      <w:r>
        <w:rPr>
          <w:rStyle w:val="eop"/>
          <w:rFonts w:ascii="Calibri" w:hAnsi="Calibri" w:cs="Calibri"/>
          <w:color w:val="3F3F3F"/>
          <w:lang w:val="bg-BG"/>
        </w:rPr>
        <w:t xml:space="preserve"> учениците да се задълбочат в научни и инженерни практики.</w:t>
      </w:r>
      <w:bookmarkEnd w:id="6"/>
    </w:p>
    <w:p w14:paraId="46051976" w14:textId="6974AA1F" w:rsidR="009A43A7" w:rsidRPr="002353AD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4CAEA50C" w14:textId="77777777" w:rsidR="009A43A7" w:rsidRPr="002353AD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2FEADC0" w14:textId="77777777" w:rsidR="009A43A7" w:rsidRPr="002353AD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C316C01" w14:textId="234F04DD" w:rsidR="009A43A7" w:rsidRPr="002353AD" w:rsidRDefault="004F0499" w:rsidP="002353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id="7" w:name="_Hlk72343378"/>
      <w:bookmarkStart w:id="8" w:name="_Hlk73018866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Следните описания очертават ученическите отговорности в </w:t>
      </w:r>
      <w:r w:rsidR="002353A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групите на всяка от четирите различни роли.</w:t>
      </w:r>
      <w:bookmarkEnd w:id="7"/>
    </w:p>
    <w:bookmarkEnd w:id="8"/>
    <w:p w14:paraId="74007E79" w14:textId="33EAA949" w:rsidR="009A43A7" w:rsidRPr="002353AD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4F0499" w:rsidRPr="004B3F17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br/>
      </w:r>
      <w:r w:rsidR="004F0499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Машинен инженер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5200EDEE" w14:textId="42ACAFF0" w:rsidR="009A43A7" w:rsidRDefault="002353AD" w:rsidP="009A43A7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bookmarkStart w:id="9" w:name="_Hlk72343404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</w:t>
      </w:r>
      <w:r w:rsidR="004F049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дизайн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B4949D" w14:textId="75E652CA" w:rsidR="009A43A7" w:rsidRDefault="004F0499" w:rsidP="009A43A7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Събира материали и инструменти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2B5F3A6" w14:textId="20030FF6" w:rsidR="009A43A7" w:rsidRDefault="004F0499" w:rsidP="009A43A7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Почиства работното място, връща материалите и инструментите</w:t>
      </w:r>
    </w:p>
    <w:bookmarkEnd w:id="9"/>
    <w:p w14:paraId="607B1E95" w14:textId="71079919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4F0499"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br/>
      </w:r>
      <w:r w:rsidR="004F0499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Електроинженер</w:t>
      </w:r>
      <w:r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6E511EC1" w14:textId="6CFD9714" w:rsidR="009A43A7" w:rsidRDefault="004F0499" w:rsidP="009A43A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bookmarkStart w:id="10" w:name="_Hlk72343425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вериги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915D025" w14:textId="5799B946" w:rsidR="009A43A7" w:rsidRDefault="004F0499" w:rsidP="009A43A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Свързва към източника на захранване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DEE300" w14:textId="379A6F88" w:rsidR="009A43A7" w:rsidRDefault="004F0499" w:rsidP="009A43A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Свързва електрически компоненти</w:t>
      </w:r>
    </w:p>
    <w:bookmarkEnd w:id="10"/>
    <w:p w14:paraId="45B73C62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1945D16" w14:textId="5E814233" w:rsidR="009A43A7" w:rsidRDefault="004F0499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Софтуерен инженер</w:t>
      </w:r>
      <w:r w:rsidR="009A43A7"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53C3D488" w14:textId="2918C175" w:rsidR="009A43A7" w:rsidRDefault="004F0499" w:rsidP="009A43A7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bookmarkStart w:id="11" w:name="_Hlk72343439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и анализира кодова</w:t>
      </w:r>
      <w:r w:rsidR="002353A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структура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ABD4072" w14:textId="7E82C855" w:rsidR="009A43A7" w:rsidRDefault="004F0499" w:rsidP="009A43A7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Програмира</w:t>
      </w:r>
    </w:p>
    <w:p w14:paraId="695E237D" w14:textId="5DB8006E" w:rsidR="009A43A7" w:rsidRDefault="004F0499" w:rsidP="009A43A7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Отстранява грешки и тества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bookmarkEnd w:id="11"/>
    <w:p w14:paraId="5B845697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EFAB312" w14:textId="3DC9A10F" w:rsidR="009A43A7" w:rsidRDefault="004F0499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>Учен за данни</w:t>
      </w:r>
      <w:r w:rsidR="009A43A7">
        <w:rPr>
          <w:rStyle w:val="eop"/>
          <w:rFonts w:ascii="Calibri" w:hAnsi="Calibri" w:cs="Calibri"/>
          <w:color w:val="0278BF"/>
          <w:sz w:val="22"/>
          <w:szCs w:val="22"/>
        </w:rPr>
        <w:t> </w:t>
      </w:r>
    </w:p>
    <w:p w14:paraId="72B4C008" w14:textId="2937806C" w:rsidR="009A43A7" w:rsidRDefault="004F0499" w:rsidP="009A43A7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bookmarkStart w:id="12" w:name="_Hlk72343454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табло за данни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B37F4E9" w14:textId="1703123D" w:rsidR="009A43A7" w:rsidRDefault="004F0499" w:rsidP="009A43A7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Събира данни</w:t>
      </w:r>
    </w:p>
    <w:p w14:paraId="4CBB47D0" w14:textId="7269CAA1" w:rsidR="009A43A7" w:rsidRDefault="004F0499" w:rsidP="009A43A7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Анализира данни</w:t>
      </w:r>
    </w:p>
    <w:bookmarkEnd w:id="12"/>
    <w:p w14:paraId="47BEE71B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1B4C9E8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lastRenderedPageBreak/>
        <w:t> </w:t>
      </w:r>
    </w:p>
    <w:p w14:paraId="0FB28D9E" w14:textId="0665796C" w:rsidR="009A43A7" w:rsidRPr="00B9059A" w:rsidRDefault="004F0499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br/>
      </w:r>
      <w:bookmarkStart w:id="13" w:name="_Hlk72343466"/>
      <w:bookmarkStart w:id="14" w:name="_Hlk73018899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Следните </w:t>
      </w:r>
      <w:r w:rsidR="004512F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баджове,</w:t>
      </w:r>
      <w:r w:rsidR="002353A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обозначаващи различните задължения,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могат да бъдат принтирани и носени от учениците или ламинирани в центъра на масата на групата като напомняне. Трябва да се да</w:t>
      </w:r>
      <w:r w:rsidR="002353A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възможност на учениците да участват във всички различни роли.</w:t>
      </w:r>
      <w:bookmarkEnd w:id="13"/>
    </w:p>
    <w:bookmarkEnd w:id="14"/>
    <w:p w14:paraId="4FEFB30D" w14:textId="77777777" w:rsidR="009A43A7" w:rsidRPr="00B9059A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9B4E399" w14:textId="77777777" w:rsidR="009A43A7" w:rsidRPr="00B9059A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B8C314E" w14:textId="2EE5A4CF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This PDF is suitable for printing on 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Avery badges</w:t>
        </w:r>
      </w:hyperlink>
      <w:r>
        <w:rPr>
          <w:rStyle w:val="normaltextrun"/>
          <w:rFonts w:ascii="Calibri" w:hAnsi="Calibri" w:cs="Calibri"/>
          <w:color w:val="3F3F3F"/>
          <w:sz w:val="22"/>
          <w:szCs w:val="22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4F0499">
        <w:rPr>
          <w:rStyle w:val="eop"/>
          <w:rFonts w:ascii="Calibri" w:hAnsi="Calibri" w:cs="Calibri"/>
          <w:color w:val="3F3F3F"/>
          <w:sz w:val="22"/>
          <w:szCs w:val="22"/>
        </w:rPr>
        <w:br/>
      </w:r>
      <w:r w:rsidR="004512F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Този </w:t>
      </w:r>
      <w:r w:rsidR="004512F5">
        <w:rPr>
          <w:rStyle w:val="eop"/>
          <w:rFonts w:ascii="Calibri" w:hAnsi="Calibri" w:cs="Calibri"/>
          <w:color w:val="3F3F3F"/>
          <w:sz w:val="22"/>
          <w:szCs w:val="22"/>
        </w:rPr>
        <w:t xml:space="preserve">PDF </w:t>
      </w:r>
      <w:r w:rsidR="004512F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 подходящ за принтиране на баджове Ейвъри.</w:t>
      </w:r>
    </w:p>
    <w:p w14:paraId="4044005B" w14:textId="5372A1F1" w:rsidR="009A43A7" w:rsidRDefault="004F0499">
      <w:pPr>
        <w:rPr>
          <w:rStyle w:val="eop"/>
          <w:rFonts w:ascii="Calibri" w:hAnsi="Calibri" w:cs="Calibri"/>
          <w:color w:val="3F3F3F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color w:val="3F3F3F"/>
          <w:sz w:val="40"/>
          <w:szCs w:val="40"/>
        </w:rPr>
        <w:br/>
      </w:r>
      <w:r>
        <w:rPr>
          <w:rStyle w:val="normaltextrun"/>
          <w:rFonts w:ascii="Calibri" w:hAnsi="Calibri" w:cs="Calibri"/>
          <w:color w:val="3F3F3F"/>
          <w:sz w:val="40"/>
          <w:szCs w:val="40"/>
          <w:lang w:val="bg-BG"/>
        </w:rPr>
        <w:t>Рубрика</w:t>
      </w:r>
      <w:r w:rsidR="009A43A7">
        <w:rPr>
          <w:rStyle w:val="eop"/>
          <w:rFonts w:ascii="Calibri" w:hAnsi="Calibri" w:cs="Calibri"/>
          <w:color w:val="3F3F3F"/>
          <w:sz w:val="40"/>
          <w:szCs w:val="40"/>
          <w:shd w:val="clear" w:color="auto" w:fill="FFFFF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893"/>
        <w:gridCol w:w="2303"/>
        <w:gridCol w:w="2300"/>
        <w:gridCol w:w="1370"/>
      </w:tblGrid>
      <w:tr w:rsidR="00CC7221" w:rsidRPr="009A43A7" w14:paraId="5ECE1A20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62BBA7" w14:textId="1EE813A5" w:rsidR="009A43A7" w:rsidRPr="009A43A7" w:rsidRDefault="004F049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  <w:lang w:val="bg-BG"/>
              </w:rPr>
              <w:t xml:space="preserve">Цел на </w:t>
            </w:r>
            <w:r w:rsidR="004512F5">
              <w:rPr>
                <w:rFonts w:eastAsia="Times New Roman"/>
                <w:b/>
                <w:bCs/>
                <w:color w:val="FFFFFF"/>
                <w:lang w:val="bg-BG"/>
              </w:rPr>
              <w:t>о</w:t>
            </w:r>
            <w:r>
              <w:rPr>
                <w:rFonts w:eastAsia="Times New Roman"/>
                <w:b/>
                <w:bCs/>
                <w:color w:val="FFFFFF"/>
                <w:lang w:val="bg-BG"/>
              </w:rPr>
              <w:t>бучението</w:t>
            </w:r>
            <w:r w:rsidR="009A43A7"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C5F7E6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4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C3DA57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3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9C26C0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2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878A37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1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C7221" w:rsidRPr="00646F5C" w14:paraId="7FC1CC6A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CD15AB" w14:textId="2F01DB53" w:rsidR="009A43A7" w:rsidRPr="009A43A7" w:rsidRDefault="004F049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eastAsia="Times New Roman"/>
                <w:color w:val="FFFFFF"/>
                <w:lang w:val="bg-BG"/>
              </w:rPr>
              <w:t xml:space="preserve">Учениците построяват и калибрират аналогови и дигитални </w:t>
            </w:r>
            <w:r w:rsidR="002353AD">
              <w:rPr>
                <w:rFonts w:eastAsia="Times New Roman"/>
                <w:color w:val="FFFFFF"/>
                <w:lang w:val="bg-BG"/>
              </w:rPr>
              <w:t>ветромери</w:t>
            </w:r>
            <w:r>
              <w:rPr>
                <w:rFonts w:eastAsia="Times New Roman"/>
                <w:color w:val="FFFFFF"/>
                <w:lang w:val="bg-BG"/>
              </w:rPr>
              <w:t xml:space="preserve">, </w:t>
            </w:r>
            <w:r w:rsidR="004B3F17">
              <w:rPr>
                <w:rFonts w:eastAsia="Times New Roman"/>
                <w:color w:val="FFFFFF"/>
                <w:lang w:val="bg-BG"/>
              </w:rPr>
              <w:t>следвайки</w:t>
            </w:r>
            <w:r>
              <w:rPr>
                <w:rFonts w:eastAsia="Times New Roman"/>
                <w:color w:val="FFFFFF"/>
                <w:lang w:val="bg-BG"/>
              </w:rPr>
              <w:t xml:space="preserve"> инструкциите.</w:t>
            </w:r>
            <w:r w:rsidR="009A43A7" w:rsidRPr="009A43A7">
              <w:rPr>
                <w:rFonts w:ascii="Calibri" w:eastAsia="Times New Roman" w:hAnsi="Calibri" w:cs="Calibri"/>
                <w:color w:val="FFFFFF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C50502" w14:textId="1D47FDDD" w:rsidR="009A43A7" w:rsidRPr="009A43A7" w:rsidRDefault="004F049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</w:t>
            </w:r>
            <w:r w:rsidR="002353AD">
              <w:rPr>
                <w:rFonts w:ascii="Calibri" w:eastAsia="Times New Roman" w:hAnsi="Calibri" w:cs="Calibri"/>
                <w:color w:val="000000"/>
                <w:lang w:val="bg-BG"/>
              </w:rPr>
              <w:t>следва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инструкциите, за да построи аналогови и дигитални </w:t>
            </w:r>
            <w:r w:rsidR="002353AD">
              <w:rPr>
                <w:rFonts w:ascii="Calibri" w:eastAsia="Times New Roman" w:hAnsi="Calibri" w:cs="Calibri"/>
                <w:color w:val="000000"/>
                <w:lang w:val="bg-BG"/>
              </w:rPr>
              <w:t>ветромери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, като обръща внимание на детайлите и функционалността.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5DE6EE" w14:textId="252C187B" w:rsidR="009A43A7" w:rsidRPr="00AB4803" w:rsidRDefault="004F049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може да </w:t>
            </w:r>
            <w:r w:rsidR="004B3F17">
              <w:rPr>
                <w:rFonts w:ascii="Calibri" w:eastAsia="Times New Roman" w:hAnsi="Calibri" w:cs="Calibri"/>
                <w:color w:val="000000"/>
                <w:lang w:val="bg-BG"/>
              </w:rPr>
              <w:t>с</w:t>
            </w:r>
            <w:r w:rsidR="004B3F17">
              <w:rPr>
                <w:rFonts w:eastAsia="Times New Roman"/>
                <w:color w:val="000000"/>
                <w:lang w:val="bg-BG"/>
              </w:rPr>
              <w:t>ледва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инструкциите, за да построи аналогови и дигитални </w:t>
            </w:r>
            <w:r w:rsidR="002353AD">
              <w:rPr>
                <w:rFonts w:ascii="Calibri" w:eastAsia="Times New Roman" w:hAnsi="Calibri" w:cs="Calibri"/>
                <w:color w:val="000000"/>
                <w:lang w:val="bg-BG"/>
              </w:rPr>
              <w:t>ветромери</w:t>
            </w:r>
            <w:r w:rsidR="000C123A">
              <w:rPr>
                <w:rFonts w:ascii="Calibri" w:eastAsia="Times New Roman" w:hAnsi="Calibri" w:cs="Calibri"/>
                <w:color w:val="000000"/>
                <w:lang w:val="bg-BG"/>
              </w:rPr>
              <w:t>, но прави пропуски</w:t>
            </w:r>
            <w:r w:rsidR="002353AD">
              <w:rPr>
                <w:rFonts w:ascii="Calibri" w:eastAsia="Times New Roman" w:hAnsi="Calibri" w:cs="Calibri"/>
                <w:color w:val="000000"/>
                <w:lang w:val="bg-BG"/>
              </w:rPr>
              <w:t xml:space="preserve"> в детайлите</w:t>
            </w:r>
            <w:r w:rsidR="00AB4803">
              <w:rPr>
                <w:rFonts w:ascii="Calibri" w:eastAsia="Times New Roman" w:hAnsi="Calibri" w:cs="Calibri"/>
                <w:color w:val="000000"/>
                <w:lang w:val="bg-BG"/>
              </w:rPr>
              <w:t xml:space="preserve">. </w:t>
            </w:r>
            <w:r w:rsidR="000C123A" w:rsidRPr="000C123A">
              <w:rPr>
                <w:rFonts w:ascii="Calibri" w:eastAsia="Times New Roman" w:hAnsi="Calibri" w:cs="Calibri"/>
                <w:color w:val="000000"/>
                <w:lang w:val="bg-BG"/>
              </w:rPr>
              <w:t>Моделът не изпълнява някои функции, но въпреки това може систематично да визуализира и анализира данни.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71240E" w14:textId="703E21C0" w:rsidR="009A43A7" w:rsidRPr="00B9059A" w:rsidRDefault="000C123A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 w:rsidRPr="000C123A">
              <w:rPr>
                <w:rFonts w:ascii="Calibri" w:eastAsia="Times New Roman" w:hAnsi="Calibri" w:cs="Calibri"/>
                <w:lang w:val="bg-BG"/>
              </w:rPr>
              <w:t>Ученикът не обръща внимание на детайлите, докато изработва своя модел, което води до неточности във визуализираните данни.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8126FF" w14:textId="4F63B538" w:rsidR="009A43A7" w:rsidRPr="000C123A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е неспособен да </w:t>
            </w:r>
            <w:r w:rsidR="000C123A">
              <w:rPr>
                <w:rFonts w:ascii="Calibri" w:eastAsia="Times New Roman" w:hAnsi="Calibri" w:cs="Calibri"/>
                <w:color w:val="000000"/>
                <w:lang w:val="bg-BG"/>
              </w:rPr>
              <w:t>следва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инструкциите, за да построи аналогови и дигитални </w:t>
            </w:r>
            <w:r w:rsidR="000C123A">
              <w:rPr>
                <w:rFonts w:ascii="Calibri" w:eastAsia="Times New Roman" w:hAnsi="Calibri" w:cs="Calibri"/>
                <w:color w:val="000000"/>
                <w:lang w:val="bg-BG"/>
              </w:rPr>
              <w:t>ветромери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</w:tr>
      <w:tr w:rsidR="00CC7221" w:rsidRPr="00646F5C" w14:paraId="1FFED44F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CBFF29" w14:textId="739AF42C" w:rsidR="009A43A7" w:rsidRPr="00CC7221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Учениците използват аналогов </w:t>
            </w:r>
            <w:r w:rsidR="00CC7221">
              <w:rPr>
                <w:rFonts w:ascii="Calibri" w:eastAsia="Times New Roman" w:hAnsi="Calibri" w:cs="Calibri"/>
                <w:color w:val="FFFFFF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>, за да изчислят скоростта на вятъра.</w:t>
            </w:r>
            <w:r w:rsidR="009A43A7"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089D16" w14:textId="6D8D0F66" w:rsidR="009A43A7" w:rsidRPr="00545F9C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може да използва аналогов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, за да изчисли скоростта на вятъра.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7F42FD" w14:textId="3429390D" w:rsidR="009A43A7" w:rsidRPr="00545F9C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може да използва аналогов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, за да изчисли скоростта на вятъра с помощта на инструкции.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39B044" w14:textId="0B06D0F5" w:rsidR="009A43A7" w:rsidRPr="00545F9C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може да използва аналогов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, за да изчисли скоростта на вятъра с помощта на инструкции и подсказвания.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2BD7B4" w14:textId="7835E9D9" w:rsidR="009A43A7" w:rsidRPr="0086585F" w:rsidRDefault="0086585F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Ученикът е неспособен да изчисли скоростта на вятъра, изпо</w:t>
            </w:r>
            <w:r w:rsidR="00C54169">
              <w:rPr>
                <w:rFonts w:ascii="Calibri" w:eastAsia="Times New Roman" w:hAnsi="Calibri" w:cs="Calibri"/>
                <w:lang w:val="bg-BG"/>
              </w:rPr>
              <w:t xml:space="preserve">лзвайки аналогов </w:t>
            </w:r>
            <w:r w:rsidR="00CC7221">
              <w:rPr>
                <w:rFonts w:ascii="Calibri" w:eastAsia="Times New Roman" w:hAnsi="Calibri" w:cs="Calibri"/>
                <w:lang w:val="bg-BG"/>
              </w:rPr>
              <w:t>ветромер</w:t>
            </w:r>
            <w:r w:rsidR="00C54169">
              <w:rPr>
                <w:rFonts w:ascii="Calibri" w:eastAsia="Times New Roman" w:hAnsi="Calibri" w:cs="Calibri"/>
                <w:lang w:val="bg-BG"/>
              </w:rPr>
              <w:t>.</w:t>
            </w:r>
          </w:p>
        </w:tc>
      </w:tr>
      <w:tr w:rsidR="00CC7221" w:rsidRPr="00646F5C" w14:paraId="5BE38690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238BDB" w14:textId="5BDEC5DC" w:rsidR="009A43A7" w:rsidRPr="00545F9C" w:rsidRDefault="00C5416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Учениците използват дигитален </w:t>
            </w:r>
            <w:r w:rsidR="00CC7221">
              <w:rPr>
                <w:rFonts w:ascii="Calibri" w:eastAsia="Times New Roman" w:hAnsi="Calibri" w:cs="Calibri"/>
                <w:color w:val="FFFFFF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, за да сравнят и съпоставят местни и регионални скорости на вятъра, използвайки 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lastRenderedPageBreak/>
              <w:t>данни</w:t>
            </w:r>
            <w:r w:rsidR="00CC7221">
              <w:rPr>
                <w:rFonts w:ascii="Calibri" w:eastAsia="Times New Roman" w:hAnsi="Calibri" w:cs="Calibri"/>
                <w:color w:val="FFFFFF"/>
                <w:lang w:val="bg-BG"/>
              </w:rPr>
              <w:t>, визуализирани чрез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 дигитални инструменти.</w:t>
            </w:r>
            <w:r w:rsidR="009A43A7"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B90A08" w14:textId="1565C22A" w:rsidR="009A43A7" w:rsidRPr="00C54169" w:rsidRDefault="00C5416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 xml:space="preserve">Ученикът може да използва дигитален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, за да сравни и съпостави местни и регионални скорости на вятъра, </w:t>
            </w:r>
            <w:r w:rsidR="00CC7221" w:rsidRPr="00CC7221">
              <w:rPr>
                <w:rFonts w:ascii="Calibri" w:eastAsia="Times New Roman" w:hAnsi="Calibri" w:cs="Calibri"/>
                <w:color w:val="000000"/>
                <w:lang w:val="bg-BG"/>
              </w:rPr>
              <w:t xml:space="preserve">използвайки данни, визуализирани </w:t>
            </w:r>
            <w:r w:rsidR="00CC7221" w:rsidRPr="00CC7221"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чрез дигитални инструменти.</w:t>
            </w:r>
            <w:r w:rsidR="00CC7221" w:rsidRPr="00CC72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C29498" w14:textId="3A0FBC9C" w:rsidR="009A43A7" w:rsidRPr="00CC7221" w:rsidRDefault="004B3F1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С помощта на минимални подсказвания,</w:t>
            </w:r>
            <w:r w:rsidRPr="009A43A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у</w:t>
            </w:r>
            <w:r w:rsidR="00C54169">
              <w:rPr>
                <w:rFonts w:ascii="Calibri" w:eastAsia="Times New Roman" w:hAnsi="Calibri" w:cs="Calibri"/>
                <w:color w:val="000000"/>
                <w:lang w:val="bg-BG"/>
              </w:rPr>
              <w:t xml:space="preserve">ченикът може да използва дигитален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</w:t>
            </w:r>
            <w:r w:rsidR="00C54169">
              <w:rPr>
                <w:rFonts w:ascii="Calibri" w:eastAsia="Times New Roman" w:hAnsi="Calibri" w:cs="Calibri"/>
                <w:color w:val="000000"/>
                <w:lang w:val="bg-BG"/>
              </w:rPr>
              <w:t xml:space="preserve">, за да сравни и съпостави местни и регионални скорости на вятъра, </w:t>
            </w:r>
            <w:r w:rsidR="00CC7221" w:rsidRPr="00CC7221">
              <w:rPr>
                <w:rFonts w:ascii="Calibri" w:eastAsia="Times New Roman" w:hAnsi="Calibri" w:cs="Calibri"/>
                <w:color w:val="000000"/>
                <w:lang w:val="bg-BG"/>
              </w:rPr>
              <w:t xml:space="preserve">използвайки данни, визуализирани чрез </w:t>
            </w:r>
            <w:r w:rsidR="00CC7221" w:rsidRPr="00CC7221"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дигитални инструменти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CB7431" w14:textId="7C0FF3F5" w:rsidR="009A43A7" w:rsidRPr="00CC7221" w:rsidRDefault="004B3F1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С помощта на много подсказвания,</w:t>
            </w:r>
            <w:r w:rsidRPr="009A43A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може да използва дигитален ветромер, за да сравни и съпостави местни и регионални скорости на вятъра, </w:t>
            </w:r>
            <w:r w:rsidRPr="00CC7221">
              <w:rPr>
                <w:rFonts w:ascii="Calibri" w:eastAsia="Times New Roman" w:hAnsi="Calibri" w:cs="Calibri"/>
                <w:color w:val="000000"/>
                <w:lang w:val="bg-BG"/>
              </w:rPr>
              <w:t>използвайки данни, визуализирани чрез дигитални инструменти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3567FF" w14:textId="5F040428" w:rsidR="009A43A7" w:rsidRPr="00CC7221" w:rsidRDefault="00C5416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Ученикът е неспособен да използва дигитални </w:t>
            </w:r>
            <w:r w:rsidR="00CC7221">
              <w:rPr>
                <w:rFonts w:ascii="Calibri" w:eastAsia="Times New Roman" w:hAnsi="Calibri" w:cs="Calibri"/>
                <w:color w:val="000000"/>
                <w:lang w:val="bg-BG"/>
              </w:rPr>
              <w:t>ветромери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, за да сравни и съпостави местни и регионални скорости на вятъра.</w:t>
            </w:r>
            <w:r w:rsidR="009A43A7" w:rsidRPr="009A43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2AE35DA" w14:textId="77777777" w:rsidR="009A43A7" w:rsidRPr="00CC7221" w:rsidRDefault="009A43A7" w:rsidP="009A43A7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9A43A7">
        <w:rPr>
          <w:rFonts w:ascii="Calibri" w:eastAsia="Times New Roman" w:hAnsi="Calibri" w:cs="Calibri"/>
          <w:color w:val="3F3F3F"/>
        </w:rPr>
        <w:t> </w:t>
      </w:r>
    </w:p>
    <w:p w14:paraId="3054C97B" w14:textId="77777777" w:rsidR="009A43A7" w:rsidRPr="00CC7221" w:rsidRDefault="009A43A7" w:rsidP="009A43A7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9A43A7">
        <w:rPr>
          <w:rFonts w:ascii="Calibri" w:eastAsia="Times New Roman" w:hAnsi="Calibri" w:cs="Calibri"/>
          <w:color w:val="3F3F3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91"/>
        <w:gridCol w:w="1809"/>
        <w:gridCol w:w="1912"/>
        <w:gridCol w:w="2178"/>
      </w:tblGrid>
      <w:tr w:rsidR="009A43A7" w:rsidRPr="009A43A7" w14:paraId="7169363A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C252FE" w14:textId="3B7ACB6E" w:rsidR="009A43A7" w:rsidRPr="009A43A7" w:rsidRDefault="00C54169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Ученически дневник</w:t>
            </w:r>
            <w:r w:rsidR="009A43A7"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F6B5EA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4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AD8B1B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3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BE4E04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2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C3ED08" w14:textId="77777777" w:rsidR="009A43A7" w:rsidRPr="009A43A7" w:rsidRDefault="009A43A7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9A43A7">
              <w:rPr>
                <w:rFonts w:ascii="Calibri" w:eastAsia="Times New Roman" w:hAnsi="Calibri" w:cs="Calibri"/>
                <w:b/>
                <w:bCs/>
                <w:color w:val="FFFFFF"/>
              </w:rPr>
              <w:t>1 </w:t>
            </w:r>
            <w:r w:rsidRPr="009A43A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9A43A7" w:rsidRPr="009A43A7" w14:paraId="546108D1" w14:textId="77777777" w:rsidTr="009A43A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52459B" w14:textId="73E18641" w:rsidR="009A43A7" w:rsidRPr="009A43A7" w:rsidRDefault="00CC7221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21">
              <w:rPr>
                <w:rFonts w:ascii="Calibri" w:eastAsia="Times New Roman" w:hAnsi="Calibri" w:cs="Calibri"/>
                <w:color w:val="FFFFFF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C7221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4532F0" w14:textId="79BF1DA1" w:rsidR="009A43A7" w:rsidRPr="009A43A7" w:rsidRDefault="00CC7221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21"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C7221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BFDCC2" w14:textId="4DAF737A" w:rsidR="009A43A7" w:rsidRPr="009A43A7" w:rsidRDefault="00CC7221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>е попълнен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 почти изцяло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 с добре обмислени отговори и анотирани скици и рисунки. </w:t>
            </w:r>
            <w:r w:rsidRPr="005D79E9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84C177" w14:textId="1C753851" w:rsidR="009A43A7" w:rsidRPr="009A43A7" w:rsidRDefault="00CC7221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попълнен</w:t>
            </w:r>
            <w:r w:rsidRPr="0070619C">
              <w:rPr>
                <w:rFonts w:ascii="Calibri" w:hAnsi="Calibri" w:cs="Calibri"/>
                <w:color w:val="000000" w:themeColor="text1"/>
                <w:lang w:val="bg-BG"/>
              </w:rPr>
              <w:t>, но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 с нео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бмислени отговори и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анотирани скици и рисунки. </w:t>
            </w:r>
            <w:r w:rsidRPr="005D79E9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FEB48A" w14:textId="591F9948" w:rsidR="009A43A7" w:rsidRPr="009A43A7" w:rsidRDefault="00CC7221" w:rsidP="009A4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непопълнен или показва значителна липса на разбиране на преподадения материал в урока.</w:t>
            </w:r>
          </w:p>
        </w:tc>
      </w:tr>
    </w:tbl>
    <w:p w14:paraId="299C2F57" w14:textId="77777777" w:rsidR="009A43A7" w:rsidRPr="009A43A7" w:rsidRDefault="009A43A7" w:rsidP="009A43A7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9A43A7">
        <w:rPr>
          <w:rFonts w:ascii="Calibri" w:eastAsia="Times New Roman" w:hAnsi="Calibri" w:cs="Calibri"/>
          <w:color w:val="3F3F3F"/>
        </w:rPr>
        <w:t> </w:t>
      </w:r>
    </w:p>
    <w:p w14:paraId="469A647D" w14:textId="77777777" w:rsidR="009A43A7" w:rsidRDefault="009A43A7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</w:p>
    <w:p w14:paraId="7840C257" w14:textId="24D43348" w:rsidR="009A43A7" w:rsidRPr="00670F61" w:rsidRDefault="00CC7221" w:rsidP="00670F61">
      <w:pPr>
        <w:rPr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>Разширение</w:t>
      </w:r>
      <w:r w:rsidR="00C54169"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 xml:space="preserve"> на урока</w:t>
      </w:r>
      <w:r w:rsidR="00C54169">
        <w:rPr>
          <w:rStyle w:val="normaltextrun"/>
          <w:rFonts w:ascii="Calibri" w:hAnsi="Calibri" w:cs="Calibri"/>
          <w:color w:val="3F3F3F"/>
          <w:sz w:val="28"/>
          <w:szCs w:val="28"/>
        </w:rPr>
        <w:br/>
      </w:r>
      <w:bookmarkStart w:id="15" w:name="_Hlk72346792"/>
      <w:r w:rsidR="00C54169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Учителят може да реши да </w:t>
      </w:r>
      <w:r w:rsidR="00670F61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разшири</w:t>
      </w:r>
      <w:r w:rsidR="00C54169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 урока по различни начини.</w:t>
      </w:r>
      <w:r w:rsidR="00C54169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  <w:t>Ето няколко възможности:</w:t>
      </w:r>
      <w:bookmarkEnd w:id="15"/>
    </w:p>
    <w:p w14:paraId="47C77C6E" w14:textId="118CC05F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32"/>
          <w:szCs w:val="32"/>
        </w:rPr>
        <w:t> </w:t>
      </w:r>
      <w:r w:rsidR="00C54169">
        <w:rPr>
          <w:rStyle w:val="normaltextrun"/>
          <w:rFonts w:ascii="Calibri" w:hAnsi="Calibri" w:cs="Calibri"/>
          <w:b/>
          <w:bCs/>
          <w:color w:val="0070C0"/>
          <w:sz w:val="22"/>
          <w:szCs w:val="22"/>
        </w:rPr>
        <w:br/>
      </w:r>
      <w:r w:rsidR="00C54169"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Наука</w:t>
      </w: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4AFD6984" w14:textId="4A156D0A" w:rsidR="009A43A7" w:rsidRPr="00670F61" w:rsidRDefault="00C54169" w:rsidP="009A43A7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Създайте своя скала за скорост на вятъра. Използвайте скалата на Бофорт като вдъхнов</w:t>
      </w:r>
      <w:r w:rsidR="00D40D8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ение и създайте многостепенна диаграма (минимум 5</w:t>
      </w:r>
      <w:r w:rsidR="00670F6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степени</w:t>
      </w:r>
      <w:r w:rsidR="00D40D8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), която описва обхвата на вятърните условия, </w:t>
      </w:r>
      <w:r w:rsidR="00670F6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които се срещат</w:t>
      </w:r>
      <w:r w:rsidR="00D40D8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Земята, и техните </w:t>
      </w:r>
      <w:r w:rsidR="00D40D8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разпознаваеми </w:t>
      </w:r>
      <w:r w:rsidR="00670F61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фактори</w:t>
      </w:r>
      <w:r w:rsidR="00D40D8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76C5D9D2" w14:textId="5378FE86" w:rsidR="009A43A7" w:rsidRPr="00670F61" w:rsidRDefault="00670F61" w:rsidP="009A43A7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Изпробвайте</w:t>
      </w:r>
      <w:r w:rsidR="00D40D8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идея: Съставете проучване, с което да разгледате връзката между времето на деня и скоростта на вятъра.</w:t>
      </w:r>
    </w:p>
    <w:p w14:paraId="1F424A92" w14:textId="77777777" w:rsidR="009A43A7" w:rsidRPr="00670F61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D33917D" w14:textId="70EC445A" w:rsidR="009A43A7" w:rsidRDefault="00D40D82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Технологи</w:t>
      </w:r>
      <w:r w:rsidR="00670F61"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и</w:t>
      </w:r>
    </w:p>
    <w:p w14:paraId="4E614911" w14:textId="4258248B" w:rsidR="009A43A7" w:rsidRDefault="001576C2" w:rsidP="009A43A7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Проучете</w:t>
      </w:r>
      <w:r w:rsidR="00D40D8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представете други технологии, свързани със събирането на данни за скоростта на вятъра или други данни свързани с времето.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53CF728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EE2752D" w14:textId="2D898AFD" w:rsidR="009A43A7" w:rsidRDefault="00D40D82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Инженерство</w:t>
      </w:r>
      <w:r w:rsidR="009A43A7">
        <w:rPr>
          <w:rStyle w:val="normaltextrun"/>
          <w:rFonts w:ascii="Calibri" w:hAnsi="Calibri" w:cs="Calibri"/>
          <w:b/>
          <w:bCs/>
          <w:color w:val="0070C0"/>
          <w:sz w:val="22"/>
          <w:szCs w:val="22"/>
        </w:rPr>
        <w:t> </w:t>
      </w:r>
      <w:r w:rsidR="009A43A7"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20B6094E" w14:textId="4A736919" w:rsidR="009A43A7" w:rsidRDefault="00D40D82" w:rsidP="009A43A7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Използвайте</w:t>
      </w:r>
      <w:r w:rsidR="001576C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цикъла за проектиране и дизайн,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за да създадете ваш собствен въртящ се механизъм за събиране на данни за скоростта на вятъра.</w:t>
      </w:r>
    </w:p>
    <w:p w14:paraId="028FB388" w14:textId="2DC4B7D5" w:rsidR="009A43A7" w:rsidRDefault="00D40D82" w:rsidP="009A43A7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</w:t>
      </w:r>
      <w:r w:rsidR="001576C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цикъла за проектиране и дизайн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 да създадете ваш собствен ветропоказател, който показва посоката на вятъра.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DE712BD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4C6CE8F" w14:textId="02D3FEDD" w:rsidR="009A43A7" w:rsidRPr="00D40D82" w:rsidRDefault="00D40D82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Изкуство</w:t>
      </w:r>
    </w:p>
    <w:p w14:paraId="59EEEBA9" w14:textId="539B1D89" w:rsidR="009A43A7" w:rsidRPr="00670F61" w:rsidRDefault="00D40D82" w:rsidP="009A43A7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Създайте декоративен ветропоказател</w:t>
      </w:r>
      <w:r w:rsidR="00670F61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който включва скулптура, </w:t>
      </w:r>
      <w:r w:rsidR="004512F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използвайки </w:t>
      </w:r>
      <w:r w:rsidR="002C41A7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цикъла за проектиране и дизайн.</w:t>
      </w:r>
    </w:p>
    <w:p w14:paraId="3DD39693" w14:textId="77777777" w:rsidR="009A43A7" w:rsidRPr="00670F61" w:rsidRDefault="009A43A7" w:rsidP="009A43A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</w:rPr>
        <w:lastRenderedPageBreak/>
        <w:t> </w:t>
      </w:r>
    </w:p>
    <w:p w14:paraId="7944599E" w14:textId="7BF01514" w:rsidR="009A43A7" w:rsidRDefault="00D40D82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70C0"/>
          <w:sz w:val="22"/>
          <w:szCs w:val="22"/>
          <w:lang w:val="bg-BG"/>
        </w:rPr>
        <w:t>Математика</w:t>
      </w:r>
      <w:r w:rsidR="009A43A7"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4E2F08E5" w14:textId="19205AB6" w:rsidR="009A43A7" w:rsidRDefault="00D40D82" w:rsidP="009A43A7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Създайте алгебричен израз, който може да бъде използван, за да се изчисли скоростта на вятъра с </w:t>
      </w:r>
      <w:r w:rsidR="00CC722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ветромери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 различни </w:t>
      </w:r>
      <w:r w:rsidR="00670F6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обиколки</w:t>
      </w:r>
      <w:r w:rsidR="004512F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въртене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9A43A7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9A43A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D7514D3" w14:textId="77777777" w:rsidR="009A43A7" w:rsidRDefault="009A43A7" w:rsidP="009A43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</w:rPr>
        <w:t> </w:t>
      </w:r>
    </w:p>
    <w:p w14:paraId="7C3D1E60" w14:textId="3335E0A3" w:rsidR="00653DE3" w:rsidRPr="009B373B" w:rsidRDefault="00653DE3">
      <w:pPr>
        <w:rPr>
          <w:rFonts w:ascii="Calibri Light" w:hAnsi="Calibri Light" w:cs="Calibri Light"/>
          <w:sz w:val="40"/>
          <w:szCs w:val="40"/>
          <w:shd w:val="clear" w:color="auto" w:fill="FFFFFF"/>
        </w:rPr>
      </w:pPr>
    </w:p>
    <w:sectPr w:rsidR="00653DE3" w:rsidRPr="009B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D5D"/>
    <w:multiLevelType w:val="multilevel"/>
    <w:tmpl w:val="292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C120B"/>
    <w:multiLevelType w:val="multilevel"/>
    <w:tmpl w:val="A738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838AB"/>
    <w:multiLevelType w:val="multilevel"/>
    <w:tmpl w:val="68C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61AEC"/>
    <w:multiLevelType w:val="multilevel"/>
    <w:tmpl w:val="FB0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B3D9E"/>
    <w:multiLevelType w:val="multilevel"/>
    <w:tmpl w:val="2E7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CE6908"/>
    <w:multiLevelType w:val="multilevel"/>
    <w:tmpl w:val="54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A103DD"/>
    <w:multiLevelType w:val="multilevel"/>
    <w:tmpl w:val="C66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8F76BF"/>
    <w:multiLevelType w:val="multilevel"/>
    <w:tmpl w:val="81D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D533F"/>
    <w:multiLevelType w:val="multilevel"/>
    <w:tmpl w:val="B85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646428"/>
    <w:multiLevelType w:val="multilevel"/>
    <w:tmpl w:val="370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B32776"/>
    <w:multiLevelType w:val="multilevel"/>
    <w:tmpl w:val="363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9B5A69"/>
    <w:multiLevelType w:val="multilevel"/>
    <w:tmpl w:val="7092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B0451F"/>
    <w:multiLevelType w:val="multilevel"/>
    <w:tmpl w:val="0C8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D10622"/>
    <w:multiLevelType w:val="multilevel"/>
    <w:tmpl w:val="FC6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657605"/>
    <w:multiLevelType w:val="multilevel"/>
    <w:tmpl w:val="01C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94455D"/>
    <w:multiLevelType w:val="multilevel"/>
    <w:tmpl w:val="9AC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DD0E4B"/>
    <w:multiLevelType w:val="multilevel"/>
    <w:tmpl w:val="129A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4B2DE7"/>
    <w:multiLevelType w:val="multilevel"/>
    <w:tmpl w:val="583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5"/>
  </w:num>
  <w:num w:numId="5">
    <w:abstractNumId w:val="1"/>
  </w:num>
  <w:num w:numId="6">
    <w:abstractNumId w:val="13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16"/>
  </w:num>
  <w:num w:numId="12">
    <w:abstractNumId w:val="6"/>
  </w:num>
  <w:num w:numId="13">
    <w:abstractNumId w:val="0"/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A7"/>
    <w:rsid w:val="000C123A"/>
    <w:rsid w:val="001576C2"/>
    <w:rsid w:val="002353AD"/>
    <w:rsid w:val="002C41A7"/>
    <w:rsid w:val="004512F5"/>
    <w:rsid w:val="004B3F17"/>
    <w:rsid w:val="004F0499"/>
    <w:rsid w:val="00545F9C"/>
    <w:rsid w:val="005A4A95"/>
    <w:rsid w:val="0063780A"/>
    <w:rsid w:val="00646F5C"/>
    <w:rsid w:val="00653DE3"/>
    <w:rsid w:val="00670F61"/>
    <w:rsid w:val="007F3B40"/>
    <w:rsid w:val="0086585F"/>
    <w:rsid w:val="00870F25"/>
    <w:rsid w:val="008E5F05"/>
    <w:rsid w:val="00985A63"/>
    <w:rsid w:val="009A43A7"/>
    <w:rsid w:val="009B373B"/>
    <w:rsid w:val="00AB4803"/>
    <w:rsid w:val="00B9059A"/>
    <w:rsid w:val="00C54169"/>
    <w:rsid w:val="00CC7221"/>
    <w:rsid w:val="00D40D82"/>
    <w:rsid w:val="00EF2DDC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070A"/>
  <w15:chartTrackingRefBased/>
  <w15:docId w15:val="{BF2E0ED2-9F3A-49B8-B397-B68F61F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A43A7"/>
  </w:style>
  <w:style w:type="character" w:customStyle="1" w:styleId="eop">
    <w:name w:val="eop"/>
    <w:basedOn w:val="DefaultParagraphFont"/>
    <w:rsid w:val="009A43A7"/>
  </w:style>
  <w:style w:type="paragraph" w:customStyle="1" w:styleId="paragraph">
    <w:name w:val="paragraph"/>
    <w:basedOn w:val="Normal"/>
    <w:rsid w:val="009A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9A43A7"/>
  </w:style>
  <w:style w:type="character" w:styleId="Hyperlink">
    <w:name w:val="Hyperlink"/>
    <w:basedOn w:val="DefaultParagraphFont"/>
    <w:uiPriority w:val="99"/>
    <w:unhideWhenUsed/>
    <w:rsid w:val="004F0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4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6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8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4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2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37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5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4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5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2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2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Main/Software" TargetMode="External"/><Relationship Id="rId13" Type="http://schemas.openxmlformats.org/officeDocument/2006/relationships/hyperlink" Target="https://amzn.com/B00007LV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6SWKwaaOfw" TargetMode="External"/><Relationship Id="rId12" Type="http://schemas.openxmlformats.org/officeDocument/2006/relationships/hyperlink" Target="https://www.microsoft.com/en-us/education/products/office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Teachers.one" TargetMode="External"/><Relationship Id="rId11" Type="http://schemas.openxmlformats.org/officeDocument/2006/relationships/hyperlink" Target="https://www.microsoft.com/en-us/windows/Default.aspx" TargetMode="External"/><Relationship Id="rId5" Type="http://schemas.openxmlformats.org/officeDocument/2006/relationships/hyperlink" Target="onenote:Students.on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ka.ms/excelwork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a.ms/data-stream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1284</Words>
  <Characters>7647</Characters>
  <DocSecurity>0</DocSecurity>
  <Lines>360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2021-05-16T13:38:00Z</dcterms:created>
  <dcterms:modified xsi:type="dcterms:W3CDTF">2021-06-05T17:31:00Z</dcterms:modified>
</cp:coreProperties>
</file>