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D31AF" w:rsidR="0025061A" w:rsidRDefault="006D31AF" w14:paraId="478184EF" w14:textId="4A6BB2B6">
      <w:pPr>
        <w:rPr>
          <w:rStyle w:val="eop"/>
          <w:rFonts w:ascii="Calibri Light" w:hAnsi="Calibri Light" w:cs="Calibri Light"/>
          <w:sz w:val="40"/>
          <w:szCs w:val="40"/>
        </w:rPr>
      </w:pPr>
      <w:r>
        <w:rPr>
          <w:rStyle w:val="normaltextrun"/>
          <w:rFonts w:ascii="Calibri Light" w:hAnsi="Calibri Light" w:cs="Calibri Light"/>
          <w:sz w:val="40"/>
          <w:szCs w:val="40"/>
          <w:lang w:val="bg-BG"/>
        </w:rPr>
        <w:t xml:space="preserve">План на </w:t>
      </w:r>
      <w:r w:rsidR="008B0067">
        <w:rPr>
          <w:rStyle w:val="normaltextrun"/>
          <w:rFonts w:ascii="Calibri Light" w:hAnsi="Calibri Light" w:cs="Calibri Light"/>
          <w:sz w:val="40"/>
          <w:szCs w:val="40"/>
          <w:lang w:val="bg-BG"/>
        </w:rPr>
        <w:t>у</w:t>
      </w:r>
      <w:r>
        <w:rPr>
          <w:rStyle w:val="normaltextrun"/>
          <w:rFonts w:ascii="Calibri Light" w:hAnsi="Calibri Light" w:cs="Calibri Light"/>
          <w:sz w:val="40"/>
          <w:szCs w:val="40"/>
          <w:lang w:val="bg-BG"/>
        </w:rPr>
        <w:t>рока</w:t>
      </w:r>
      <w:r w:rsidR="003B2AD1">
        <w:rPr>
          <w:rStyle w:val="eop"/>
          <w:rFonts w:ascii="Calibri Light" w:hAnsi="Calibri Light" w:cs="Calibri Light"/>
          <w:sz w:val="40"/>
          <w:szCs w:val="40"/>
          <w:shd w:val="clear" w:color="auto" w:fill="FFFFFF"/>
        </w:rPr>
        <w:t> </w:t>
      </w:r>
    </w:p>
    <w:p w:rsidRPr="009E5CAA" w:rsidR="009E5CAA" w:rsidP="009E5CAA" w:rsidRDefault="006D31AF" w14:paraId="0FE89E5E" w14:textId="3A489F9C">
      <w:pPr>
        <w:spacing w:after="0" w:line="240" w:lineRule="auto"/>
        <w:textAlignment w:val="baseline"/>
        <w:rPr>
          <w:rFonts w:ascii="Calibri" w:hAnsi="Calibri" w:eastAsia="Times New Roman" w:cs="Calibri"/>
        </w:rPr>
      </w:pPr>
      <w:r>
        <w:rPr>
          <w:rFonts w:ascii="Calibri" w:hAnsi="Calibri" w:eastAsia="Times New Roman" w:cs="Calibri"/>
          <w:b/>
          <w:bCs/>
          <w:color w:val="0070C0"/>
          <w:sz w:val="28"/>
          <w:szCs w:val="28"/>
          <w:lang w:val="bg-BG"/>
        </w:rPr>
        <w:t>Топлинен щит</w:t>
      </w:r>
      <w:r w:rsidRPr="009E5CAA" w:rsidR="009E5CAA">
        <w:rPr>
          <w:rFonts w:ascii="Calibri" w:hAnsi="Calibri" w:eastAsia="Times New Roman" w:cs="Calibri"/>
          <w:color w:val="0070C0"/>
          <w:sz w:val="28"/>
          <w:szCs w:val="28"/>
        </w:rPr>
        <w:t> </w:t>
      </w:r>
    </w:p>
    <w:p w:rsidRPr="009E5CAA" w:rsidR="009E5CAA" w:rsidP="009E5CAA" w:rsidRDefault="009E5CAA" w14:paraId="6A102D60" w14:textId="77777777">
      <w:pPr>
        <w:spacing w:after="0" w:line="240" w:lineRule="auto"/>
        <w:textAlignment w:val="baseline"/>
        <w:rPr>
          <w:rFonts w:ascii="Calibri" w:hAnsi="Calibri" w:eastAsia="Times New Roman" w:cs="Calibri"/>
        </w:rPr>
      </w:pPr>
      <w:r w:rsidRPr="009E5CAA">
        <w:rPr>
          <w:rFonts w:ascii="Calibri" w:hAnsi="Calibri" w:eastAsia="Times New Roman" w:cs="Calibri"/>
          <w:sz w:val="16"/>
          <w:szCs w:val="16"/>
        </w:rPr>
        <w:t> </w:t>
      </w:r>
    </w:p>
    <w:p w:rsidRPr="009E5CAA" w:rsidR="009E5CAA" w:rsidP="009E5CAA" w:rsidRDefault="006D31AF" w14:paraId="09A9A2AE" w14:textId="74E5C732">
      <w:pPr>
        <w:spacing w:after="0" w:line="240" w:lineRule="auto"/>
        <w:textAlignment w:val="baseline"/>
        <w:rPr>
          <w:rFonts w:ascii="Calibri" w:hAnsi="Calibri" w:eastAsia="Times New Roman" w:cs="Calibri"/>
        </w:rPr>
      </w:pPr>
      <w:r>
        <w:rPr>
          <w:rFonts w:ascii="Calibri" w:hAnsi="Calibri" w:eastAsia="Times New Roman" w:cs="Calibri"/>
          <w:b/>
          <w:bCs/>
          <w:color w:val="002060"/>
          <w:sz w:val="48"/>
          <w:szCs w:val="48"/>
          <w:lang w:val="bg-BG"/>
        </w:rPr>
        <w:t>Използване на материалознание и инженерство за определяне на топлоустойчивост</w:t>
      </w:r>
      <w:r w:rsidRPr="009E5CAA" w:rsidR="009E5CAA">
        <w:rPr>
          <w:rFonts w:ascii="Segoe UI Semibold" w:hAnsi="Segoe UI Semibold" w:eastAsia="Times New Roman" w:cs="Segoe UI Semibold"/>
          <w:b/>
          <w:bCs/>
          <w:color w:val="002060"/>
          <w:sz w:val="48"/>
          <w:szCs w:val="48"/>
        </w:rPr>
        <w:t> </w:t>
      </w:r>
      <w:r w:rsidRPr="009E5CAA" w:rsidR="009E5CAA">
        <w:rPr>
          <w:rFonts w:ascii="Segoe UI Semibold" w:hAnsi="Segoe UI Semibold" w:eastAsia="Times New Roman" w:cs="Segoe UI Semibold"/>
          <w:color w:val="002060"/>
          <w:sz w:val="48"/>
          <w:szCs w:val="48"/>
        </w:rPr>
        <w:t> </w:t>
      </w:r>
    </w:p>
    <w:p w:rsidRPr="009E5CAA" w:rsidR="009E5CAA" w:rsidP="009E5CAA" w:rsidRDefault="009E5CAA" w14:paraId="4BD2A8C7"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sz w:val="20"/>
          <w:szCs w:val="20"/>
        </w:rPr>
        <w:t>  </w:t>
      </w:r>
    </w:p>
    <w:p w:rsidR="006D31AF" w:rsidP="006D31AF" w:rsidRDefault="006D31AF" w14:paraId="3E360ABF" w14:textId="51F68C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bg-BG"/>
        </w:rPr>
        <w:t xml:space="preserve">Международната </w:t>
      </w:r>
      <w:r w:rsidR="008B0067">
        <w:rPr>
          <w:rStyle w:val="normaltextrun"/>
          <w:rFonts w:ascii="Calibri" w:hAnsi="Calibri" w:cs="Calibri"/>
          <w:sz w:val="22"/>
          <w:szCs w:val="22"/>
          <w:lang w:val="bg-BG"/>
        </w:rPr>
        <w:t>к</w:t>
      </w:r>
      <w:r>
        <w:rPr>
          <w:rStyle w:val="normaltextrun"/>
          <w:rFonts w:ascii="Calibri" w:hAnsi="Calibri" w:cs="Calibri"/>
          <w:sz w:val="22"/>
          <w:szCs w:val="22"/>
          <w:lang w:val="bg-BG"/>
        </w:rPr>
        <w:t xml:space="preserve">осмическа </w:t>
      </w:r>
      <w:r w:rsidR="008B0067">
        <w:rPr>
          <w:rStyle w:val="normaltextrun"/>
          <w:rFonts w:ascii="Calibri" w:hAnsi="Calibri" w:cs="Calibri"/>
          <w:sz w:val="22"/>
          <w:szCs w:val="22"/>
          <w:lang w:val="bg-BG"/>
        </w:rPr>
        <w:t>с</w:t>
      </w:r>
      <w:r>
        <w:rPr>
          <w:rStyle w:val="normaltextrun"/>
          <w:rFonts w:ascii="Calibri" w:hAnsi="Calibri" w:cs="Calibri"/>
          <w:sz w:val="22"/>
          <w:szCs w:val="22"/>
          <w:lang w:val="bg-BG"/>
        </w:rPr>
        <w:t xml:space="preserve">танция играе ролята на лаборатория в космоса. В космическата станция, космонавтите провеждат ексмерименти, за да продължат космическите пътувания и, </w:t>
      </w:r>
      <w:r w:rsidR="008B0067">
        <w:rPr>
          <w:rStyle w:val="normaltextrun"/>
          <w:rFonts w:ascii="Calibri" w:hAnsi="Calibri" w:cs="Calibri"/>
          <w:sz w:val="22"/>
          <w:szCs w:val="22"/>
          <w:lang w:val="bg-BG"/>
        </w:rPr>
        <w:t>най-вече</w:t>
      </w:r>
      <w:r>
        <w:rPr>
          <w:rStyle w:val="normaltextrun"/>
          <w:rFonts w:ascii="Calibri" w:hAnsi="Calibri" w:cs="Calibri"/>
          <w:sz w:val="22"/>
          <w:szCs w:val="22"/>
          <w:lang w:val="bg-BG"/>
        </w:rPr>
        <w:t xml:space="preserve">, </w:t>
      </w:r>
      <w:r w:rsidR="008B0067">
        <w:rPr>
          <w:rStyle w:val="normaltextrun"/>
          <w:rFonts w:ascii="Calibri" w:hAnsi="Calibri" w:cs="Calibri"/>
          <w:sz w:val="22"/>
          <w:szCs w:val="22"/>
          <w:lang w:val="bg-BG"/>
        </w:rPr>
        <w:t xml:space="preserve">за </w:t>
      </w:r>
      <w:r>
        <w:rPr>
          <w:rStyle w:val="normaltextrun"/>
          <w:rFonts w:ascii="Calibri" w:hAnsi="Calibri" w:cs="Calibri"/>
          <w:sz w:val="22"/>
          <w:szCs w:val="22"/>
          <w:lang w:val="bg-BG"/>
        </w:rPr>
        <w:t xml:space="preserve">да разберат как работи нашата планета и да подобрят живота на нея. След провеждането на експериментите, космонавтите изпращат резултатите и пробите обратно на Земята в капсула. Въпреки, че МКС е на само 400 километра, връщането на Земята е </w:t>
      </w:r>
      <w:r w:rsidR="008B0067">
        <w:rPr>
          <w:rStyle w:val="normaltextrun"/>
          <w:rFonts w:ascii="Calibri" w:hAnsi="Calibri" w:cs="Calibri"/>
          <w:sz w:val="22"/>
          <w:szCs w:val="22"/>
          <w:lang w:val="bg-BG"/>
        </w:rPr>
        <w:t>предизвикателство</w:t>
      </w:r>
      <w:r>
        <w:rPr>
          <w:rStyle w:val="normaltextrun"/>
          <w:rFonts w:ascii="Calibri" w:hAnsi="Calibri" w:cs="Calibri"/>
          <w:sz w:val="22"/>
          <w:szCs w:val="22"/>
          <w:lang w:val="bg-BG"/>
        </w:rPr>
        <w:t>. Станцията се движи в орбитата на Земята с близо 8 километра в секунда, или около 20 пъти по-бързо от скоростта на звука. Когато една капсула се отдели от космическата станция, тя трябва да се забави, за да достигне Земята безопасно. Цялата нейна енергия трябва да бъде намалена в контролирано спускане.</w:t>
      </w:r>
      <w:r>
        <w:rPr>
          <w:rStyle w:val="eop"/>
          <w:rFonts w:ascii="Calibri" w:hAnsi="Calibri" w:cs="Calibri"/>
          <w:sz w:val="22"/>
          <w:szCs w:val="22"/>
        </w:rPr>
        <w:t> </w:t>
      </w:r>
    </w:p>
    <w:p w:rsidRPr="009E5CAA" w:rsidR="006D31AF" w:rsidP="009E5CAA" w:rsidRDefault="006D31AF" w14:paraId="41DC5F05" w14:textId="77777777">
      <w:pPr>
        <w:spacing w:after="0" w:line="240" w:lineRule="auto"/>
        <w:textAlignment w:val="baseline"/>
        <w:rPr>
          <w:rFonts w:ascii="Calibri" w:hAnsi="Calibri" w:eastAsia="Times New Roman" w:cs="Calibri"/>
        </w:rPr>
      </w:pPr>
    </w:p>
    <w:p w:rsidRPr="009E5CAA" w:rsidR="009E5CAA" w:rsidP="009E5CAA" w:rsidRDefault="009E5CAA" w14:paraId="37DB5341"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B41E8B" w:rsidR="006D31AF" w:rsidP="006D31AF" w:rsidRDefault="006D31AF" w14:paraId="28E03AAA" w14:textId="2A854000">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lang w:val="bg-BG"/>
        </w:rPr>
        <w:t xml:space="preserve">Атмосферата на Земята помага в забавянето на спускането, но повторното влизане създава невероятно количество топлина. В този урок, учениците ще играят ролята на </w:t>
      </w:r>
      <w:r w:rsidR="008B0067">
        <w:rPr>
          <w:rStyle w:val="eop"/>
          <w:rFonts w:ascii="Calibri" w:hAnsi="Calibri" w:cs="Calibri"/>
          <w:sz w:val="22"/>
          <w:szCs w:val="22"/>
          <w:lang w:val="bg-BG"/>
        </w:rPr>
        <w:t>специалисти</w:t>
      </w:r>
      <w:r>
        <w:rPr>
          <w:rStyle w:val="eop"/>
          <w:rFonts w:ascii="Calibri" w:hAnsi="Calibri" w:cs="Calibri"/>
          <w:sz w:val="22"/>
          <w:szCs w:val="22"/>
          <w:lang w:val="bg-BG"/>
        </w:rPr>
        <w:t xml:space="preserve"> по материали, като изпробват различни материали и тяхната способност да защитят екипаж и товар в капсулата. Те визуализират топлоустойчивостта на материали, използвайки симулация, и създават предложения за по-нататъшно експериментиране.</w:t>
      </w:r>
    </w:p>
    <w:p w:rsidR="006D31AF" w:rsidP="006D31AF" w:rsidRDefault="006D31AF" w14:paraId="3D3765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6D31AF" w:rsidP="006D31AF" w:rsidRDefault="006D31AF" w14:paraId="114CEFBD" w14:textId="7758CBAB">
      <w:pPr>
        <w:pStyle w:val="paragraph"/>
        <w:spacing w:before="0" w:beforeAutospacing="0" w:after="0" w:afterAutospacing="0"/>
        <w:textAlignment w:val="baseline"/>
        <w:rPr>
          <w:rStyle w:val="eop"/>
          <w:rFonts w:ascii="Calibri" w:hAnsi="Calibri" w:cs="Calibri"/>
          <w:color w:val="000000"/>
          <w:sz w:val="22"/>
          <w:szCs w:val="22"/>
          <w:lang w:val="bg-BG"/>
        </w:rPr>
      </w:pPr>
      <w:r>
        <w:rPr>
          <w:rStyle w:val="normaltextrun"/>
          <w:rFonts w:ascii="Calibri" w:hAnsi="Calibri" w:cs="Calibri"/>
          <w:color w:val="000000"/>
          <w:sz w:val="22"/>
          <w:szCs w:val="22"/>
          <w:lang w:val="bg-BG"/>
        </w:rPr>
        <w:t xml:space="preserve">Този урок е придружен от урока за </w:t>
      </w:r>
      <w:r>
        <w:fldChar w:fldCharType="begin"/>
      </w:r>
      <w:r>
        <w:instrText xml:space="preserve"> HYPERLINK "http://aka.ms/heatshield" </w:instrText>
      </w:r>
      <w:r>
        <w:fldChar w:fldCharType="separate"/>
      </w:r>
      <w:r w:rsidRPr="00B41E8B">
        <w:rPr>
          <w:rStyle w:val="Hyperlink"/>
          <w:rFonts w:ascii="Calibri" w:hAnsi="Calibri" w:cs="Calibri"/>
          <w:sz w:val="22"/>
          <w:szCs w:val="22"/>
          <w:lang w:val="bg-BG"/>
        </w:rPr>
        <w:t>Разбиране на адиабатна компресия</w:t>
      </w:r>
      <w:r w:rsidRPr="00B41E8B">
        <w:rPr>
          <w:rStyle w:val="Hyperlink"/>
          <w:rFonts w:ascii="Calibri" w:hAnsi="Calibri" w:cs="Calibri"/>
          <w:sz w:val="22"/>
          <w:szCs w:val="22"/>
        </w:rPr>
        <w:t> </w:t>
      </w:r>
      <w:r>
        <w:rPr>
          <w:rStyle w:val="Hyperlink"/>
          <w:rFonts w:ascii="Calibri" w:hAnsi="Calibri" w:cs="Calibri"/>
          <w:sz w:val="22"/>
          <w:szCs w:val="22"/>
        </w:rPr>
        <w:fldChar w:fldCharType="end"/>
      </w:r>
      <w:r>
        <w:rPr>
          <w:rStyle w:val="eop"/>
          <w:rFonts w:ascii="Calibri" w:hAnsi="Calibri" w:cs="Calibri"/>
          <w:color w:val="000000"/>
          <w:sz w:val="22"/>
          <w:szCs w:val="22"/>
          <w:lang w:val="bg-BG"/>
        </w:rPr>
        <w:t xml:space="preserve">на </w:t>
      </w:r>
      <w:r w:rsidR="008B0067">
        <w:rPr>
          <w:rStyle w:val="eop"/>
          <w:rFonts w:ascii="Calibri" w:hAnsi="Calibri" w:cs="Calibri"/>
          <w:color w:val="000000"/>
          <w:sz w:val="22"/>
          <w:szCs w:val="22"/>
          <w:lang w:val="bg-BG"/>
        </w:rPr>
        <w:t>г</w:t>
      </w:r>
      <w:r>
        <w:rPr>
          <w:rStyle w:val="eop"/>
          <w:rFonts w:ascii="Calibri" w:hAnsi="Calibri" w:cs="Calibri"/>
          <w:color w:val="000000"/>
          <w:sz w:val="22"/>
          <w:szCs w:val="22"/>
          <w:lang w:val="bg-BG"/>
        </w:rPr>
        <w:t xml:space="preserve">имназиално ниво, който обяснява явлението адиабатна компресия, или това как компресията на един газ </w:t>
      </w:r>
      <w:r w:rsidR="008B0067">
        <w:rPr>
          <w:rStyle w:val="eop"/>
          <w:rFonts w:ascii="Calibri" w:hAnsi="Calibri" w:cs="Calibri"/>
          <w:color w:val="000000"/>
          <w:sz w:val="22"/>
          <w:szCs w:val="22"/>
          <w:lang w:val="bg-BG"/>
        </w:rPr>
        <w:t>води</w:t>
      </w:r>
      <w:r>
        <w:rPr>
          <w:rStyle w:val="eop"/>
          <w:rFonts w:ascii="Calibri" w:hAnsi="Calibri" w:cs="Calibri"/>
          <w:color w:val="000000"/>
          <w:sz w:val="22"/>
          <w:szCs w:val="22"/>
          <w:lang w:val="bg-BG"/>
        </w:rPr>
        <w:t xml:space="preserve"> до създаването на топлина.</w:t>
      </w:r>
    </w:p>
    <w:p w:rsidRPr="00B41E8B" w:rsidR="006D31AF" w:rsidP="006D31AF" w:rsidRDefault="006D31AF" w14:paraId="40D86B46" w14:textId="77777777">
      <w:pPr>
        <w:pStyle w:val="paragraph"/>
        <w:spacing w:before="0" w:beforeAutospacing="0" w:after="0" w:afterAutospacing="0"/>
        <w:textAlignment w:val="baseline"/>
        <w:rPr>
          <w:rFonts w:ascii="Segoe UI" w:hAnsi="Segoe UI" w:cs="Segoe UI"/>
          <w:sz w:val="18"/>
          <w:szCs w:val="18"/>
          <w:lang w:val="bg-BG"/>
        </w:rPr>
      </w:pPr>
    </w:p>
    <w:p w:rsidRPr="00B41E8B" w:rsidR="006D31AF" w:rsidP="006D31AF" w:rsidRDefault="006D31AF" w14:paraId="0EEF39C5" w14:textId="77777777">
      <w:pPr>
        <w:pStyle w:val="paragraph"/>
        <w:spacing w:before="0" w:beforeAutospacing="0" w:after="0" w:afterAutospacing="0"/>
        <w:textAlignment w:val="baseline"/>
        <w:rPr>
          <w:rFonts w:ascii="Calibri" w:hAnsi="Calibri" w:cs="Calibri"/>
          <w:b/>
          <w:bCs/>
          <w:color w:val="000000"/>
          <w:sz w:val="22"/>
          <w:szCs w:val="22"/>
        </w:rPr>
      </w:pPr>
      <w:r>
        <w:rPr>
          <w:rStyle w:val="normaltextrun"/>
          <w:rFonts w:ascii="Calibri" w:hAnsi="Calibri" w:cs="Calibri"/>
          <w:b/>
          <w:bCs/>
          <w:color w:val="000000"/>
          <w:sz w:val="22"/>
          <w:szCs w:val="22"/>
          <w:lang w:val="bg-BG"/>
        </w:rPr>
        <w:t xml:space="preserve">6-8 Клас, 10-15 годишни </w:t>
      </w:r>
      <w:r>
        <w:rPr>
          <w:rStyle w:val="normaltextrun"/>
          <w:rFonts w:ascii="Calibri" w:hAnsi="Calibri" w:cs="Calibri"/>
          <w:b/>
          <w:bCs/>
          <w:color w:val="000000"/>
          <w:sz w:val="22"/>
          <w:szCs w:val="22"/>
        </w:rPr>
        <w:t xml:space="preserve">| </w:t>
      </w:r>
      <w:r>
        <w:rPr>
          <w:rStyle w:val="normaltextrun"/>
          <w:rFonts w:ascii="Calibri" w:hAnsi="Calibri" w:cs="Calibri"/>
          <w:b/>
          <w:bCs/>
          <w:color w:val="000000"/>
          <w:sz w:val="22"/>
          <w:szCs w:val="22"/>
          <w:lang w:val="bg-BG"/>
        </w:rPr>
        <w:t>3 учебни часа по 50 минути</w:t>
      </w:r>
      <w:r>
        <w:rPr>
          <w:rStyle w:val="eop"/>
          <w:rFonts w:ascii="Calibri" w:hAnsi="Calibri" w:cs="Calibri"/>
          <w:color w:val="000000"/>
          <w:sz w:val="22"/>
          <w:szCs w:val="22"/>
        </w:rPr>
        <w:t> </w:t>
      </w:r>
    </w:p>
    <w:p w:rsidR="006D31AF" w:rsidP="006D31AF" w:rsidRDefault="006D31AF" w14:paraId="0A87E488" w14:textId="77777777">
      <w:pPr>
        <w:pStyle w:val="paragraph"/>
        <w:spacing w:before="0" w:beforeAutospacing="0" w:after="0" w:afterAutospacing="0"/>
        <w:textAlignment w:val="baseline"/>
        <w:rPr>
          <w:rFonts w:ascii="Segoe UI" w:hAnsi="Segoe UI" w:cs="Segoe UI"/>
          <w:sz w:val="18"/>
          <w:szCs w:val="18"/>
        </w:rPr>
      </w:pPr>
      <w:r w:rsidRPr="003D746B">
        <w:rPr>
          <w:rStyle w:val="normaltextrun"/>
          <w:rFonts w:ascii="Calibri" w:hAnsi="Calibri" w:cs="Calibri"/>
          <w:b/>
          <w:bCs/>
          <w:color w:val="000000"/>
          <w:sz w:val="22"/>
          <w:szCs w:val="22"/>
          <w:lang w:val="bg-BG"/>
        </w:rPr>
        <w:t>Работни роли:</w:t>
      </w:r>
      <w:r>
        <w:rPr>
          <w:rStyle w:val="normaltextrun"/>
          <w:rFonts w:ascii="Calibri" w:hAnsi="Calibri" w:cs="Calibri"/>
          <w:color w:val="000000"/>
          <w:sz w:val="22"/>
          <w:szCs w:val="22"/>
          <w:lang w:val="bg-BG"/>
        </w:rPr>
        <w:t xml:space="preserve"> Авиоинженер, Учен по материали, Химик, Физик</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6D31AF" w:rsidP="006D31AF" w:rsidRDefault="006D31AF" w14:paraId="1A56F519" w14:textId="77777777">
      <w:pPr>
        <w:pStyle w:val="paragraph"/>
        <w:spacing w:before="0" w:beforeAutospacing="0" w:after="0" w:afterAutospacing="0"/>
        <w:textAlignment w:val="baseline"/>
        <w:rPr>
          <w:rFonts w:ascii="Segoe UI" w:hAnsi="Segoe UI" w:cs="Segoe UI"/>
          <w:sz w:val="18"/>
          <w:szCs w:val="18"/>
        </w:rPr>
      </w:pPr>
      <w:r w:rsidRPr="003D746B">
        <w:rPr>
          <w:rStyle w:val="normaltextrun"/>
          <w:rFonts w:ascii="Calibri" w:hAnsi="Calibri" w:cs="Calibri"/>
          <w:b/>
          <w:bCs/>
          <w:color w:val="000000"/>
          <w:sz w:val="22"/>
          <w:szCs w:val="22"/>
          <w:lang w:val="bg-BG"/>
        </w:rPr>
        <w:t>Дисциплини:</w:t>
      </w:r>
      <w:r>
        <w:rPr>
          <w:rStyle w:val="normaltextrun"/>
          <w:rFonts w:ascii="Calibri" w:hAnsi="Calibri" w:cs="Calibri"/>
          <w:color w:val="000000"/>
          <w:sz w:val="22"/>
          <w:szCs w:val="22"/>
          <w:lang w:val="bg-BG"/>
        </w:rPr>
        <w:t xml:space="preserve"> Физическа наука, наука на Земята, Математика</w:t>
      </w:r>
      <w:r>
        <w:rPr>
          <w:rStyle w:val="eop"/>
          <w:rFonts w:ascii="Calibri" w:hAnsi="Calibri" w:cs="Calibri"/>
          <w:color w:val="000000"/>
          <w:sz w:val="22"/>
          <w:szCs w:val="22"/>
        </w:rPr>
        <w:t> </w:t>
      </w:r>
    </w:p>
    <w:p w:rsidRPr="009E5CAA" w:rsidR="009E5CAA" w:rsidP="006D31AF" w:rsidRDefault="006D31AF" w14:paraId="786853FA" w14:textId="150582B2">
      <w:pPr>
        <w:spacing w:after="0" w:line="240" w:lineRule="auto"/>
        <w:textAlignment w:val="baseline"/>
        <w:rPr>
          <w:rFonts w:ascii="Calibri" w:hAnsi="Calibri" w:eastAsia="Times New Roman" w:cs="Calibri"/>
        </w:rPr>
      </w:pPr>
      <w:r>
        <w:rPr>
          <w:rStyle w:val="scxo175516218"/>
          <w:rFonts w:ascii="Calibri" w:hAnsi="Calibri" w:cs="Calibri"/>
          <w:color w:val="000000"/>
          <w:lang w:val="bg-BG"/>
        </w:rPr>
        <w:t>Моля имайте предвид, че всички дейности трябва да се извършват под постоянно наблюдение от възрастен.</w:t>
      </w:r>
      <w:r w:rsidRPr="009E5CAA" w:rsidR="009E5CAA">
        <w:rPr>
          <w:rFonts w:ascii="Calibri" w:hAnsi="Calibri" w:eastAsia="Times New Roman" w:cs="Calibri"/>
          <w:color w:val="000000"/>
        </w:rPr>
        <w:br/>
      </w:r>
      <w:r w:rsidRPr="009E5CAA" w:rsidR="009E5CAA">
        <w:rPr>
          <w:rFonts w:ascii="Calibri" w:hAnsi="Calibri" w:eastAsia="Times New Roman" w:cs="Calibri"/>
        </w:rPr>
        <w:t> </w:t>
      </w:r>
    </w:p>
    <w:p w:rsidR="006D31AF" w:rsidP="006D31AF" w:rsidRDefault="006D31AF" w14:paraId="76FD6C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2060"/>
          <w:sz w:val="22"/>
          <w:szCs w:val="22"/>
          <w:lang w:val="bg-BG"/>
        </w:rPr>
        <w:t>Цели на обучението</w:t>
      </w:r>
      <w:r>
        <w:rPr>
          <w:rStyle w:val="eop"/>
          <w:rFonts w:ascii="Calibri" w:hAnsi="Calibri" w:cs="Calibri"/>
          <w:color w:val="002060"/>
          <w:sz w:val="22"/>
          <w:szCs w:val="22"/>
        </w:rPr>
        <w:t> </w:t>
      </w:r>
    </w:p>
    <w:p w:rsidR="006D31AF" w:rsidP="006D31AF" w:rsidRDefault="006D31AF" w14:paraId="73390188" w14:textId="11DDDB22">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bg-BG"/>
        </w:rPr>
        <w:t>Учениците могат да използват симулация на данни, за да опишат термалните промени, през ко</w:t>
      </w:r>
      <w:r w:rsidR="008B0067">
        <w:rPr>
          <w:rStyle w:val="normaltextrun"/>
          <w:rFonts w:ascii="Calibri" w:hAnsi="Calibri" w:cs="Calibri"/>
          <w:sz w:val="22"/>
          <w:szCs w:val="22"/>
          <w:lang w:val="bg-BG"/>
        </w:rPr>
        <w:t>и</w:t>
      </w:r>
      <w:r>
        <w:rPr>
          <w:rStyle w:val="normaltextrun"/>
          <w:rFonts w:ascii="Calibri" w:hAnsi="Calibri" w:cs="Calibri"/>
          <w:sz w:val="22"/>
          <w:szCs w:val="22"/>
          <w:lang w:val="bg-BG"/>
        </w:rPr>
        <w:t xml:space="preserve">то минава капсулата, докато се спуска от Международната </w:t>
      </w:r>
      <w:r w:rsidR="008B0067">
        <w:rPr>
          <w:rStyle w:val="normaltextrun"/>
          <w:rFonts w:ascii="Calibri" w:hAnsi="Calibri" w:cs="Calibri"/>
          <w:sz w:val="22"/>
          <w:szCs w:val="22"/>
          <w:lang w:val="bg-BG"/>
        </w:rPr>
        <w:t>к</w:t>
      </w:r>
      <w:r>
        <w:rPr>
          <w:rStyle w:val="normaltextrun"/>
          <w:rFonts w:ascii="Calibri" w:hAnsi="Calibri" w:cs="Calibri"/>
          <w:sz w:val="22"/>
          <w:szCs w:val="22"/>
          <w:lang w:val="bg-BG"/>
        </w:rPr>
        <w:t xml:space="preserve">осмическа </w:t>
      </w:r>
      <w:r w:rsidR="008B0067">
        <w:rPr>
          <w:rStyle w:val="normaltextrun"/>
          <w:rFonts w:ascii="Calibri" w:hAnsi="Calibri" w:cs="Calibri"/>
          <w:sz w:val="22"/>
          <w:szCs w:val="22"/>
          <w:lang w:val="bg-BG"/>
        </w:rPr>
        <w:t>с</w:t>
      </w:r>
      <w:r>
        <w:rPr>
          <w:rStyle w:val="normaltextrun"/>
          <w:rFonts w:ascii="Calibri" w:hAnsi="Calibri" w:cs="Calibri"/>
          <w:sz w:val="22"/>
          <w:szCs w:val="22"/>
          <w:lang w:val="bg-BG"/>
        </w:rPr>
        <w:t>танция.</w:t>
      </w:r>
      <w:r>
        <w:rPr>
          <w:rStyle w:val="eop"/>
          <w:rFonts w:ascii="Calibri" w:hAnsi="Calibri" w:cs="Calibri"/>
          <w:sz w:val="22"/>
          <w:szCs w:val="22"/>
        </w:rPr>
        <w:t> </w:t>
      </w:r>
    </w:p>
    <w:p w:rsidR="006D31AF" w:rsidP="006D31AF" w:rsidRDefault="006D31AF" w14:paraId="6CFCA8BA"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bg-BG"/>
        </w:rPr>
        <w:t>Учениците могат да приложат научни принципи, за да изпробват материалите, които минимизират преноса на топлинна енергия.</w:t>
      </w:r>
      <w:r>
        <w:rPr>
          <w:rStyle w:val="eop"/>
          <w:rFonts w:ascii="Calibri" w:hAnsi="Calibri" w:cs="Calibri"/>
          <w:sz w:val="22"/>
          <w:szCs w:val="22"/>
        </w:rPr>
        <w:t> </w:t>
      </w:r>
    </w:p>
    <w:p w:rsidR="006D31AF" w:rsidP="006D31AF" w:rsidRDefault="006D31AF" w14:paraId="33E1DE2F" w14:textId="2EE7753A">
      <w:pPr>
        <w:pStyle w:val="paragraph"/>
        <w:numPr>
          <w:ilvl w:val="0"/>
          <w:numId w:val="31"/>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lang w:val="bg-BG"/>
        </w:rPr>
        <w:t>Учениците могат да събират и използват данни, за да направят препоръки за бъдещо тестване.</w:t>
      </w:r>
    </w:p>
    <w:p w:rsidRPr="009E5CAA" w:rsidR="009E5CAA" w:rsidP="009E5CAA" w:rsidRDefault="009E5CAA" w14:paraId="0C34E835"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6D31AF" w:rsidR="006D31AF" w:rsidP="009E5CAA" w:rsidRDefault="006D31AF" w14:paraId="4A553D83" w14:textId="76CD55DE">
      <w:pPr>
        <w:spacing w:after="0" w:line="240" w:lineRule="auto"/>
        <w:textAlignment w:val="baseline"/>
        <w:rPr>
          <w:rFonts w:ascii="Calibri" w:hAnsi="Calibri" w:eastAsia="Times New Roman" w:cs="Calibri"/>
          <w:color w:val="000000"/>
          <w:lang w:val="bg-BG"/>
        </w:rPr>
      </w:pPr>
      <w:r>
        <w:rPr>
          <w:rFonts w:ascii="Calibri" w:hAnsi="Calibri" w:eastAsia="Times New Roman" w:cs="Calibri"/>
          <w:b/>
          <w:bCs/>
          <w:color w:val="000000"/>
          <w:lang w:val="bg-BG"/>
        </w:rPr>
        <w:t>Н</w:t>
      </w:r>
      <w:r w:rsidR="008B0067">
        <w:rPr>
          <w:rFonts w:ascii="Calibri" w:hAnsi="Calibri" w:eastAsia="Times New Roman" w:cs="Calibri"/>
          <w:b/>
          <w:bCs/>
          <w:color w:val="000000"/>
          <w:lang w:val="bg-BG"/>
        </w:rPr>
        <w:t>еобходими</w:t>
      </w:r>
      <w:r>
        <w:rPr>
          <w:rFonts w:ascii="Calibri" w:hAnsi="Calibri" w:eastAsia="Times New Roman" w:cs="Calibri"/>
          <w:b/>
          <w:bCs/>
          <w:color w:val="000000"/>
          <w:lang w:val="bg-BG"/>
        </w:rPr>
        <w:t xml:space="preserve"> умения и </w:t>
      </w:r>
      <w:r w:rsidR="008B0067">
        <w:rPr>
          <w:rFonts w:ascii="Calibri" w:hAnsi="Calibri" w:eastAsia="Times New Roman" w:cs="Calibri"/>
          <w:b/>
          <w:bCs/>
          <w:color w:val="000000"/>
          <w:lang w:val="bg-BG"/>
        </w:rPr>
        <w:t>стари</w:t>
      </w:r>
      <w:r>
        <w:rPr>
          <w:rFonts w:ascii="Calibri" w:hAnsi="Calibri" w:eastAsia="Times New Roman" w:cs="Calibri"/>
          <w:b/>
          <w:bCs/>
          <w:color w:val="000000"/>
          <w:lang w:val="bg-BG"/>
        </w:rPr>
        <w:t xml:space="preserve"> знания</w:t>
      </w:r>
    </w:p>
    <w:p w:rsidRPr="006D31AF" w:rsidR="006D31AF" w:rsidP="009E5CAA" w:rsidRDefault="006D31AF" w14:paraId="374A4C5F" w14:textId="43151C7D">
      <w:pPr>
        <w:numPr>
          <w:ilvl w:val="0"/>
          <w:numId w:val="9"/>
        </w:numPr>
        <w:spacing w:after="0" w:line="240" w:lineRule="auto"/>
        <w:textAlignment w:val="baseline"/>
        <w:rPr>
          <w:rFonts w:ascii="Calibri" w:hAnsi="Calibri" w:eastAsia="Times New Roman" w:cs="Calibri"/>
        </w:rPr>
      </w:pPr>
      <w:r>
        <w:rPr>
          <w:rFonts w:ascii="Calibri" w:hAnsi="Calibri" w:eastAsia="Times New Roman" w:cs="Calibri"/>
          <w:color w:val="262626"/>
          <w:lang w:val="bg-BG"/>
        </w:rPr>
        <w:lastRenderedPageBreak/>
        <w:t xml:space="preserve">Учениците могат да използват модел, за да разберат явление от истинския свят, което </w:t>
      </w:r>
      <w:r w:rsidR="008B0067">
        <w:rPr>
          <w:rFonts w:ascii="Calibri" w:hAnsi="Calibri" w:eastAsia="Times New Roman" w:cs="Calibri"/>
          <w:color w:val="262626"/>
          <w:lang w:val="bg-BG"/>
        </w:rPr>
        <w:t>се случва при</w:t>
      </w:r>
      <w:r>
        <w:rPr>
          <w:rFonts w:ascii="Calibri" w:hAnsi="Calibri" w:eastAsia="Times New Roman" w:cs="Calibri"/>
          <w:color w:val="262626"/>
          <w:lang w:val="bg-BG"/>
        </w:rPr>
        <w:t xml:space="preserve"> условия, по-екстремни от тези в класната стая.</w:t>
      </w:r>
    </w:p>
    <w:p w:rsidRPr="009E5CAA" w:rsidR="006D31AF" w:rsidP="009E5CAA" w:rsidRDefault="006D31AF" w14:paraId="43E48BBF" w14:textId="31D8E4C0">
      <w:pPr>
        <w:numPr>
          <w:ilvl w:val="0"/>
          <w:numId w:val="9"/>
        </w:numPr>
        <w:spacing w:after="0" w:line="240" w:lineRule="auto"/>
        <w:textAlignment w:val="baseline"/>
        <w:rPr>
          <w:rFonts w:ascii="Calibri" w:hAnsi="Calibri" w:eastAsia="Times New Roman" w:cs="Calibri"/>
        </w:rPr>
      </w:pPr>
      <w:r>
        <w:rPr>
          <w:rFonts w:ascii="Calibri" w:hAnsi="Calibri" w:eastAsia="Times New Roman" w:cs="Calibri"/>
          <w:color w:val="262626"/>
          <w:lang w:val="bg-BG"/>
        </w:rPr>
        <w:t xml:space="preserve">Учениците имат опит с използването на </w:t>
      </w:r>
      <w:r>
        <w:rPr>
          <w:rFonts w:ascii="Calibri" w:hAnsi="Calibri" w:eastAsia="Times New Roman" w:cs="Calibri"/>
          <w:color w:val="262626"/>
        </w:rPr>
        <w:t xml:space="preserve">Microsoft Excel </w:t>
      </w:r>
      <w:r>
        <w:rPr>
          <w:rFonts w:ascii="Calibri" w:hAnsi="Calibri" w:eastAsia="Times New Roman" w:cs="Calibri"/>
          <w:color w:val="262626"/>
          <w:lang w:val="bg-BG"/>
        </w:rPr>
        <w:t>и неговите елементарни функции, като отварянето на работна книга и навигацията на листи.</w:t>
      </w:r>
    </w:p>
    <w:p w:rsidRPr="009E5CAA" w:rsidR="009E5CAA" w:rsidP="009E5CAA" w:rsidRDefault="009E5CAA" w14:paraId="7C4A4E04"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262626"/>
        </w:rPr>
        <w:t> </w:t>
      </w:r>
    </w:p>
    <w:p w:rsidRPr="009E5CAA" w:rsidR="009E5CAA" w:rsidP="009E5CAA" w:rsidRDefault="006D31AF" w14:paraId="499FDD13" w14:textId="2B7F622C">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t>Съвети за оборудване</w:t>
      </w:r>
      <w:r w:rsidRPr="009E5CAA" w:rsidR="009E5CAA">
        <w:rPr>
          <w:rFonts w:ascii="Calibri" w:hAnsi="Calibri" w:eastAsia="Times New Roman" w:cs="Calibri"/>
          <w:color w:val="002060"/>
        </w:rPr>
        <w:t> </w:t>
      </w:r>
    </w:p>
    <w:p w:rsidRPr="006D31AF" w:rsidR="009E5CAA" w:rsidP="00B84B7A" w:rsidRDefault="006D31AF" w14:paraId="7A7B0AC3" w14:textId="05D6CB2D">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Предложени материали за изпробване:</w:t>
      </w:r>
      <w:r w:rsidRPr="009E5CAA" w:rsidR="009E5CAA">
        <w:rPr>
          <w:rFonts w:ascii="Calibri" w:hAnsi="Calibri" w:eastAsia="Times New Roman" w:cs="Calibri"/>
          <w:color w:val="000000"/>
        </w:rPr>
        <w:t>   </w:t>
      </w:r>
    </w:p>
    <w:p w:rsidRPr="006D31AF" w:rsidR="006D31AF" w:rsidP="009E5CAA" w:rsidRDefault="006D31AF" w14:paraId="06DCB747" w14:textId="600D9FF4">
      <w:pPr>
        <w:numPr>
          <w:ilvl w:val="0"/>
          <w:numId w:val="10"/>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Найлон</w:t>
      </w:r>
    </w:p>
    <w:p w:rsidRPr="006D31AF" w:rsidR="006D31AF" w:rsidP="009E5CAA" w:rsidRDefault="006D31AF" w14:paraId="05BE2B3C" w14:textId="06CA0DAA">
      <w:pPr>
        <w:numPr>
          <w:ilvl w:val="0"/>
          <w:numId w:val="10"/>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Акрилен лист</w:t>
      </w:r>
    </w:p>
    <w:p w:rsidRPr="006D31AF" w:rsidR="006D31AF" w:rsidP="009E5CAA" w:rsidRDefault="006D31AF" w14:paraId="107AE124" w14:textId="76B0E035">
      <w:pPr>
        <w:numPr>
          <w:ilvl w:val="0"/>
          <w:numId w:val="10"/>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Алуминиево фолио</w:t>
      </w:r>
    </w:p>
    <w:p w:rsidRPr="006D31AF" w:rsidR="006D31AF" w:rsidP="009E5CAA" w:rsidRDefault="006D31AF" w14:paraId="7A9642C4" w14:textId="18DCAD6C">
      <w:pPr>
        <w:numPr>
          <w:ilvl w:val="0"/>
          <w:numId w:val="10"/>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Стъклена плоча</w:t>
      </w:r>
    </w:p>
    <w:p w:rsidRPr="006D31AF" w:rsidR="006D31AF" w:rsidP="009E5CAA" w:rsidRDefault="006D31AF" w14:paraId="64F5D27D" w14:textId="36AA899F">
      <w:pPr>
        <w:numPr>
          <w:ilvl w:val="0"/>
          <w:numId w:val="10"/>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Месинг</w:t>
      </w:r>
    </w:p>
    <w:p w:rsidRPr="009E5CAA" w:rsidR="006D31AF" w:rsidP="009E5CAA" w:rsidRDefault="006D31AF" w14:paraId="476E7838" w14:textId="1F468FC1">
      <w:pPr>
        <w:numPr>
          <w:ilvl w:val="0"/>
          <w:numId w:val="10"/>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Парафинов восък</w:t>
      </w:r>
    </w:p>
    <w:p w:rsidRPr="009E5CAA" w:rsidR="009E5CAA" w:rsidP="009E5CAA" w:rsidRDefault="00B84B7A" w14:paraId="0EF02384" w14:textId="45CF11AE">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Забележки:</w:t>
      </w:r>
      <w:r w:rsidRPr="009E5CAA" w:rsidR="009E5CAA">
        <w:rPr>
          <w:rFonts w:ascii="Calibri" w:hAnsi="Calibri" w:eastAsia="Times New Roman" w:cs="Calibri"/>
          <w:color w:val="000000"/>
        </w:rPr>
        <w:t> </w:t>
      </w:r>
    </w:p>
    <w:p w:rsidRPr="00B84B7A" w:rsidR="00B84B7A" w:rsidP="009E5CAA" w:rsidRDefault="00B84B7A" w14:paraId="76E32863" w14:textId="77777777">
      <w:pPr>
        <w:numPr>
          <w:ilvl w:val="0"/>
          <w:numId w:val="11"/>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Внимателно изберете материали, които няма да изпускат опасни изпарения, когато са затоплени.</w:t>
      </w:r>
    </w:p>
    <w:p w:rsidRPr="009E5CAA" w:rsidR="009E5CAA" w:rsidP="009E5CAA" w:rsidRDefault="00B84B7A" w14:paraId="68AB61D9" w14:textId="266FAECF">
      <w:pPr>
        <w:numPr>
          <w:ilvl w:val="0"/>
          <w:numId w:val="11"/>
        </w:numPr>
        <w:spacing w:after="0" w:line="240" w:lineRule="auto"/>
        <w:ind w:left="1080"/>
        <w:textAlignment w:val="baseline"/>
        <w:rPr>
          <w:rFonts w:ascii="Calibri" w:hAnsi="Calibri" w:eastAsia="Times New Roman" w:cs="Calibri"/>
        </w:rPr>
      </w:pPr>
      <w:r>
        <w:rPr>
          <w:rFonts w:ascii="Calibri" w:hAnsi="Calibri" w:eastAsia="Times New Roman" w:cs="Calibri"/>
          <w:color w:val="000000"/>
          <w:lang w:val="bg-BG"/>
        </w:rPr>
        <w:t>Използвахме 1875-ватов сешоар по време на нашите тестове, но други нива на мощност също ще свършат работа.</w:t>
      </w:r>
      <w:r w:rsidRPr="009E5CAA" w:rsidR="009E5CAA">
        <w:rPr>
          <w:rFonts w:ascii="Calibri" w:hAnsi="Calibri" w:eastAsia="Times New Roman" w:cs="Calibri"/>
          <w:color w:val="000000"/>
        </w:rPr>
        <w:t> </w:t>
      </w:r>
    </w:p>
    <w:p w:rsidRPr="009E5CAA" w:rsidR="009E5CAA" w:rsidP="009E5CAA" w:rsidRDefault="009E5CAA" w14:paraId="11D5ADE2"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B84B7A" w:rsidR="009E5CAA" w:rsidP="009E5CAA" w:rsidRDefault="00B84B7A" w14:paraId="4D7C67BB" w14:textId="4E7C7752">
      <w:pPr>
        <w:spacing w:after="0" w:line="240" w:lineRule="auto"/>
        <w:textAlignment w:val="baseline"/>
        <w:rPr>
          <w:rFonts w:ascii="Calibri" w:hAnsi="Calibri" w:eastAsia="Times New Roman" w:cs="Calibri"/>
          <w:b/>
          <w:bCs/>
          <w:color w:val="002060"/>
        </w:rPr>
      </w:pPr>
      <w:r>
        <w:rPr>
          <w:rFonts w:ascii="Calibri" w:hAnsi="Calibri" w:eastAsia="Times New Roman" w:cs="Calibri"/>
          <w:b/>
          <w:bCs/>
          <w:color w:val="002060"/>
          <w:lang w:val="bg-BG"/>
        </w:rPr>
        <w:t>Предлабораторна дейност</w:t>
      </w:r>
      <w:r w:rsidRPr="009E5CAA" w:rsidR="009E5CAA">
        <w:rPr>
          <w:rFonts w:ascii="Calibri" w:hAnsi="Calibri" w:eastAsia="Times New Roman" w:cs="Calibri"/>
          <w:color w:val="002060"/>
        </w:rPr>
        <w:t> </w:t>
      </w:r>
    </w:p>
    <w:p w:rsidRPr="009E5CAA" w:rsidR="009E5CAA" w:rsidP="009E5CAA" w:rsidRDefault="009E5CAA" w14:paraId="38A4465A"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B84B7A" w14:paraId="112BC73C" w14:textId="0DA03049">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 xml:space="preserve">Преди да започнете урока, покажете на учениците си видеото за </w:t>
      </w:r>
      <w:hyperlink w:history="1" r:id="rId5">
        <w:r w:rsidRPr="00B84B7A">
          <w:rPr>
            <w:rStyle w:val="Hyperlink"/>
            <w:rFonts w:ascii="Calibri" w:hAnsi="Calibri" w:eastAsia="Times New Roman" w:cs="Calibri"/>
          </w:rPr>
          <w:t xml:space="preserve">Dragon Crew </w:t>
        </w:r>
        <w:r w:rsidRPr="00B84B7A">
          <w:rPr>
            <w:rStyle w:val="Hyperlink"/>
            <w:rFonts w:ascii="Calibri" w:hAnsi="Calibri" w:eastAsia="Times New Roman" w:cs="Calibri"/>
            <w:lang w:val="bg-BG"/>
          </w:rPr>
          <w:t>тестовата капсула (Повторно влизане)</w:t>
        </w:r>
      </w:hyperlink>
      <w:r>
        <w:rPr>
          <w:rFonts w:ascii="Calibri" w:hAnsi="Calibri" w:eastAsia="Times New Roman" w:cs="Calibri"/>
          <w:color w:val="000000"/>
          <w:lang w:val="bg-BG"/>
        </w:rPr>
        <w:t xml:space="preserve"> или това за </w:t>
      </w:r>
      <w:r>
        <w:rPr>
          <w:rFonts w:ascii="Calibri" w:hAnsi="Calibri" w:eastAsia="Times New Roman" w:cs="Calibri"/>
          <w:color w:val="000000"/>
          <w:lang w:val="bg-BG"/>
        </w:rPr>
        <w:fldChar w:fldCharType="begin"/>
      </w:r>
      <w:r>
        <w:rPr>
          <w:rFonts w:ascii="Calibri" w:hAnsi="Calibri" w:eastAsia="Times New Roman" w:cs="Calibri"/>
          <w:color w:val="000000"/>
          <w:lang w:val="bg-BG"/>
        </w:rPr>
        <w:instrText xml:space="preserve"> HYPERLINK "https://www.youtube.com/watch?v=6VYIUi9H3vM" </w:instrText>
      </w:r>
      <w:r>
        <w:rPr>
          <w:rFonts w:ascii="Calibri" w:hAnsi="Calibri" w:eastAsia="Times New Roman" w:cs="Calibri"/>
          <w:color w:val="000000"/>
          <w:lang w:val="bg-BG"/>
        </w:rPr>
        <w:fldChar w:fldCharType="separate"/>
      </w:r>
      <w:r w:rsidRPr="00B84B7A">
        <w:rPr>
          <w:rStyle w:val="Hyperlink"/>
          <w:rFonts w:ascii="Calibri" w:hAnsi="Calibri" w:eastAsia="Times New Roman" w:cs="Calibri"/>
          <w:lang w:val="bg-BG"/>
        </w:rPr>
        <w:t xml:space="preserve">Космическото такси на </w:t>
      </w:r>
      <w:r w:rsidRPr="00B84B7A">
        <w:rPr>
          <w:rStyle w:val="Hyperlink"/>
          <w:rFonts w:ascii="Calibri" w:hAnsi="Calibri" w:eastAsia="Times New Roman" w:cs="Calibri"/>
        </w:rPr>
        <w:t>Boeing</w:t>
      </w:r>
      <w:r>
        <w:rPr>
          <w:rFonts w:ascii="Calibri" w:hAnsi="Calibri" w:eastAsia="Times New Roman" w:cs="Calibri"/>
          <w:color w:val="000000"/>
          <w:lang w:val="bg-BG"/>
        </w:rPr>
        <w:fldChar w:fldCharType="end"/>
      </w:r>
      <w:r>
        <w:rPr>
          <w:rFonts w:ascii="Calibri" w:hAnsi="Calibri" w:eastAsia="Times New Roman" w:cs="Calibri"/>
          <w:color w:val="000000"/>
        </w:rPr>
        <w:t xml:space="preserve">, </w:t>
      </w:r>
      <w:r>
        <w:rPr>
          <w:rFonts w:ascii="Calibri" w:hAnsi="Calibri" w:eastAsia="Times New Roman" w:cs="Calibri"/>
          <w:color w:val="000000"/>
          <w:lang w:val="bg-BG"/>
        </w:rPr>
        <w:t xml:space="preserve">за да им помогнете да разберат какво се случва с капсулите, които връщат проби от Международната </w:t>
      </w:r>
      <w:r w:rsidR="008B0067">
        <w:rPr>
          <w:rFonts w:ascii="Calibri" w:hAnsi="Calibri" w:eastAsia="Times New Roman" w:cs="Calibri"/>
          <w:color w:val="000000"/>
          <w:lang w:val="bg-BG"/>
        </w:rPr>
        <w:t>к</w:t>
      </w:r>
      <w:r>
        <w:rPr>
          <w:rFonts w:ascii="Calibri" w:hAnsi="Calibri" w:eastAsia="Times New Roman" w:cs="Calibri"/>
          <w:color w:val="000000"/>
          <w:lang w:val="bg-BG"/>
        </w:rPr>
        <w:t xml:space="preserve">осмическа </w:t>
      </w:r>
      <w:r w:rsidR="008B0067">
        <w:rPr>
          <w:rFonts w:ascii="Calibri" w:hAnsi="Calibri" w:eastAsia="Times New Roman" w:cs="Calibri"/>
          <w:color w:val="000000"/>
          <w:lang w:val="bg-BG"/>
        </w:rPr>
        <w:t>с</w:t>
      </w:r>
      <w:r>
        <w:rPr>
          <w:rFonts w:ascii="Calibri" w:hAnsi="Calibri" w:eastAsia="Times New Roman" w:cs="Calibri"/>
          <w:color w:val="000000"/>
          <w:lang w:val="bg-BG"/>
        </w:rPr>
        <w:t xml:space="preserve">танция обратно към Земята. Може да </w:t>
      </w:r>
      <w:r w:rsidR="008B0067">
        <w:rPr>
          <w:rFonts w:ascii="Calibri" w:hAnsi="Calibri" w:eastAsia="Times New Roman" w:cs="Calibri"/>
          <w:color w:val="000000"/>
          <w:lang w:val="bg-BG"/>
        </w:rPr>
        <w:t>поставите на</w:t>
      </w:r>
      <w:r>
        <w:rPr>
          <w:rFonts w:ascii="Calibri" w:hAnsi="Calibri" w:eastAsia="Times New Roman" w:cs="Calibri"/>
          <w:color w:val="000000"/>
          <w:lang w:val="bg-BG"/>
        </w:rPr>
        <w:t xml:space="preserve"> учениците си да гледат видеата </w:t>
      </w:r>
      <w:r w:rsidR="008B0067">
        <w:rPr>
          <w:rFonts w:ascii="Calibri" w:hAnsi="Calibri" w:eastAsia="Times New Roman" w:cs="Calibri"/>
          <w:color w:val="000000"/>
          <w:lang w:val="bg-BG"/>
        </w:rPr>
        <w:t>за</w:t>
      </w:r>
      <w:r>
        <w:rPr>
          <w:rFonts w:ascii="Calibri" w:hAnsi="Calibri" w:eastAsia="Times New Roman" w:cs="Calibri"/>
          <w:color w:val="000000"/>
          <w:lang w:val="bg-BG"/>
        </w:rPr>
        <w:t xml:space="preserve"> домашна работа преди часа. </w:t>
      </w:r>
      <w:r>
        <w:rPr>
          <w:rFonts w:ascii="Calibri" w:hAnsi="Calibri" w:eastAsia="Times New Roman" w:cs="Calibri"/>
          <w:color w:val="000000"/>
        </w:rPr>
        <w:fldChar w:fldCharType="begin"/>
      </w:r>
      <w:r>
        <w:rPr>
          <w:rFonts w:ascii="Calibri" w:hAnsi="Calibri" w:eastAsia="Times New Roman" w:cs="Calibri"/>
          <w:color w:val="000000"/>
        </w:rPr>
        <w:instrText xml:space="preserve"> HYPERLINK "https://aka.ms/heatshield-ppt/en" </w:instrText>
      </w:r>
      <w:r>
        <w:rPr>
          <w:rFonts w:ascii="Calibri" w:hAnsi="Calibri" w:eastAsia="Times New Roman" w:cs="Calibri"/>
          <w:color w:val="000000"/>
        </w:rPr>
        <w:fldChar w:fldCharType="separate"/>
      </w:r>
      <w:r w:rsidRPr="00B84B7A">
        <w:rPr>
          <w:rStyle w:val="Hyperlink"/>
          <w:rFonts w:ascii="Calibri" w:hAnsi="Calibri" w:eastAsia="Times New Roman" w:cs="Calibri"/>
        </w:rPr>
        <w:t>PowerPoint</w:t>
      </w:r>
      <w:r>
        <w:rPr>
          <w:rFonts w:ascii="Calibri" w:hAnsi="Calibri" w:eastAsia="Times New Roman" w:cs="Calibri"/>
          <w:color w:val="000000"/>
        </w:rPr>
        <w:fldChar w:fldCharType="end"/>
      </w:r>
      <w:r>
        <w:rPr>
          <w:rFonts w:ascii="Calibri" w:hAnsi="Calibri" w:eastAsia="Times New Roman" w:cs="Calibri"/>
          <w:color w:val="000000"/>
        </w:rPr>
        <w:t xml:space="preserve"> </w:t>
      </w:r>
      <w:r>
        <w:rPr>
          <w:rFonts w:ascii="Calibri" w:hAnsi="Calibri" w:eastAsia="Times New Roman" w:cs="Calibri"/>
          <w:color w:val="000000"/>
          <w:lang w:val="bg-BG"/>
        </w:rPr>
        <w:t>презентацията за Материали за топлинен щит съдържа две допълнителни видеа, които също може да изберете да бъдат изгледани с класа, или да зададете като домашна работа.</w:t>
      </w:r>
      <w:r w:rsidRPr="009E5CAA" w:rsidR="009E5CAA">
        <w:rPr>
          <w:rFonts w:ascii="Calibri" w:hAnsi="Calibri" w:eastAsia="Times New Roman" w:cs="Calibri"/>
          <w:color w:val="000000"/>
        </w:rPr>
        <w:t> </w:t>
      </w:r>
    </w:p>
    <w:p w:rsidRPr="009E5CAA" w:rsidR="009E5CAA" w:rsidP="009E5CAA" w:rsidRDefault="009E5CAA" w14:paraId="578708C9"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2060"/>
        </w:rPr>
        <w:t> </w:t>
      </w:r>
    </w:p>
    <w:p w:rsidRPr="009E5CAA" w:rsidR="009E5CAA" w:rsidP="009E5CAA" w:rsidRDefault="009E5CAA" w14:paraId="7268E580"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2F5496"/>
        </w:rPr>
        <w:t> </w:t>
      </w:r>
    </w:p>
    <w:p w:rsidRPr="009E5CAA" w:rsidR="009E5CAA" w:rsidP="009E5CAA" w:rsidRDefault="009E5CAA" w14:paraId="3D396193"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2F5496"/>
        </w:rPr>
        <w:t> </w:t>
      </w:r>
    </w:p>
    <w:p w:rsidRPr="009E5CAA" w:rsidR="009E5CAA" w:rsidP="009E5CAA" w:rsidRDefault="00B84B7A" w14:paraId="5D612AD4" w14:textId="15784641">
      <w:pPr>
        <w:spacing w:after="0" w:line="240" w:lineRule="auto"/>
        <w:textAlignment w:val="baseline"/>
        <w:rPr>
          <w:rFonts w:ascii="Calibri" w:hAnsi="Calibri" w:eastAsia="Times New Roman" w:cs="Calibri"/>
        </w:rPr>
      </w:pPr>
      <w:r>
        <w:rPr>
          <w:rFonts w:ascii="Calibri" w:hAnsi="Calibri" w:eastAsia="Times New Roman" w:cs="Calibri"/>
          <w:color w:val="000000"/>
          <w:sz w:val="28"/>
          <w:szCs w:val="28"/>
          <w:lang w:val="bg-BG"/>
        </w:rPr>
        <w:t>Дейност 1: Избиране на материали</w:t>
      </w:r>
      <w:r w:rsidRPr="009E5CAA" w:rsidR="009E5CAA">
        <w:rPr>
          <w:rFonts w:ascii="Calibri" w:hAnsi="Calibri" w:eastAsia="Times New Roman" w:cs="Calibri"/>
          <w:color w:val="000000"/>
          <w:sz w:val="28"/>
          <w:szCs w:val="28"/>
        </w:rPr>
        <w:t> </w:t>
      </w:r>
    </w:p>
    <w:p w:rsidRPr="00B84B7A" w:rsidR="00B84B7A" w:rsidP="009E5CAA" w:rsidRDefault="009E5CAA" w14:paraId="2B5341EA" w14:textId="56CBD6A2">
      <w:pPr>
        <w:spacing w:after="0" w:line="240" w:lineRule="auto"/>
        <w:textAlignment w:val="baseline"/>
        <w:rPr>
          <w:rFonts w:ascii="Calibri" w:hAnsi="Calibri" w:eastAsia="Times New Roman" w:cs="Calibri"/>
        </w:rPr>
      </w:pPr>
      <w:r w:rsidRPr="009E5CAA">
        <w:rPr>
          <w:rFonts w:ascii="Calibri" w:hAnsi="Calibri" w:eastAsia="Times New Roman" w:cs="Calibri"/>
          <w:color w:val="002060"/>
        </w:rPr>
        <w:t> </w:t>
      </w:r>
    </w:p>
    <w:p w:rsidRPr="009E5CAA" w:rsidR="009E5CAA" w:rsidP="009E5CAA" w:rsidRDefault="00B84B7A" w14:paraId="7EE08F2E" w14:textId="7B1F90EE">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t>План</w:t>
      </w:r>
      <w:r w:rsidRPr="009E5CAA" w:rsidR="009E5CAA">
        <w:rPr>
          <w:rFonts w:ascii="Calibri" w:hAnsi="Calibri" w:eastAsia="Times New Roman" w:cs="Calibri"/>
          <w:color w:val="002060"/>
        </w:rPr>
        <w:t> </w:t>
      </w:r>
    </w:p>
    <w:p w:rsidRPr="009E5CAA" w:rsidR="009E5CAA" w:rsidP="009E5CAA" w:rsidRDefault="00B84B7A" w14:paraId="07E1E4F4" w14:textId="687FE394">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 xml:space="preserve">Използвайте </w:t>
      </w:r>
      <w:r>
        <w:rPr>
          <w:rFonts w:ascii="Calibri" w:hAnsi="Calibri" w:eastAsia="Times New Roman" w:cs="Calibri"/>
          <w:color w:val="000000"/>
        </w:rPr>
        <w:t xml:space="preserve">PowerPoint </w:t>
      </w:r>
      <w:r>
        <w:rPr>
          <w:rFonts w:ascii="Calibri" w:hAnsi="Calibri" w:eastAsia="Times New Roman" w:cs="Calibri"/>
          <w:color w:val="000000"/>
          <w:lang w:val="bg-BG"/>
        </w:rPr>
        <w:t xml:space="preserve">презентацията за Материали за топлинен щит, за да създадете дискусия относно предизвикателствата, свързани с повторното влизане на капсулата и нуждата да се защити екипажа и товара. Предлагаме ви да </w:t>
      </w:r>
      <w:r w:rsidR="008B0067">
        <w:rPr>
          <w:rFonts w:ascii="Calibri" w:hAnsi="Calibri" w:eastAsia="Times New Roman" w:cs="Calibri"/>
          <w:color w:val="000000"/>
          <w:lang w:val="bg-BG"/>
        </w:rPr>
        <w:t>из</w:t>
      </w:r>
      <w:r>
        <w:rPr>
          <w:rFonts w:ascii="Calibri" w:hAnsi="Calibri" w:eastAsia="Times New Roman" w:cs="Calibri"/>
          <w:color w:val="000000"/>
          <w:lang w:val="bg-BG"/>
        </w:rPr>
        <w:t>вършите т</w:t>
      </w:r>
      <w:r w:rsidR="008B0067">
        <w:rPr>
          <w:rFonts w:ascii="Calibri" w:hAnsi="Calibri" w:eastAsia="Times New Roman" w:cs="Calibri"/>
          <w:color w:val="000000"/>
          <w:lang w:val="bg-BG"/>
        </w:rPr>
        <w:t>ази</w:t>
      </w:r>
      <w:r>
        <w:rPr>
          <w:rFonts w:ascii="Calibri" w:hAnsi="Calibri" w:eastAsia="Times New Roman" w:cs="Calibri"/>
          <w:color w:val="000000"/>
          <w:lang w:val="bg-BG"/>
        </w:rPr>
        <w:t xml:space="preserve"> дейност с целия клас, и да оставите време в края</w:t>
      </w:r>
      <w:r w:rsidR="008B0067">
        <w:rPr>
          <w:rFonts w:ascii="Calibri" w:hAnsi="Calibri" w:eastAsia="Times New Roman" w:cs="Calibri"/>
          <w:color w:val="000000"/>
          <w:lang w:val="bg-BG"/>
        </w:rPr>
        <w:t xml:space="preserve"> на часа,</w:t>
      </w:r>
      <w:r>
        <w:rPr>
          <w:rFonts w:ascii="Calibri" w:hAnsi="Calibri" w:eastAsia="Times New Roman" w:cs="Calibri"/>
          <w:color w:val="000000"/>
          <w:lang w:val="bg-BG"/>
        </w:rPr>
        <w:t xml:space="preserve"> за да може учениците да зада</w:t>
      </w:r>
      <w:r w:rsidR="008B0067">
        <w:rPr>
          <w:rFonts w:ascii="Calibri" w:hAnsi="Calibri" w:eastAsia="Times New Roman" w:cs="Calibri"/>
          <w:color w:val="000000"/>
          <w:lang w:val="bg-BG"/>
        </w:rPr>
        <w:t>в</w:t>
      </w:r>
      <w:r>
        <w:rPr>
          <w:rFonts w:ascii="Calibri" w:hAnsi="Calibri" w:eastAsia="Times New Roman" w:cs="Calibri"/>
          <w:color w:val="000000"/>
          <w:lang w:val="bg-BG"/>
        </w:rPr>
        <w:t>ат и отговорят на въпроси.</w:t>
      </w:r>
      <w:r w:rsidRPr="009E5CAA" w:rsidR="009E5CAA">
        <w:rPr>
          <w:rFonts w:ascii="Calibri" w:hAnsi="Calibri" w:eastAsia="Times New Roman" w:cs="Calibri"/>
          <w:color w:val="000000"/>
        </w:rPr>
        <w:t> </w:t>
      </w:r>
    </w:p>
    <w:p w:rsidRPr="009E5CAA" w:rsidR="009E5CAA" w:rsidP="009E5CAA" w:rsidRDefault="009E5CAA" w14:paraId="00192742"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9E5CAA" w:rsidP="009E5CAA" w:rsidRDefault="005504BF" w14:paraId="6003AE72" w14:textId="136DD29E">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Следвайки дискусията свързана с презентацията, покажете на учениците</w:t>
      </w:r>
      <w:r>
        <w:rPr>
          <w:rFonts w:ascii="Calibri" w:hAnsi="Calibri" w:eastAsia="Times New Roman" w:cs="Calibri"/>
          <w:color w:val="000000"/>
          <w:lang w:val="bg-BG"/>
        </w:rPr>
        <w:fldChar w:fldCharType="begin"/>
      </w:r>
      <w:r>
        <w:rPr>
          <w:rFonts w:ascii="Calibri" w:hAnsi="Calibri" w:eastAsia="Times New Roman" w:cs="Calibri"/>
          <w:color w:val="000000"/>
          <w:lang w:val="bg-BG"/>
        </w:rPr>
        <w:instrText xml:space="preserve"> HYPERLINK "https://aka.ms/heatshield-workbook" </w:instrText>
      </w:r>
      <w:r>
        <w:rPr>
          <w:rFonts w:ascii="Calibri" w:hAnsi="Calibri" w:eastAsia="Times New Roman" w:cs="Calibri"/>
          <w:color w:val="000000"/>
          <w:lang w:val="bg-BG"/>
        </w:rPr>
        <w:fldChar w:fldCharType="separate"/>
      </w:r>
      <w:r w:rsidRPr="005504BF">
        <w:rPr>
          <w:rStyle w:val="Hyperlink"/>
          <w:rFonts w:ascii="Calibri" w:hAnsi="Calibri" w:eastAsia="Times New Roman" w:cs="Calibri"/>
          <w:lang w:val="bg-BG"/>
        </w:rPr>
        <w:t xml:space="preserve"> Работната книга за материали за топлинен щит,</w:t>
      </w:r>
      <w:r>
        <w:rPr>
          <w:rFonts w:ascii="Calibri" w:hAnsi="Calibri" w:eastAsia="Times New Roman" w:cs="Calibri"/>
          <w:color w:val="000000"/>
          <w:lang w:val="bg-BG"/>
        </w:rPr>
        <w:fldChar w:fldCharType="end"/>
      </w:r>
      <w:r>
        <w:rPr>
          <w:rFonts w:ascii="Calibri" w:hAnsi="Calibri" w:eastAsia="Times New Roman" w:cs="Calibri"/>
          <w:color w:val="000000"/>
          <w:lang w:val="bg-BG"/>
        </w:rPr>
        <w:t xml:space="preserve"> за да изследвате свойства</w:t>
      </w:r>
      <w:r w:rsidR="008B0067">
        <w:rPr>
          <w:rFonts w:ascii="Calibri" w:hAnsi="Calibri" w:eastAsia="Times New Roman" w:cs="Calibri"/>
          <w:color w:val="000000"/>
          <w:lang w:val="bg-BG"/>
        </w:rPr>
        <w:t>та на материалите</w:t>
      </w:r>
      <w:r>
        <w:rPr>
          <w:rFonts w:ascii="Calibri" w:hAnsi="Calibri" w:eastAsia="Times New Roman" w:cs="Calibri"/>
          <w:color w:val="000000"/>
          <w:lang w:val="bg-BG"/>
        </w:rPr>
        <w:t xml:space="preserve">, използвайки раздела за </w:t>
      </w:r>
      <w:r w:rsidR="008B0067">
        <w:rPr>
          <w:rFonts w:ascii="Calibri" w:hAnsi="Calibri" w:eastAsia="Times New Roman" w:cs="Calibri"/>
          <w:color w:val="000000"/>
          <w:lang w:val="bg-BG"/>
        </w:rPr>
        <w:t>С</w:t>
      </w:r>
      <w:r>
        <w:rPr>
          <w:rFonts w:ascii="Calibri" w:hAnsi="Calibri" w:eastAsia="Times New Roman" w:cs="Calibri"/>
          <w:color w:val="000000"/>
          <w:lang w:val="bg-BG"/>
        </w:rPr>
        <w:t>войства</w:t>
      </w:r>
      <w:r w:rsidR="008B0067">
        <w:rPr>
          <w:rFonts w:ascii="Calibri" w:hAnsi="Calibri" w:eastAsia="Times New Roman" w:cs="Calibri"/>
          <w:color w:val="000000"/>
          <w:lang w:val="bg-BG"/>
        </w:rPr>
        <w:t xml:space="preserve"> на материалите</w:t>
      </w:r>
      <w:r>
        <w:rPr>
          <w:rFonts w:ascii="Calibri" w:hAnsi="Calibri" w:eastAsia="Times New Roman" w:cs="Calibri"/>
          <w:color w:val="000000"/>
          <w:lang w:val="bg-BG"/>
        </w:rPr>
        <w:t xml:space="preserve"> в работната книга. Учениците трябва да оценят материалите въз основа на тези свойства: температура на топене, топлинен капацитет, плътност, и цена.</w:t>
      </w:r>
      <w:r w:rsidRPr="009E5CAA" w:rsidR="009E5CAA">
        <w:rPr>
          <w:rFonts w:ascii="Calibri" w:hAnsi="Calibri" w:eastAsia="Times New Roman" w:cs="Calibri"/>
          <w:color w:val="000000"/>
        </w:rPr>
        <w:t> </w:t>
      </w:r>
    </w:p>
    <w:p w:rsidRPr="005504BF" w:rsidR="005504BF" w:rsidP="009E5CAA" w:rsidRDefault="009E5CAA" w14:paraId="75F1D684" w14:textId="53FC86C3">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005504BF" w:rsidP="009E5CAA" w:rsidRDefault="005504BF" w14:paraId="1C9C6A08" w14:textId="77777777">
      <w:pPr>
        <w:spacing w:after="0" w:line="240" w:lineRule="auto"/>
        <w:textAlignment w:val="baseline"/>
        <w:rPr>
          <w:rFonts w:ascii="Calibri" w:hAnsi="Calibri" w:eastAsia="Times New Roman" w:cs="Calibri"/>
          <w:color w:val="002060"/>
        </w:rPr>
      </w:pPr>
      <w:r>
        <w:rPr>
          <w:rFonts w:ascii="Calibri" w:hAnsi="Calibri" w:eastAsia="Times New Roman" w:cs="Calibri"/>
          <w:b/>
          <w:bCs/>
          <w:color w:val="002060"/>
          <w:lang w:val="bg-BG"/>
        </w:rPr>
        <w:t>Резултати</w:t>
      </w:r>
    </w:p>
    <w:p w:rsidRPr="009E5CAA" w:rsidR="009E5CAA" w:rsidP="009E5CAA" w:rsidRDefault="005504BF" w14:paraId="6D3A2A30" w14:textId="18F57BD5">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След оценяването на материалите, учениците трябва да са способни да отговорят на въпросите за Дейност 1.</w:t>
      </w:r>
      <w:r w:rsidRPr="009E5CAA" w:rsidR="009E5CAA">
        <w:rPr>
          <w:rFonts w:ascii="Calibri" w:hAnsi="Calibri" w:eastAsia="Times New Roman" w:cs="Calibri"/>
          <w:color w:val="000000"/>
        </w:rPr>
        <w:t>  </w:t>
      </w:r>
    </w:p>
    <w:p w:rsidRPr="009E5CAA" w:rsidR="005504BF" w:rsidP="009E5CAA" w:rsidRDefault="005504BF" w14:paraId="49A4A51E" w14:textId="567A491D">
      <w:pPr>
        <w:numPr>
          <w:ilvl w:val="0"/>
          <w:numId w:val="12"/>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lastRenderedPageBreak/>
        <w:t>Защо е трудно да се стигне до и обратно от космоса? Какви ефекти имат скоростта и разстоянието върху пътуването?</w:t>
      </w:r>
    </w:p>
    <w:p w:rsidRPr="009E5CAA" w:rsidR="009E5CAA" w:rsidP="009E5CAA" w:rsidRDefault="009E5CAA" w14:paraId="7815676D" w14:textId="77777777">
      <w:pPr>
        <w:spacing w:after="0" w:line="240" w:lineRule="auto"/>
        <w:ind w:left="1080"/>
        <w:textAlignment w:val="baseline"/>
        <w:rPr>
          <w:rFonts w:ascii="Calibri" w:hAnsi="Calibri" w:eastAsia="Times New Roman" w:cs="Calibri"/>
        </w:rPr>
      </w:pPr>
      <w:r w:rsidRPr="009E5CAA">
        <w:rPr>
          <w:rFonts w:ascii="Calibri" w:hAnsi="Calibri" w:eastAsia="Times New Roman" w:cs="Calibri"/>
          <w:color w:val="000000"/>
        </w:rPr>
        <w:t>  </w:t>
      </w:r>
    </w:p>
    <w:p w:rsidRPr="005504BF" w:rsidR="005504BF" w:rsidP="009E5CAA" w:rsidRDefault="005504BF" w14:paraId="6B3F86A4" w14:textId="4B395E05">
      <w:pPr>
        <w:spacing w:after="0" w:line="240" w:lineRule="auto"/>
        <w:textAlignment w:val="baseline"/>
        <w:rPr>
          <w:rFonts w:ascii="Calibri" w:hAnsi="Calibri" w:eastAsia="Times New Roman" w:cs="Calibri"/>
          <w:lang w:val="bg-BG"/>
        </w:rPr>
      </w:pPr>
      <w:r>
        <w:rPr>
          <w:rFonts w:ascii="Calibri" w:hAnsi="Calibri" w:eastAsia="Times New Roman" w:cs="Calibri"/>
          <w:color w:val="BFBFBF"/>
          <w:lang w:val="bg-BG"/>
        </w:rPr>
        <w:t xml:space="preserve">Примерен отговор: Международната </w:t>
      </w:r>
      <w:r w:rsidR="008B0067">
        <w:rPr>
          <w:rFonts w:ascii="Calibri" w:hAnsi="Calibri" w:eastAsia="Times New Roman" w:cs="Calibri"/>
          <w:color w:val="BFBFBF"/>
          <w:lang w:val="bg-BG"/>
        </w:rPr>
        <w:t>к</w:t>
      </w:r>
      <w:r>
        <w:rPr>
          <w:rFonts w:ascii="Calibri" w:hAnsi="Calibri" w:eastAsia="Times New Roman" w:cs="Calibri"/>
          <w:color w:val="BFBFBF"/>
          <w:lang w:val="bg-BG"/>
        </w:rPr>
        <w:t xml:space="preserve">осмическа </w:t>
      </w:r>
      <w:r w:rsidR="008B0067">
        <w:rPr>
          <w:rFonts w:ascii="Calibri" w:hAnsi="Calibri" w:eastAsia="Times New Roman" w:cs="Calibri"/>
          <w:color w:val="BFBFBF"/>
          <w:lang w:val="bg-BG"/>
        </w:rPr>
        <w:t>с</w:t>
      </w:r>
      <w:r>
        <w:rPr>
          <w:rFonts w:ascii="Calibri" w:hAnsi="Calibri" w:eastAsia="Times New Roman" w:cs="Calibri"/>
          <w:color w:val="BFBFBF"/>
          <w:lang w:val="bg-BG"/>
        </w:rPr>
        <w:t>танция не е далеч от Земята. Тя е на само 400км от Земята. За да остане в орбита, МКС се движи с 8км/с. Напускането на високоскоростния орбитален път с цел спускане към Земята е предизвикателство за връщането на Земята. Скоростта е предизвикателството.</w:t>
      </w:r>
    </w:p>
    <w:p w:rsidRPr="009E5CAA" w:rsidR="009E5CAA" w:rsidP="009E5CAA" w:rsidRDefault="009E5CAA" w14:paraId="3D2AD727"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5504BF" w:rsidP="009E5CAA" w:rsidRDefault="005504BF" w14:paraId="5151D64E" w14:textId="48B87F9B">
      <w:pPr>
        <w:numPr>
          <w:ilvl w:val="0"/>
          <w:numId w:val="13"/>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t>Защо е необходим топлинен щит в космическа капсула, за да се върне тя на Земята?</w:t>
      </w:r>
    </w:p>
    <w:p w:rsidRPr="005504BF" w:rsidR="005504BF" w:rsidP="009E5CAA" w:rsidRDefault="009E5CAA" w14:paraId="5FF8932B" w14:textId="1E1D9680">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9E5CAA" w:rsidP="009E5CAA" w:rsidRDefault="005504BF" w14:paraId="3AD9605D" w14:textId="4A89B2A9">
      <w:pPr>
        <w:spacing w:after="0" w:line="240" w:lineRule="auto"/>
        <w:textAlignment w:val="baseline"/>
        <w:rPr>
          <w:rFonts w:ascii="Calibri" w:hAnsi="Calibri" w:eastAsia="Times New Roman" w:cs="Calibri"/>
        </w:rPr>
      </w:pPr>
      <w:r>
        <w:rPr>
          <w:rFonts w:ascii="Calibri" w:hAnsi="Calibri" w:eastAsia="Times New Roman" w:cs="Calibri"/>
          <w:color w:val="BFBFBF"/>
          <w:lang w:val="bg-BG"/>
        </w:rPr>
        <w:t>Примерен отговор: Когато се забавя, капсулата сгъстява атмосферата, и това създава голямо количество топлина. Вътрешността на капсулата трябва да бъде достатъчно студена за товара и екипажа.</w:t>
      </w:r>
      <w:r w:rsidRPr="009E5CAA" w:rsidR="009E5CAA">
        <w:rPr>
          <w:rFonts w:ascii="Calibri" w:hAnsi="Calibri" w:eastAsia="Times New Roman" w:cs="Calibri"/>
          <w:color w:val="BFBFBF"/>
        </w:rPr>
        <w:t> </w:t>
      </w:r>
    </w:p>
    <w:p w:rsidRPr="009E5CAA" w:rsidR="009E5CAA" w:rsidP="009E5CAA" w:rsidRDefault="009E5CAA" w14:paraId="4052B384"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9E5CAA" w:rsidP="009E5CAA" w:rsidRDefault="005504BF" w14:paraId="3FBD9FBA" w14:textId="25EEBE85">
      <w:pPr>
        <w:numPr>
          <w:ilvl w:val="0"/>
          <w:numId w:val="14"/>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t xml:space="preserve">Как </w:t>
      </w:r>
      <w:r>
        <w:rPr>
          <w:rFonts w:ascii="Calibri" w:hAnsi="Calibri" w:eastAsia="Times New Roman" w:cs="Calibri"/>
          <w:color w:val="000000"/>
        </w:rPr>
        <w:t xml:space="preserve">NASA </w:t>
      </w:r>
      <w:r>
        <w:rPr>
          <w:rFonts w:ascii="Calibri" w:hAnsi="Calibri" w:eastAsia="Times New Roman" w:cs="Calibri"/>
          <w:color w:val="000000"/>
          <w:lang w:val="bg-BG"/>
        </w:rPr>
        <w:t>тества топлинни щитове за капсули?</w:t>
      </w:r>
      <w:r w:rsidRPr="009E5CAA" w:rsidR="009E5CAA">
        <w:rPr>
          <w:rFonts w:ascii="Calibri" w:hAnsi="Calibri" w:eastAsia="Times New Roman" w:cs="Calibri"/>
          <w:color w:val="000000"/>
        </w:rPr>
        <w:t> </w:t>
      </w:r>
    </w:p>
    <w:p w:rsidRPr="009E5CAA" w:rsidR="009E5CAA" w:rsidP="009E5CAA" w:rsidRDefault="005504BF" w14:paraId="68A57510" w14:textId="21F70BF4">
      <w:pPr>
        <w:spacing w:after="0" w:line="240" w:lineRule="auto"/>
        <w:textAlignment w:val="baseline"/>
        <w:rPr>
          <w:rFonts w:ascii="Calibri" w:hAnsi="Calibri" w:eastAsia="Times New Roman" w:cs="Calibri"/>
        </w:rPr>
      </w:pPr>
      <w:r>
        <w:rPr>
          <w:rFonts w:ascii="Calibri" w:hAnsi="Calibri" w:eastAsia="Times New Roman" w:cs="Calibri"/>
          <w:color w:val="BFBFBF"/>
          <w:lang w:val="bg-BG"/>
        </w:rPr>
        <w:t xml:space="preserve">Примерен отговор: Имат оборудването да изстрелват модели на капсули много бързо през симулирана атмосфера. Също </w:t>
      </w:r>
      <w:r w:rsidR="00F43DBE">
        <w:rPr>
          <w:rFonts w:ascii="Calibri" w:hAnsi="Calibri" w:eastAsia="Times New Roman" w:cs="Calibri"/>
          <w:color w:val="BFBFBF"/>
          <w:lang w:val="bg-BG"/>
        </w:rPr>
        <w:t>провеждат пламъчни тестове с висока температура.</w:t>
      </w:r>
      <w:r w:rsidRPr="009E5CAA" w:rsidR="009E5CAA">
        <w:rPr>
          <w:rFonts w:ascii="Calibri" w:hAnsi="Calibri" w:eastAsia="Times New Roman" w:cs="Calibri"/>
          <w:color w:val="BFBFBF"/>
        </w:rPr>
        <w:t> </w:t>
      </w:r>
    </w:p>
    <w:p w:rsidRPr="009E5CAA" w:rsidR="009E5CAA" w:rsidP="009E5CAA" w:rsidRDefault="009E5CAA" w14:paraId="2E88E67E"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F43DBE" w14:paraId="54FF3707" w14:textId="4C645C6D">
      <w:pPr>
        <w:spacing w:after="0" w:line="240" w:lineRule="auto"/>
        <w:textAlignment w:val="baseline"/>
        <w:rPr>
          <w:rFonts w:ascii="Calibri" w:hAnsi="Calibri" w:eastAsia="Times New Roman" w:cs="Calibri"/>
        </w:rPr>
      </w:pPr>
      <w:r>
        <w:rPr>
          <w:rFonts w:ascii="Calibri" w:hAnsi="Calibri" w:eastAsia="Times New Roman" w:cs="Calibri"/>
          <w:b/>
          <w:bCs/>
          <w:color w:val="000000"/>
          <w:lang w:val="bg-BG"/>
        </w:rPr>
        <w:t>Дискусия</w:t>
      </w:r>
      <w:r w:rsidRPr="009E5CAA" w:rsidR="009E5CAA">
        <w:rPr>
          <w:rFonts w:ascii="Calibri" w:hAnsi="Calibri" w:eastAsia="Times New Roman" w:cs="Calibri"/>
          <w:color w:val="000000"/>
        </w:rPr>
        <w:t> </w:t>
      </w:r>
    </w:p>
    <w:p w:rsidRPr="009E5CAA" w:rsidR="009E5CAA" w:rsidP="009E5CAA" w:rsidRDefault="00F43DBE" w14:paraId="5DEEFDC7" w14:textId="6A42F21A">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 xml:space="preserve">Две различни погрешни схващания могат да </w:t>
      </w:r>
      <w:r w:rsidR="008B0067">
        <w:rPr>
          <w:rFonts w:ascii="Calibri" w:hAnsi="Calibri" w:eastAsia="Times New Roman" w:cs="Calibri"/>
          <w:color w:val="000000"/>
          <w:lang w:val="bg-BG"/>
        </w:rPr>
        <w:t>се създадат</w:t>
      </w:r>
      <w:r>
        <w:rPr>
          <w:rFonts w:ascii="Calibri" w:hAnsi="Calibri" w:eastAsia="Times New Roman" w:cs="Calibri"/>
          <w:color w:val="000000"/>
          <w:lang w:val="bg-BG"/>
        </w:rPr>
        <w:t xml:space="preserve"> в тази част на урока. Първо</w:t>
      </w:r>
      <w:r w:rsidR="008B0067">
        <w:rPr>
          <w:rFonts w:ascii="Calibri" w:hAnsi="Calibri" w:eastAsia="Times New Roman" w:cs="Calibri"/>
          <w:color w:val="000000"/>
          <w:lang w:val="bg-BG"/>
        </w:rPr>
        <w:t>то е</w:t>
      </w:r>
      <w:r>
        <w:rPr>
          <w:rFonts w:ascii="Calibri" w:hAnsi="Calibri" w:eastAsia="Times New Roman" w:cs="Calibri"/>
          <w:color w:val="000000"/>
          <w:lang w:val="bg-BG"/>
        </w:rPr>
        <w:t>, че трудн</w:t>
      </w:r>
      <w:r w:rsidR="008B0067">
        <w:rPr>
          <w:rFonts w:ascii="Calibri" w:hAnsi="Calibri" w:eastAsia="Times New Roman" w:cs="Calibri"/>
          <w:color w:val="000000"/>
          <w:lang w:val="bg-BG"/>
        </w:rPr>
        <w:t>остта при пътуване до</w:t>
      </w:r>
      <w:r>
        <w:rPr>
          <w:rFonts w:ascii="Calibri" w:hAnsi="Calibri" w:eastAsia="Times New Roman" w:cs="Calibri"/>
          <w:color w:val="000000"/>
          <w:lang w:val="bg-BG"/>
        </w:rPr>
        <w:t xml:space="preserve"> космоса е това колко далеч е той. Международната </w:t>
      </w:r>
      <w:r w:rsidR="008B0067">
        <w:rPr>
          <w:rFonts w:ascii="Calibri" w:hAnsi="Calibri" w:eastAsia="Times New Roman" w:cs="Calibri"/>
          <w:color w:val="000000"/>
          <w:lang w:val="bg-BG"/>
        </w:rPr>
        <w:t>к</w:t>
      </w:r>
      <w:r>
        <w:rPr>
          <w:rFonts w:ascii="Calibri" w:hAnsi="Calibri" w:eastAsia="Times New Roman" w:cs="Calibri"/>
          <w:color w:val="000000"/>
          <w:lang w:val="bg-BG"/>
        </w:rPr>
        <w:t xml:space="preserve">осмическа </w:t>
      </w:r>
      <w:r w:rsidR="008B0067">
        <w:rPr>
          <w:rFonts w:ascii="Calibri" w:hAnsi="Calibri" w:eastAsia="Times New Roman" w:cs="Calibri"/>
          <w:color w:val="000000"/>
          <w:lang w:val="bg-BG"/>
        </w:rPr>
        <w:t>с</w:t>
      </w:r>
      <w:r>
        <w:rPr>
          <w:rFonts w:ascii="Calibri" w:hAnsi="Calibri" w:eastAsia="Times New Roman" w:cs="Calibri"/>
          <w:color w:val="000000"/>
          <w:lang w:val="bg-BG"/>
        </w:rPr>
        <w:t>танция е само на 400 километра над Земята, което не е далеч. Скоростта, необходима за стигането до и оставането в космоса е предизвикателството. Второ</w:t>
      </w:r>
      <w:r w:rsidR="006E70CE">
        <w:rPr>
          <w:rFonts w:ascii="Calibri" w:hAnsi="Calibri" w:eastAsia="Times New Roman" w:cs="Calibri"/>
          <w:color w:val="000000"/>
          <w:lang w:val="bg-BG"/>
        </w:rPr>
        <w:t>то</w:t>
      </w:r>
      <w:r>
        <w:rPr>
          <w:rFonts w:ascii="Calibri" w:hAnsi="Calibri" w:eastAsia="Times New Roman" w:cs="Calibri"/>
          <w:color w:val="000000"/>
          <w:lang w:val="bg-BG"/>
        </w:rPr>
        <w:t xml:space="preserve"> погрешно схващане, което може да </w:t>
      </w:r>
      <w:r w:rsidR="006E70CE">
        <w:rPr>
          <w:rFonts w:ascii="Calibri" w:hAnsi="Calibri" w:eastAsia="Times New Roman" w:cs="Calibri"/>
          <w:color w:val="000000"/>
          <w:lang w:val="bg-BG"/>
        </w:rPr>
        <w:t>се създаде е</w:t>
      </w:r>
      <w:r>
        <w:rPr>
          <w:rFonts w:ascii="Calibri" w:hAnsi="Calibri" w:eastAsia="Times New Roman" w:cs="Calibri"/>
          <w:color w:val="000000"/>
          <w:lang w:val="bg-BG"/>
        </w:rPr>
        <w:t>, че капсулата бива затопляна от триене. (Това е най-вероятно защото децата са запознати с триенето на ръцете си, за да създадат топлина.) Въпреки че има някаква част затопляне от триенето, повече от топлината</w:t>
      </w:r>
      <w:r>
        <w:rPr>
          <w:rFonts w:ascii="Calibri" w:hAnsi="Calibri" w:eastAsia="Times New Roman" w:cs="Calibri"/>
          <w:color w:val="000000"/>
        </w:rPr>
        <w:t xml:space="preserve"> </w:t>
      </w:r>
      <w:r>
        <w:rPr>
          <w:rFonts w:ascii="Calibri" w:hAnsi="Calibri" w:eastAsia="Times New Roman" w:cs="Calibri"/>
          <w:color w:val="000000"/>
          <w:lang w:val="bg-BG"/>
        </w:rPr>
        <w:t>идва от сгъстяването на въздуха пред капсулата.</w:t>
      </w:r>
      <w:r w:rsidRPr="009E5CAA" w:rsidR="009E5CAA">
        <w:rPr>
          <w:rFonts w:ascii="Calibri" w:hAnsi="Calibri" w:eastAsia="Times New Roman" w:cs="Calibri"/>
          <w:color w:val="000000"/>
        </w:rPr>
        <w:t>  </w:t>
      </w:r>
    </w:p>
    <w:p w:rsidRPr="009E5CAA" w:rsidR="009E5CAA" w:rsidP="009E5CAA" w:rsidRDefault="009E5CAA" w14:paraId="348AAD43"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E5CAA" w14:paraId="4725A161"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E5CAA" w14:paraId="09ACEF5E"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F43DBE" w:rsidR="009E5CAA" w:rsidP="009E5CAA" w:rsidRDefault="00F43DBE" w14:paraId="4A67968E" w14:textId="231D26A4">
      <w:pPr>
        <w:spacing w:after="0" w:line="240" w:lineRule="auto"/>
        <w:textAlignment w:val="baseline"/>
        <w:rPr>
          <w:rFonts w:ascii="Calibri" w:hAnsi="Calibri" w:eastAsia="Times New Roman" w:cs="Calibri"/>
          <w:color w:val="000000"/>
          <w:sz w:val="28"/>
          <w:szCs w:val="28"/>
        </w:rPr>
      </w:pPr>
      <w:r>
        <w:rPr>
          <w:rFonts w:ascii="Calibri" w:hAnsi="Calibri" w:eastAsia="Times New Roman" w:cs="Calibri"/>
          <w:color w:val="000000"/>
          <w:sz w:val="28"/>
          <w:szCs w:val="28"/>
          <w:lang w:val="bg-BG"/>
        </w:rPr>
        <w:t>Дейност 2</w:t>
      </w:r>
      <w:r w:rsidRPr="009E5CAA" w:rsidR="009E5CAA">
        <w:rPr>
          <w:rFonts w:ascii="Calibri" w:hAnsi="Calibri" w:eastAsia="Times New Roman" w:cs="Calibri"/>
          <w:color w:val="000000"/>
          <w:sz w:val="28"/>
          <w:szCs w:val="28"/>
        </w:rPr>
        <w:t> </w:t>
      </w:r>
    </w:p>
    <w:p w:rsidRPr="00F43DBE" w:rsidR="009E5CAA" w:rsidP="009E5CAA" w:rsidRDefault="00F43DBE" w14:paraId="0307A247" w14:textId="76C01171">
      <w:pPr>
        <w:spacing w:after="0" w:line="240" w:lineRule="auto"/>
        <w:textAlignment w:val="baseline"/>
        <w:rPr>
          <w:rFonts w:ascii="Calibri" w:hAnsi="Calibri" w:eastAsia="Times New Roman" w:cs="Calibri"/>
          <w:b/>
          <w:bCs/>
          <w:color w:val="002060"/>
        </w:rPr>
      </w:pPr>
      <w:r>
        <w:rPr>
          <w:rFonts w:ascii="Calibri" w:hAnsi="Calibri" w:eastAsia="Times New Roman" w:cs="Calibri"/>
          <w:b/>
          <w:bCs/>
          <w:color w:val="002060"/>
          <w:lang w:val="bg-BG"/>
        </w:rPr>
        <w:t>План</w:t>
      </w:r>
      <w:r w:rsidRPr="009E5CAA" w:rsidR="009E5CAA">
        <w:rPr>
          <w:rFonts w:ascii="Calibri" w:hAnsi="Calibri" w:eastAsia="Times New Roman" w:cs="Calibri"/>
          <w:color w:val="002060"/>
        </w:rPr>
        <w:t> </w:t>
      </w:r>
    </w:p>
    <w:p w:rsidRPr="009E5CAA" w:rsidR="009E5CAA" w:rsidP="009E5CAA" w:rsidRDefault="009E5CAA" w14:paraId="56E9255B"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F43DBE" w14:paraId="494AEA4E" w14:textId="0DFE93A3">
      <w:pPr>
        <w:spacing w:after="0" w:line="240" w:lineRule="auto"/>
        <w:textAlignment w:val="baseline"/>
        <w:rPr>
          <w:rFonts w:ascii="Calibri" w:hAnsi="Calibri" w:eastAsia="Times New Roman" w:cs="Calibri"/>
        </w:rPr>
      </w:pPr>
      <w:r>
        <w:rPr>
          <w:rFonts w:ascii="Calibri" w:hAnsi="Calibri" w:eastAsia="Times New Roman" w:cs="Calibri"/>
          <w:lang w:val="bg-BG"/>
        </w:rPr>
        <w:t xml:space="preserve">Учениците следват </w:t>
      </w:r>
      <w:r w:rsidR="00417BF5">
        <w:rPr>
          <w:rFonts w:ascii="Calibri" w:hAnsi="Calibri" w:eastAsia="Times New Roman" w:cs="Calibri"/>
          <w:lang w:val="bg-BG"/>
        </w:rPr>
        <w:fldChar w:fldCharType="begin"/>
      </w:r>
      <w:r w:rsidR="00417BF5">
        <w:rPr>
          <w:rFonts w:ascii="Calibri" w:hAnsi="Calibri" w:eastAsia="Times New Roman" w:cs="Calibri"/>
          <w:lang w:val="bg-BG"/>
        </w:rPr>
        <w:instrText xml:space="preserve"> HYPERLINK "https://aka.ms/heatshield-instructions/en-us" </w:instrText>
      </w:r>
      <w:r w:rsidR="00417BF5">
        <w:rPr>
          <w:rFonts w:ascii="Calibri" w:hAnsi="Calibri" w:eastAsia="Times New Roman" w:cs="Calibri"/>
          <w:lang w:val="bg-BG"/>
        </w:rPr>
        <w:fldChar w:fldCharType="separate"/>
      </w:r>
      <w:r w:rsidRPr="00417BF5">
        <w:rPr>
          <w:rStyle w:val="Hyperlink"/>
          <w:rFonts w:ascii="Calibri" w:hAnsi="Calibri" w:eastAsia="Times New Roman" w:cs="Calibri"/>
          <w:lang w:val="bg-BG"/>
        </w:rPr>
        <w:t>инструкциите</w:t>
      </w:r>
      <w:r w:rsidR="00417BF5">
        <w:rPr>
          <w:rFonts w:ascii="Calibri" w:hAnsi="Calibri" w:eastAsia="Times New Roman" w:cs="Calibri"/>
          <w:lang w:val="bg-BG"/>
        </w:rPr>
        <w:fldChar w:fldCharType="end"/>
      </w:r>
      <w:r>
        <w:rPr>
          <w:rFonts w:ascii="Calibri" w:hAnsi="Calibri" w:eastAsia="Times New Roman" w:cs="Calibri"/>
          <w:lang w:val="bg-BG"/>
        </w:rPr>
        <w:t xml:space="preserve"> за Материали за топлинен щит, за да </w:t>
      </w:r>
      <w:r w:rsidR="00417BF5">
        <w:rPr>
          <w:rFonts w:ascii="Calibri" w:hAnsi="Calibri" w:eastAsia="Times New Roman" w:cs="Calibri"/>
          <w:lang w:val="bg-BG"/>
        </w:rPr>
        <w:t xml:space="preserve">изпробват термичната устойчивост на различни материали. Инструкциите осигуряват направление за нужните материали и стъпките за експериментална настройка. Може да пожелаете учениците да работят по двама, или да създадете малки групи за тази дейност. </w:t>
      </w:r>
      <w:r w:rsidR="006E70CE">
        <w:rPr>
          <w:rFonts w:ascii="Calibri" w:hAnsi="Calibri" w:eastAsia="Times New Roman" w:cs="Calibri"/>
          <w:lang w:val="bg-BG"/>
        </w:rPr>
        <w:t>В допълнение</w:t>
      </w:r>
      <w:r w:rsidR="00417BF5">
        <w:rPr>
          <w:rFonts w:ascii="Calibri" w:hAnsi="Calibri" w:eastAsia="Times New Roman" w:cs="Calibri"/>
          <w:lang w:val="bg-BG"/>
        </w:rPr>
        <w:t>, използвайте тези стъпки за провеждането на експеримента:</w:t>
      </w:r>
      <w:r w:rsidRPr="009E5CAA" w:rsidR="009E5CAA">
        <w:rPr>
          <w:rFonts w:ascii="Calibri" w:hAnsi="Calibri" w:eastAsia="Times New Roman" w:cs="Calibri"/>
        </w:rPr>
        <w:t> </w:t>
      </w:r>
    </w:p>
    <w:p w:rsidRPr="009E5CAA" w:rsidR="009E5CAA" w:rsidP="009E5CAA" w:rsidRDefault="009E5CAA" w14:paraId="5A0B7F70"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417BF5" w:rsidP="009E5CAA" w:rsidRDefault="00417BF5" w14:paraId="46C75089" w14:textId="77D4D994">
      <w:pPr>
        <w:numPr>
          <w:ilvl w:val="0"/>
          <w:numId w:val="15"/>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Бъдете сигурни, че работната книга за Материали за топлинен щит е отворена и работи на компютрите, които ще използват учениците.</w:t>
      </w:r>
    </w:p>
    <w:p w:rsidRPr="009E5CAA" w:rsidR="00417BF5" w:rsidP="009E5CAA" w:rsidRDefault="00417BF5" w14:paraId="4BFE43AC" w14:textId="381BEE4E">
      <w:pPr>
        <w:numPr>
          <w:ilvl w:val="0"/>
          <w:numId w:val="15"/>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Ако имате проблеми с намирането на сешоари, обмислете да помолите учениците да ги донесат от вкъщи.</w:t>
      </w:r>
    </w:p>
    <w:p w:rsidRPr="009E5CAA" w:rsidR="00417BF5" w:rsidP="009E5CAA" w:rsidRDefault="00417BF5" w14:paraId="0E305EC1" w14:textId="72580C6C">
      <w:pPr>
        <w:numPr>
          <w:ilvl w:val="0"/>
          <w:numId w:val="15"/>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Ако използвате стъкло от прозорец като материал за изпробване, загрубете ръбовете или сложете тиксо на ръбовете, за да защитите пръстите си.</w:t>
      </w:r>
    </w:p>
    <w:p w:rsidRPr="009E5CAA" w:rsidR="00417BF5" w:rsidP="009E5CAA" w:rsidRDefault="00417BF5" w14:paraId="0BD891EA" w14:textId="6D0ACEB0">
      <w:pPr>
        <w:numPr>
          <w:ilvl w:val="0"/>
          <w:numId w:val="15"/>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Ако осигурите лед или парафинов восък за изпробването, бъдете наясно, че те ще се стопят, така че ще ви трябва нещо, с което да хванете топящата се течност.</w:t>
      </w:r>
    </w:p>
    <w:p w:rsidRPr="009E5CAA" w:rsidR="00417BF5" w:rsidP="009E5CAA" w:rsidRDefault="00417BF5" w14:paraId="1BC4E3CA" w14:textId="1EA35E72">
      <w:pPr>
        <w:numPr>
          <w:ilvl w:val="0"/>
          <w:numId w:val="15"/>
        </w:numPr>
        <w:spacing w:after="0" w:line="240" w:lineRule="auto"/>
        <w:ind w:left="1080"/>
        <w:textAlignment w:val="baseline"/>
        <w:rPr>
          <w:rFonts w:ascii="Calibri" w:hAnsi="Calibri" w:eastAsia="Times New Roman" w:cs="Calibri"/>
        </w:rPr>
      </w:pPr>
      <w:r>
        <w:rPr>
          <w:rFonts w:ascii="Calibri" w:hAnsi="Calibri" w:eastAsia="Times New Roman" w:cs="Calibri"/>
          <w:lang w:val="bg-BG"/>
        </w:rPr>
        <w:lastRenderedPageBreak/>
        <w:t xml:space="preserve">Учениците може по желание да добавят хартиена капсула към тяхната експериментална настройка. Обмислете да помолите учениците си да </w:t>
      </w:r>
      <w:r w:rsidR="006E70CE">
        <w:rPr>
          <w:rFonts w:ascii="Calibri" w:hAnsi="Calibri" w:eastAsia="Times New Roman" w:cs="Calibri"/>
          <w:lang w:val="bg-BG"/>
        </w:rPr>
        <w:t>я по</w:t>
      </w:r>
      <w:r>
        <w:rPr>
          <w:rFonts w:ascii="Calibri" w:hAnsi="Calibri" w:eastAsia="Times New Roman" w:cs="Calibri"/>
          <w:lang w:val="bg-BG"/>
        </w:rPr>
        <w:t xml:space="preserve">строят като използват </w:t>
      </w:r>
      <w:r>
        <w:rPr>
          <w:rFonts w:ascii="Calibri" w:hAnsi="Calibri" w:eastAsia="Times New Roman" w:cs="Calibri"/>
          <w:lang w:val="bg-BG"/>
        </w:rPr>
        <w:fldChar w:fldCharType="begin"/>
      </w:r>
      <w:r>
        <w:rPr>
          <w:rFonts w:ascii="Calibri" w:hAnsi="Calibri" w:eastAsia="Times New Roman" w:cs="Calibri"/>
          <w:lang w:val="bg-BG"/>
        </w:rPr>
        <w:instrText xml:space="preserve"> HYPERLINK "https://aka.ms/heatshield-templates/en" </w:instrText>
      </w:r>
      <w:r>
        <w:rPr>
          <w:rFonts w:ascii="Calibri" w:hAnsi="Calibri" w:eastAsia="Times New Roman" w:cs="Calibri"/>
          <w:lang w:val="bg-BG"/>
        </w:rPr>
        <w:fldChar w:fldCharType="separate"/>
      </w:r>
      <w:r w:rsidRPr="00417BF5">
        <w:rPr>
          <w:rStyle w:val="Hyperlink"/>
          <w:rFonts w:ascii="Calibri" w:hAnsi="Calibri" w:eastAsia="Times New Roman" w:cs="Calibri"/>
          <w:lang w:val="bg-BG"/>
        </w:rPr>
        <w:t>шаблона</w:t>
      </w:r>
      <w:r>
        <w:rPr>
          <w:rFonts w:ascii="Calibri" w:hAnsi="Calibri" w:eastAsia="Times New Roman" w:cs="Calibri"/>
          <w:lang w:val="bg-BG"/>
        </w:rPr>
        <w:fldChar w:fldCharType="end"/>
      </w:r>
      <w:r>
        <w:rPr>
          <w:rFonts w:ascii="Calibri" w:hAnsi="Calibri" w:eastAsia="Times New Roman" w:cs="Calibri"/>
          <w:lang w:val="bg-BG"/>
        </w:rPr>
        <w:t>, преди да започне експеримента.</w:t>
      </w:r>
    </w:p>
    <w:p w:rsidRPr="009E5CAA" w:rsidR="009E5CAA" w:rsidP="009E5CAA" w:rsidRDefault="00417BF5" w14:paraId="4C71AE62" w14:textId="7F3D795F">
      <w:pPr>
        <w:numPr>
          <w:ilvl w:val="0"/>
          <w:numId w:val="15"/>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Ако планирате да разделите Дейностите 2 и 3 на два дни, бъдете сигурни, че учениците ви запазват работните си книги, преди да ги затворят.</w:t>
      </w:r>
      <w:r w:rsidRPr="009E5CAA" w:rsidR="009E5CAA">
        <w:rPr>
          <w:rFonts w:ascii="Calibri" w:hAnsi="Calibri" w:eastAsia="Times New Roman" w:cs="Calibri"/>
        </w:rPr>
        <w:t> </w:t>
      </w:r>
    </w:p>
    <w:p w:rsidRPr="009E5CAA" w:rsidR="009E5CAA" w:rsidP="009E5CAA" w:rsidRDefault="009E5CAA" w14:paraId="403BBB2C"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417BF5" w:rsidR="00417BF5" w:rsidP="009E5CAA" w:rsidRDefault="00417BF5" w14:paraId="62EDBEEA" w14:textId="56360B81">
      <w:pPr>
        <w:spacing w:after="0" w:line="240" w:lineRule="auto"/>
        <w:textAlignment w:val="baseline"/>
        <w:rPr>
          <w:rFonts w:ascii="Calibri" w:hAnsi="Calibri" w:eastAsia="Times New Roman" w:cs="Calibri"/>
          <w:color w:val="002060"/>
          <w:lang w:val="bg-BG"/>
        </w:rPr>
      </w:pPr>
      <w:r>
        <w:rPr>
          <w:rFonts w:ascii="Calibri" w:hAnsi="Calibri" w:eastAsia="Times New Roman" w:cs="Calibri"/>
          <w:b/>
          <w:bCs/>
          <w:color w:val="002060"/>
          <w:lang w:val="bg-BG"/>
        </w:rPr>
        <w:t>Резултати</w:t>
      </w:r>
    </w:p>
    <w:p w:rsidRPr="009E5CAA" w:rsidR="009E5CAA" w:rsidP="009E5CAA" w:rsidRDefault="009E5CAA" w14:paraId="5DB5B5D4"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20515" w:rsidR="00920515" w:rsidP="009E5CAA" w:rsidRDefault="00920515" w14:paraId="16FCE552" w14:textId="76F92B5A">
      <w:pPr>
        <w:spacing w:after="0" w:line="240" w:lineRule="auto"/>
        <w:textAlignment w:val="baseline"/>
        <w:rPr>
          <w:rFonts w:ascii="Calibri" w:hAnsi="Calibri" w:eastAsia="Times New Roman" w:cs="Calibri"/>
          <w:lang w:val="bg-BG"/>
        </w:rPr>
      </w:pPr>
      <w:r>
        <w:rPr>
          <w:rFonts w:ascii="Calibri" w:hAnsi="Calibri" w:eastAsia="Times New Roman" w:cs="Calibri"/>
          <w:lang w:val="bg-BG"/>
        </w:rPr>
        <w:t>Плътността на материалите ще има ефект върху топлопроводимостта. Ако учениците искат да</w:t>
      </w:r>
      <w:r w:rsidR="006E70CE">
        <w:rPr>
          <w:rFonts w:ascii="Calibri" w:hAnsi="Calibri" w:eastAsia="Times New Roman" w:cs="Calibri"/>
          <w:lang w:val="bg-BG"/>
        </w:rPr>
        <w:t xml:space="preserve"> контролират</w:t>
      </w:r>
      <w:r>
        <w:rPr>
          <w:rFonts w:ascii="Calibri" w:hAnsi="Calibri" w:eastAsia="Times New Roman" w:cs="Calibri"/>
          <w:lang w:val="bg-BG"/>
        </w:rPr>
        <w:t xml:space="preserve"> това, могат да добавят няколко слоя тънък материал, които да съчетаят с по-плътните материали. Не се очаква от учениците да използват злато, диаманти, или графит. Тези материали са добавени, за да осигурят сравнение на свойствата. Може да обмислите да дадете на учениците ограничение на теглото и бюджет за техните щитове. Това ще помогне да ги насочите далеч от използването на злато и диаманти като възможни материали.</w:t>
      </w:r>
    </w:p>
    <w:p w:rsidRPr="009E5CAA" w:rsidR="009E5CAA" w:rsidP="009E5CAA" w:rsidRDefault="009E5CAA" w14:paraId="5FF21CEB"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E5CAA" w14:paraId="664C46F3"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20515" w14:paraId="174AC17B" w14:textId="06CEA550">
      <w:pPr>
        <w:spacing w:after="0" w:line="240" w:lineRule="auto"/>
        <w:textAlignment w:val="baseline"/>
        <w:rPr>
          <w:rFonts w:ascii="Calibri" w:hAnsi="Calibri" w:eastAsia="Times New Roman" w:cs="Calibri"/>
        </w:rPr>
      </w:pPr>
      <w:r>
        <w:rPr>
          <w:rFonts w:ascii="Calibri" w:hAnsi="Calibri" w:eastAsia="Times New Roman" w:cs="Calibri"/>
          <w:lang w:val="bg-BG"/>
        </w:rPr>
        <w:t>Очаквани резултати от експеримента</w:t>
      </w:r>
      <w:r w:rsidRPr="009E5CAA" w:rsidR="009E5CAA">
        <w:rPr>
          <w:rFonts w:ascii="Calibri" w:hAnsi="Calibri" w:eastAsia="Times New Roman" w:cs="Calibri"/>
        </w:rPr>
        <w:t> </w:t>
      </w:r>
    </w:p>
    <w:p w:rsidR="00920515" w:rsidP="00920515" w:rsidRDefault="009E5CAA" w14:paraId="22D67F73" w14:textId="3EDC5965">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20515" w14:paraId="0DBF5805" w14:textId="2D45E6A3">
      <w:pPr>
        <w:numPr>
          <w:ilvl w:val="0"/>
          <w:numId w:val="16"/>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Пластмасови материали като найлон и акрил са добри топлоизолатори.</w:t>
      </w:r>
      <w:r w:rsidRPr="009E5CAA" w:rsidR="009E5CAA">
        <w:rPr>
          <w:rFonts w:ascii="Calibri" w:hAnsi="Calibri" w:eastAsia="Times New Roman" w:cs="Calibri"/>
        </w:rPr>
        <w:t>  </w:t>
      </w:r>
    </w:p>
    <w:p w:rsidRPr="009E5CAA" w:rsidR="009E5CAA" w:rsidP="009E5CAA" w:rsidRDefault="00920515" w14:paraId="00A05FC2" w14:textId="150004B5">
      <w:pPr>
        <w:numPr>
          <w:ilvl w:val="0"/>
          <w:numId w:val="16"/>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 xml:space="preserve">Учениците могат да очакват металите да работят добре, тъй като имат доста висока температура на топене, но висока температура на топене не </w:t>
      </w:r>
      <w:r w:rsidR="006E70CE">
        <w:rPr>
          <w:rFonts w:ascii="Calibri" w:hAnsi="Calibri" w:eastAsia="Times New Roman" w:cs="Calibri"/>
          <w:lang w:val="bg-BG"/>
        </w:rPr>
        <w:t>съответства</w:t>
      </w:r>
      <w:r>
        <w:rPr>
          <w:rFonts w:ascii="Calibri" w:hAnsi="Calibri" w:eastAsia="Times New Roman" w:cs="Calibri"/>
          <w:lang w:val="bg-BG"/>
        </w:rPr>
        <w:t xml:space="preserve"> задължително </w:t>
      </w:r>
      <w:r w:rsidR="006E70CE">
        <w:rPr>
          <w:rFonts w:ascii="Calibri" w:hAnsi="Calibri" w:eastAsia="Times New Roman" w:cs="Calibri"/>
          <w:lang w:val="bg-BG"/>
        </w:rPr>
        <w:t>на</w:t>
      </w:r>
      <w:r>
        <w:rPr>
          <w:rFonts w:ascii="Calibri" w:hAnsi="Calibri" w:eastAsia="Times New Roman" w:cs="Calibri"/>
          <w:lang w:val="bg-BG"/>
        </w:rPr>
        <w:t xml:space="preserve"> добро топлоизолиране.</w:t>
      </w:r>
      <w:r w:rsidRPr="009E5CAA" w:rsidR="009E5CAA">
        <w:rPr>
          <w:rFonts w:ascii="Calibri" w:hAnsi="Calibri" w:eastAsia="Times New Roman" w:cs="Calibri"/>
        </w:rPr>
        <w:t> </w:t>
      </w:r>
    </w:p>
    <w:p w:rsidRPr="009E5CAA" w:rsidR="009E5CAA" w:rsidP="009E5CAA" w:rsidRDefault="009E5CAA" w14:paraId="238641D6"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E5CAA" w14:paraId="70987699"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20515" w14:paraId="240AB858" w14:textId="516CFAE5">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t>Дискусия</w:t>
      </w:r>
      <w:r w:rsidRPr="009E5CAA" w:rsidR="009E5CAA">
        <w:rPr>
          <w:rFonts w:ascii="Calibri" w:hAnsi="Calibri" w:eastAsia="Times New Roman" w:cs="Calibri"/>
          <w:color w:val="002060"/>
        </w:rPr>
        <w:t> </w:t>
      </w:r>
    </w:p>
    <w:p w:rsidRPr="009E5CAA" w:rsidR="009E5CAA" w:rsidP="009E5CAA" w:rsidRDefault="009E5CAA" w14:paraId="4A4EC14A"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20515" w14:paraId="4A5A0C00" w14:textId="20A5A950">
      <w:pPr>
        <w:spacing w:after="0" w:line="240" w:lineRule="auto"/>
        <w:textAlignment w:val="baseline"/>
        <w:rPr>
          <w:rFonts w:ascii="Calibri" w:hAnsi="Calibri" w:eastAsia="Times New Roman" w:cs="Calibri"/>
        </w:rPr>
      </w:pPr>
      <w:r>
        <w:rPr>
          <w:rFonts w:ascii="Calibri" w:hAnsi="Calibri" w:eastAsia="Times New Roman" w:cs="Calibri"/>
          <w:lang w:val="bg-BG"/>
        </w:rPr>
        <w:t xml:space="preserve">Учениците могат да се чувстват разочаровани, че не могат да тестват материали по същия начин, по който </w:t>
      </w:r>
      <w:r>
        <w:rPr>
          <w:rFonts w:ascii="Calibri" w:hAnsi="Calibri" w:eastAsia="Times New Roman" w:cs="Calibri"/>
        </w:rPr>
        <w:t xml:space="preserve">NASA </w:t>
      </w:r>
      <w:r>
        <w:rPr>
          <w:rFonts w:ascii="Calibri" w:hAnsi="Calibri" w:eastAsia="Times New Roman" w:cs="Calibri"/>
          <w:lang w:val="bg-BG"/>
        </w:rPr>
        <w:t xml:space="preserve">го прави (с много високи температури и скорости.) Това е добро време да окуражите учениците да учат </w:t>
      </w:r>
      <w:r>
        <w:rPr>
          <w:rFonts w:ascii="Calibri" w:hAnsi="Calibri" w:eastAsia="Times New Roman" w:cs="Calibri"/>
        </w:rPr>
        <w:t xml:space="preserve">STEM </w:t>
      </w:r>
      <w:r w:rsidR="006E70CE">
        <w:rPr>
          <w:rFonts w:ascii="Calibri" w:hAnsi="Calibri" w:eastAsia="Times New Roman" w:cs="Calibri"/>
          <w:lang w:val="bg-BG"/>
        </w:rPr>
        <w:t>в</w:t>
      </w:r>
      <w:r>
        <w:rPr>
          <w:rFonts w:ascii="Calibri" w:hAnsi="Calibri" w:eastAsia="Times New Roman" w:cs="Calibri"/>
          <w:lang w:val="bg-BG"/>
        </w:rPr>
        <w:t xml:space="preserve"> гимназията и </w:t>
      </w:r>
      <w:r w:rsidR="006E70CE">
        <w:rPr>
          <w:rFonts w:ascii="Calibri" w:hAnsi="Calibri" w:eastAsia="Times New Roman" w:cs="Calibri"/>
          <w:lang w:val="bg-BG"/>
        </w:rPr>
        <w:t>университета</w:t>
      </w:r>
      <w:r>
        <w:rPr>
          <w:rFonts w:ascii="Calibri" w:hAnsi="Calibri" w:eastAsia="Times New Roman" w:cs="Calibri"/>
          <w:lang w:val="bg-BG"/>
        </w:rPr>
        <w:t xml:space="preserve">, ако искат да имат работа, в която могат да </w:t>
      </w:r>
      <w:r w:rsidR="00444664">
        <w:rPr>
          <w:rFonts w:ascii="Calibri" w:hAnsi="Calibri" w:eastAsia="Times New Roman" w:cs="Calibri"/>
          <w:lang w:val="bg-BG"/>
        </w:rPr>
        <w:t>вършат екстремно изпробване на материали.</w:t>
      </w:r>
      <w:r w:rsidRPr="009E5CAA" w:rsidR="009E5CAA">
        <w:rPr>
          <w:rFonts w:ascii="Calibri" w:hAnsi="Calibri" w:eastAsia="Times New Roman" w:cs="Calibri"/>
        </w:rPr>
        <w:t> </w:t>
      </w:r>
    </w:p>
    <w:p w:rsidRPr="009E5CAA" w:rsidR="009E5CAA" w:rsidP="009E5CAA" w:rsidRDefault="009E5CAA" w14:paraId="7B8B26DA"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9E5CAA" w14:paraId="245E64A5"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2060"/>
        </w:rPr>
        <w:t> </w:t>
      </w:r>
    </w:p>
    <w:p w:rsidRPr="009E5CAA" w:rsidR="009E5CAA" w:rsidP="009E5CAA" w:rsidRDefault="009E5CAA" w14:paraId="5447D3B3"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2060"/>
        </w:rPr>
        <w:t> </w:t>
      </w:r>
    </w:p>
    <w:p w:rsidRPr="00444664" w:rsidR="00444664" w:rsidP="009E5CAA" w:rsidRDefault="00444664" w14:paraId="4730A9B4" w14:textId="7FF450F2">
      <w:pPr>
        <w:spacing w:after="0" w:line="240" w:lineRule="auto"/>
        <w:textAlignment w:val="baseline"/>
        <w:rPr>
          <w:rFonts w:ascii="Calibri" w:hAnsi="Calibri" w:eastAsia="Times New Roman" w:cs="Calibri"/>
          <w:color w:val="000000"/>
          <w:sz w:val="28"/>
          <w:szCs w:val="28"/>
        </w:rPr>
      </w:pPr>
      <w:r>
        <w:rPr>
          <w:rFonts w:ascii="Calibri" w:hAnsi="Calibri" w:eastAsia="Times New Roman" w:cs="Calibri"/>
          <w:color w:val="000000"/>
          <w:sz w:val="28"/>
          <w:szCs w:val="28"/>
          <w:lang w:val="bg-BG"/>
        </w:rPr>
        <w:t>Дейност 3</w:t>
      </w:r>
    </w:p>
    <w:p w:rsidRPr="009E5CAA" w:rsidR="009E5CAA" w:rsidP="009E5CAA" w:rsidRDefault="009E5CAA" w14:paraId="7CE95634"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444664" w:rsidR="009E5CAA" w:rsidP="009E5CAA" w:rsidRDefault="00444664" w14:paraId="1E9D0C2B" w14:textId="3EF9B6D0">
      <w:pPr>
        <w:spacing w:after="0" w:line="240" w:lineRule="auto"/>
        <w:textAlignment w:val="baseline"/>
        <w:rPr>
          <w:rFonts w:ascii="Calibri" w:hAnsi="Calibri" w:eastAsia="Times New Roman" w:cs="Calibri"/>
          <w:b/>
          <w:bCs/>
          <w:color w:val="002060"/>
        </w:rPr>
      </w:pPr>
      <w:r>
        <w:rPr>
          <w:rFonts w:ascii="Calibri" w:hAnsi="Calibri" w:eastAsia="Times New Roman" w:cs="Calibri"/>
          <w:b/>
          <w:bCs/>
          <w:color w:val="002060"/>
          <w:lang w:val="bg-BG"/>
        </w:rPr>
        <w:t>План</w:t>
      </w:r>
      <w:r w:rsidRPr="009E5CAA" w:rsidR="009E5CAA">
        <w:rPr>
          <w:rFonts w:ascii="Calibri" w:hAnsi="Calibri" w:eastAsia="Times New Roman" w:cs="Calibri"/>
          <w:color w:val="002060"/>
        </w:rPr>
        <w:t> </w:t>
      </w:r>
    </w:p>
    <w:p w:rsidRPr="009E5CAA" w:rsidR="009E5CAA" w:rsidP="009E5CAA" w:rsidRDefault="009E5CAA" w14:paraId="09E88A18"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444664" w14:paraId="39065E3C" w14:textId="7806C48B">
      <w:pPr>
        <w:numPr>
          <w:ilvl w:val="0"/>
          <w:numId w:val="17"/>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 xml:space="preserve">Бъдете сигурни, че </w:t>
      </w:r>
      <w:r>
        <w:rPr>
          <w:rFonts w:ascii="Calibri" w:hAnsi="Calibri" w:eastAsia="Times New Roman" w:cs="Calibri"/>
          <w:lang w:val="bg-BG"/>
        </w:rPr>
        <w:fldChar w:fldCharType="begin"/>
      </w:r>
      <w:r>
        <w:rPr>
          <w:rFonts w:ascii="Calibri" w:hAnsi="Calibri" w:eastAsia="Times New Roman" w:cs="Calibri"/>
          <w:lang w:val="bg-BG"/>
        </w:rPr>
        <w:instrText xml:space="preserve"> HYPERLINK "https://aka.ms/heatshield-workbook" </w:instrText>
      </w:r>
      <w:r>
        <w:rPr>
          <w:rFonts w:ascii="Calibri" w:hAnsi="Calibri" w:eastAsia="Times New Roman" w:cs="Calibri"/>
          <w:lang w:val="bg-BG"/>
        </w:rPr>
        <w:fldChar w:fldCharType="separate"/>
      </w:r>
      <w:r w:rsidRPr="00444664">
        <w:rPr>
          <w:rStyle w:val="Hyperlink"/>
          <w:rFonts w:ascii="Calibri" w:hAnsi="Calibri" w:eastAsia="Times New Roman" w:cs="Calibri"/>
          <w:lang w:val="bg-BG"/>
        </w:rPr>
        <w:t>Работната книга за Материали за топлинен щит</w:t>
      </w:r>
      <w:r>
        <w:rPr>
          <w:rFonts w:ascii="Calibri" w:hAnsi="Calibri" w:eastAsia="Times New Roman" w:cs="Calibri"/>
          <w:lang w:val="bg-BG"/>
        </w:rPr>
        <w:fldChar w:fldCharType="end"/>
      </w:r>
      <w:r>
        <w:rPr>
          <w:rFonts w:ascii="Calibri" w:hAnsi="Calibri" w:eastAsia="Times New Roman" w:cs="Calibri"/>
          <w:lang w:val="bg-BG"/>
        </w:rPr>
        <w:t xml:space="preserve"> е отворена и работи на компютрите, които ще използват учениците.</w:t>
      </w:r>
      <w:r w:rsidRPr="009E5CAA" w:rsidR="009E5CAA">
        <w:rPr>
          <w:rFonts w:ascii="Calibri" w:hAnsi="Calibri" w:eastAsia="Times New Roman" w:cs="Calibri"/>
        </w:rPr>
        <w:t> </w:t>
      </w:r>
    </w:p>
    <w:p w:rsidRPr="009E5CAA" w:rsidR="00444664" w:rsidP="009E5CAA" w:rsidRDefault="00444664" w14:paraId="109095DE" w14:textId="18FD66E5">
      <w:pPr>
        <w:numPr>
          <w:ilvl w:val="0"/>
          <w:numId w:val="17"/>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На учениците ще им трябва достъп до техните запазени експерименти от Дейност 2, за да стартират симулацията.</w:t>
      </w:r>
    </w:p>
    <w:p w:rsidRPr="009E5CAA" w:rsidR="00444664" w:rsidP="009E5CAA" w:rsidRDefault="00444664" w14:paraId="7644E17B" w14:textId="7F70D665">
      <w:pPr>
        <w:numPr>
          <w:ilvl w:val="0"/>
          <w:numId w:val="17"/>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Учениците трябва да продължат да работят в същите групи или двойки, в който са били в Дейност 2.</w:t>
      </w:r>
    </w:p>
    <w:p w:rsidRPr="009E5CAA" w:rsidR="009E5CAA" w:rsidP="009E5CAA" w:rsidRDefault="009E5CAA" w14:paraId="661BB763"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444664" w:rsidR="009E5CAA" w:rsidP="009E5CAA" w:rsidRDefault="00444664" w14:paraId="505731EC" w14:textId="1C5894B6">
      <w:pPr>
        <w:spacing w:after="0" w:line="240" w:lineRule="auto"/>
        <w:textAlignment w:val="baseline"/>
        <w:rPr>
          <w:rFonts w:ascii="Calibri" w:hAnsi="Calibri" w:eastAsia="Times New Roman" w:cs="Calibri"/>
          <w:b/>
          <w:bCs/>
          <w:color w:val="002060"/>
        </w:rPr>
      </w:pPr>
      <w:r>
        <w:rPr>
          <w:rFonts w:ascii="Calibri" w:hAnsi="Calibri" w:eastAsia="Times New Roman" w:cs="Calibri"/>
          <w:b/>
          <w:bCs/>
          <w:color w:val="002060"/>
          <w:lang w:val="bg-BG"/>
        </w:rPr>
        <w:t>Резултати</w:t>
      </w:r>
      <w:r w:rsidRPr="009E5CAA" w:rsidR="009E5CAA">
        <w:rPr>
          <w:rFonts w:ascii="Calibri" w:hAnsi="Calibri" w:eastAsia="Times New Roman" w:cs="Calibri"/>
          <w:color w:val="002060"/>
        </w:rPr>
        <w:t> </w:t>
      </w:r>
    </w:p>
    <w:p w:rsidRPr="009E5CAA" w:rsidR="009E5CAA" w:rsidP="009E5CAA" w:rsidRDefault="009E5CAA" w14:paraId="3C230639"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444664" w14:paraId="26B28A3B" w14:textId="7C744279">
      <w:pPr>
        <w:spacing w:after="0" w:line="240" w:lineRule="auto"/>
        <w:textAlignment w:val="baseline"/>
        <w:rPr>
          <w:rFonts w:ascii="Calibri" w:hAnsi="Calibri" w:eastAsia="Times New Roman" w:cs="Calibri"/>
        </w:rPr>
      </w:pPr>
      <w:r>
        <w:rPr>
          <w:rFonts w:ascii="Calibri" w:hAnsi="Calibri" w:eastAsia="Times New Roman" w:cs="Calibri"/>
          <w:lang w:val="bg-BG"/>
        </w:rPr>
        <w:lastRenderedPageBreak/>
        <w:t>Учениците ще използват работния лист за Симулация на повторно влизане на капсула, за да сравнят ефективността на трита материала. Ето няколко съвета за добиване на резултати:</w:t>
      </w:r>
      <w:r w:rsidRPr="009E5CAA" w:rsidR="009E5CAA">
        <w:rPr>
          <w:rFonts w:ascii="Calibri" w:hAnsi="Calibri" w:eastAsia="Times New Roman" w:cs="Calibri"/>
        </w:rPr>
        <w:t> </w:t>
      </w:r>
    </w:p>
    <w:p w:rsidRPr="009E5CAA" w:rsidR="009E5CAA" w:rsidP="009E5CAA" w:rsidRDefault="009E5CAA" w14:paraId="2A6DC4E3"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444664" w:rsidP="009E5CAA" w:rsidRDefault="00444664" w14:paraId="291CC00D" w14:textId="5664E214">
      <w:pPr>
        <w:numPr>
          <w:ilvl w:val="0"/>
          <w:numId w:val="18"/>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Помолете учениците да наблюдават промените в температурата по време на етапа на максимално отопление в спускането на капсулата.</w:t>
      </w:r>
    </w:p>
    <w:p w:rsidRPr="009E5CAA" w:rsidR="00444664" w:rsidP="009E5CAA" w:rsidRDefault="00444664" w14:paraId="61860BCC" w14:textId="580938A1">
      <w:pPr>
        <w:numPr>
          <w:ilvl w:val="0"/>
          <w:numId w:val="18"/>
        </w:numPr>
        <w:spacing w:after="0" w:line="240" w:lineRule="auto"/>
        <w:ind w:left="1080"/>
        <w:textAlignment w:val="baseline"/>
        <w:rPr>
          <w:rFonts w:ascii="Calibri" w:hAnsi="Calibri" w:eastAsia="Times New Roman" w:cs="Calibri"/>
        </w:rPr>
      </w:pPr>
      <w:r>
        <w:rPr>
          <w:rFonts w:ascii="Calibri" w:hAnsi="Calibri" w:eastAsia="Times New Roman" w:cs="Calibri"/>
          <w:lang w:val="bg-BG"/>
        </w:rPr>
        <w:t>Накарайте ги да обърнат внимание на разликата между температурите отвътре и отвън. Външната температура не е напълно стабилна между опити, заради малки промени в разположението на термистора.</w:t>
      </w:r>
    </w:p>
    <w:p w:rsidRPr="009E5CAA" w:rsidR="009E5CAA" w:rsidP="009E5CAA" w:rsidRDefault="009E5CAA" w14:paraId="68D6E509"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444664" w14:paraId="171D6E00" w14:textId="3E4F8D5D">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t>Дискусия</w:t>
      </w:r>
      <w:r w:rsidRPr="009E5CAA" w:rsidR="009E5CAA">
        <w:rPr>
          <w:rFonts w:ascii="Calibri" w:hAnsi="Calibri" w:eastAsia="Times New Roman" w:cs="Calibri"/>
          <w:color w:val="002060"/>
        </w:rPr>
        <w:t> </w:t>
      </w:r>
    </w:p>
    <w:p w:rsidRPr="009E5CAA" w:rsidR="009E5CAA" w:rsidP="009E5CAA" w:rsidRDefault="009E5CAA" w14:paraId="5F11C6C5"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C92FBD" w:rsidR="00444664" w:rsidP="009E5CAA" w:rsidRDefault="006E70CE" w14:paraId="62357200" w14:textId="5D3ED9F6">
      <w:pPr>
        <w:spacing w:after="0" w:line="240" w:lineRule="auto"/>
        <w:textAlignment w:val="baseline"/>
        <w:rPr>
          <w:rFonts w:ascii="Calibri" w:hAnsi="Calibri" w:eastAsia="Times New Roman" w:cs="Calibri"/>
          <w:lang w:val="bg-BG"/>
        </w:rPr>
      </w:pPr>
      <w:r>
        <w:rPr>
          <w:rFonts w:ascii="Calibri" w:hAnsi="Calibri" w:eastAsia="Times New Roman" w:cs="Calibri"/>
          <w:lang w:val="bg-BG"/>
        </w:rPr>
        <w:t>Ограничили</w:t>
      </w:r>
      <w:r w:rsidR="00444664">
        <w:rPr>
          <w:rFonts w:ascii="Calibri" w:hAnsi="Calibri" w:eastAsia="Times New Roman" w:cs="Calibri"/>
          <w:lang w:val="bg-BG"/>
        </w:rPr>
        <w:t xml:space="preserve"> сме т</w:t>
      </w:r>
      <w:r>
        <w:rPr>
          <w:rFonts w:ascii="Calibri" w:hAnsi="Calibri" w:eastAsia="Times New Roman" w:cs="Calibri"/>
          <w:lang w:val="bg-BG"/>
        </w:rPr>
        <w:t>ази дейност</w:t>
      </w:r>
      <w:r w:rsidR="00444664">
        <w:rPr>
          <w:rFonts w:ascii="Calibri" w:hAnsi="Calibri" w:eastAsia="Times New Roman" w:cs="Calibri"/>
          <w:lang w:val="bg-BG"/>
        </w:rPr>
        <w:t xml:space="preserve"> до един материал. Като разширение, учениците могат да бъдат помолени да изберат два материала, които да комбинират в хибриден щит. (</w:t>
      </w:r>
      <w:r w:rsidR="00444664">
        <w:rPr>
          <w:rFonts w:ascii="Calibri" w:hAnsi="Calibri" w:eastAsia="Times New Roman" w:cs="Calibri"/>
        </w:rPr>
        <w:t xml:space="preserve">NGSS </w:t>
      </w:r>
      <w:r w:rsidR="00444664">
        <w:rPr>
          <w:rFonts w:ascii="Calibri" w:hAnsi="Calibri" w:eastAsia="Times New Roman" w:cs="Calibri"/>
          <w:lang w:val="bg-BG"/>
        </w:rPr>
        <w:t>стандарта обръща внимание на ‚чисти вещества‘, и този урок</w:t>
      </w:r>
      <w:r w:rsidR="00C92FBD">
        <w:rPr>
          <w:rFonts w:ascii="Calibri" w:hAnsi="Calibri" w:eastAsia="Times New Roman" w:cs="Calibri"/>
          <w:lang w:val="bg-BG"/>
        </w:rPr>
        <w:t xml:space="preserve"> е съо</w:t>
      </w:r>
      <w:r>
        <w:rPr>
          <w:rFonts w:ascii="Calibri" w:hAnsi="Calibri" w:eastAsia="Times New Roman" w:cs="Calibri"/>
          <w:lang w:val="bg-BG"/>
        </w:rPr>
        <w:t>бразен</w:t>
      </w:r>
      <w:r w:rsidR="00C92FBD">
        <w:rPr>
          <w:rFonts w:ascii="Calibri" w:hAnsi="Calibri" w:eastAsia="Times New Roman" w:cs="Calibri"/>
          <w:lang w:val="bg-BG"/>
        </w:rPr>
        <w:t xml:space="preserve"> с това, но използването на смесени материали е разумно разширение.)</w:t>
      </w:r>
    </w:p>
    <w:p w:rsidRPr="009E5CAA" w:rsidR="009E5CAA" w:rsidP="009E5CAA" w:rsidRDefault="009E5CAA" w14:paraId="46636AEA"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C92FBD" w14:paraId="6F095A43" w14:textId="431B0BB4">
      <w:pPr>
        <w:spacing w:after="0" w:line="240" w:lineRule="auto"/>
        <w:textAlignment w:val="baseline"/>
        <w:rPr>
          <w:rFonts w:ascii="Calibri" w:hAnsi="Calibri" w:eastAsia="Times New Roman" w:cs="Calibri"/>
        </w:rPr>
      </w:pPr>
      <w:r>
        <w:rPr>
          <w:rFonts w:ascii="Calibri" w:hAnsi="Calibri" w:eastAsia="Times New Roman" w:cs="Calibri"/>
          <w:lang w:val="bg-BG"/>
        </w:rPr>
        <w:t>Окуражете учениците да пуснат симулацията няколко пъти, за да забележат детайли в данните. Гледайки я за пръв път, учениците може да гледат само капсулата, не нейните данни.</w:t>
      </w:r>
      <w:r w:rsidRPr="009E5CAA" w:rsidR="009E5CAA">
        <w:rPr>
          <w:rFonts w:ascii="Calibri" w:hAnsi="Calibri" w:eastAsia="Times New Roman" w:cs="Calibri"/>
        </w:rPr>
        <w:t> </w:t>
      </w:r>
    </w:p>
    <w:p w:rsidRPr="009E5CAA" w:rsidR="009E5CAA" w:rsidP="009E5CAA" w:rsidRDefault="009E5CAA" w14:paraId="54D8B293"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C92FBD" w:rsidR="00C92FBD" w:rsidP="009E5CAA" w:rsidRDefault="00C92FBD" w14:paraId="2B337350" w14:textId="1D15D273">
      <w:pPr>
        <w:spacing w:after="0" w:line="240" w:lineRule="auto"/>
        <w:textAlignment w:val="baseline"/>
        <w:rPr>
          <w:rFonts w:ascii="Calibri" w:hAnsi="Calibri" w:eastAsia="Times New Roman" w:cs="Calibri"/>
          <w:lang w:val="bg-BG"/>
        </w:rPr>
      </w:pPr>
      <w:r>
        <w:rPr>
          <w:rFonts w:ascii="Calibri" w:hAnsi="Calibri" w:eastAsia="Times New Roman" w:cs="Calibri"/>
          <w:lang w:val="bg-BG"/>
        </w:rPr>
        <w:t>Обмислете да ги попитате дали разликата между вътрешните и външните температур</w:t>
      </w:r>
      <w:r w:rsidR="006E70CE">
        <w:rPr>
          <w:rFonts w:ascii="Calibri" w:hAnsi="Calibri" w:eastAsia="Times New Roman" w:cs="Calibri"/>
          <w:lang w:val="bg-BG"/>
        </w:rPr>
        <w:t>и</w:t>
      </w:r>
      <w:r>
        <w:rPr>
          <w:rFonts w:ascii="Calibri" w:hAnsi="Calibri" w:eastAsia="Times New Roman" w:cs="Calibri"/>
          <w:lang w:val="bg-BG"/>
        </w:rPr>
        <w:t xml:space="preserve"> е по-важна или стойност</w:t>
      </w:r>
      <w:r w:rsidR="006E70CE">
        <w:rPr>
          <w:rFonts w:ascii="Calibri" w:hAnsi="Calibri" w:eastAsia="Times New Roman" w:cs="Calibri"/>
          <w:lang w:val="bg-BG"/>
        </w:rPr>
        <w:t>т</w:t>
      </w:r>
      <w:r>
        <w:rPr>
          <w:rFonts w:ascii="Calibri" w:hAnsi="Calibri" w:eastAsia="Times New Roman" w:cs="Calibri"/>
          <w:lang w:val="bg-BG"/>
        </w:rPr>
        <w:t xml:space="preserve">а на вътрешната температура е по-важна в този експеримент. (И двата аргумента </w:t>
      </w:r>
      <w:r w:rsidR="006E70CE">
        <w:rPr>
          <w:rFonts w:ascii="Calibri" w:hAnsi="Calibri" w:eastAsia="Times New Roman" w:cs="Calibri"/>
          <w:lang w:val="bg-BG"/>
        </w:rPr>
        <w:t>с</w:t>
      </w:r>
      <w:r>
        <w:rPr>
          <w:rFonts w:ascii="Calibri" w:hAnsi="Calibri" w:eastAsia="Times New Roman" w:cs="Calibri"/>
          <w:lang w:val="bg-BG"/>
        </w:rPr>
        <w:t>а разумни, ако сешоарът не е напълно прецизен в създаването на същата външна температура.)</w:t>
      </w:r>
    </w:p>
    <w:p w:rsidRPr="009E5CAA" w:rsidR="009E5CAA" w:rsidP="009E5CAA" w:rsidRDefault="009E5CAA" w14:paraId="0F58F14C"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2060"/>
        </w:rPr>
        <w:t> </w:t>
      </w:r>
    </w:p>
    <w:p w:rsidRPr="009E5CAA" w:rsidR="009E5CAA" w:rsidP="009E5CAA" w:rsidRDefault="009E5CAA" w14:paraId="622DAB20"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2060"/>
        </w:rPr>
        <w:t> </w:t>
      </w:r>
    </w:p>
    <w:p w:rsidRPr="009E5CAA" w:rsidR="009E5CAA" w:rsidP="009E5CAA" w:rsidRDefault="00C92FBD" w14:paraId="0D0AE583" w14:textId="1536F95B">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t>Анализ на данни</w:t>
      </w:r>
      <w:r w:rsidRPr="009E5CAA" w:rsidR="009E5CAA">
        <w:rPr>
          <w:rFonts w:ascii="Calibri" w:hAnsi="Calibri" w:eastAsia="Times New Roman" w:cs="Calibri"/>
          <w:color w:val="002060"/>
        </w:rPr>
        <w:t> </w:t>
      </w:r>
    </w:p>
    <w:p w:rsidRPr="009E5CAA" w:rsidR="009E5CAA" w:rsidP="009E5CAA" w:rsidRDefault="009E5CAA" w14:paraId="761381DE"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C92FBD" w:rsidR="00C92FBD" w:rsidP="009E5CAA" w:rsidRDefault="00C92FBD" w14:paraId="3CCD0FF7" w14:textId="70378DDE">
      <w:pPr>
        <w:spacing w:after="0" w:line="240" w:lineRule="auto"/>
        <w:textAlignment w:val="baseline"/>
        <w:rPr>
          <w:rFonts w:ascii="Calibri" w:hAnsi="Calibri" w:eastAsia="Times New Roman" w:cs="Calibri"/>
          <w:color w:val="002060"/>
          <w:lang w:val="bg-BG"/>
        </w:rPr>
      </w:pPr>
      <w:r>
        <w:rPr>
          <w:rFonts w:ascii="Calibri" w:hAnsi="Calibri" w:eastAsia="Times New Roman" w:cs="Calibri"/>
          <w:b/>
          <w:bCs/>
          <w:color w:val="002060"/>
          <w:lang w:val="bg-BG"/>
        </w:rPr>
        <w:t>Обработка на данни и анализ</w:t>
      </w:r>
    </w:p>
    <w:p w:rsidRPr="00C92FBD" w:rsidR="00C92FBD" w:rsidP="00C92FBD" w:rsidRDefault="00C92FBD" w14:paraId="28B9FDBD" w14:textId="250C508E">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 xml:space="preserve">Използвайте </w:t>
      </w:r>
      <w:r>
        <w:rPr>
          <w:rFonts w:ascii="Calibri" w:hAnsi="Calibri" w:eastAsia="Times New Roman" w:cs="Calibri"/>
          <w:color w:val="000000"/>
        </w:rPr>
        <w:t xml:space="preserve">Excel, </w:t>
      </w:r>
      <w:r>
        <w:rPr>
          <w:rFonts w:ascii="Calibri" w:hAnsi="Calibri" w:eastAsia="Times New Roman" w:cs="Calibri"/>
          <w:color w:val="000000"/>
          <w:lang w:val="bg-BG"/>
        </w:rPr>
        <w:t>за да сравните резултати за три различни проби на материал.</w:t>
      </w:r>
      <w:r w:rsidRPr="009E5CAA" w:rsidR="009E5CAA">
        <w:rPr>
          <w:rFonts w:ascii="Calibri" w:hAnsi="Calibri" w:eastAsia="Times New Roman" w:cs="Calibri"/>
          <w:color w:val="000000"/>
        </w:rPr>
        <w:t> </w:t>
      </w:r>
    </w:p>
    <w:p w:rsidRPr="009E5CAA" w:rsidR="009E5CAA" w:rsidP="009E5CAA" w:rsidRDefault="00C92FBD" w14:paraId="78A35651" w14:textId="0A5793E8">
      <w:pPr>
        <w:numPr>
          <w:ilvl w:val="0"/>
          <w:numId w:val="19"/>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t>Кой материал задържа вътрешността на капсулата на най-ниска температура?</w:t>
      </w:r>
      <w:r w:rsidRPr="009E5CAA" w:rsidR="009E5CAA">
        <w:rPr>
          <w:rFonts w:ascii="Calibri" w:hAnsi="Calibri" w:eastAsia="Times New Roman" w:cs="Calibri"/>
          <w:color w:val="000000"/>
        </w:rPr>
        <w:t> </w:t>
      </w:r>
    </w:p>
    <w:p w:rsidRPr="009E5CAA" w:rsidR="009E5CAA" w:rsidP="009E5CAA" w:rsidRDefault="00C92FBD" w14:paraId="2D3350B2" w14:textId="2AA9328A">
      <w:pPr>
        <w:spacing w:after="0" w:line="240" w:lineRule="auto"/>
        <w:textAlignment w:val="baseline"/>
        <w:rPr>
          <w:rFonts w:ascii="Calibri" w:hAnsi="Calibri" w:eastAsia="Times New Roman" w:cs="Calibri"/>
        </w:rPr>
      </w:pPr>
      <w:r>
        <w:rPr>
          <w:rFonts w:ascii="Calibri" w:hAnsi="Calibri" w:eastAsia="Times New Roman" w:cs="Calibri"/>
          <w:color w:val="BFBFBF"/>
          <w:lang w:val="bg-BG"/>
        </w:rPr>
        <w:t>Отговорите ще се различават, но най-вероятно няма да включват металите.</w:t>
      </w:r>
      <w:r w:rsidRPr="009E5CAA" w:rsidR="009E5CAA">
        <w:rPr>
          <w:rFonts w:ascii="Calibri" w:hAnsi="Calibri" w:eastAsia="Times New Roman" w:cs="Calibri"/>
          <w:color w:val="BFBFBF"/>
        </w:rPr>
        <w:t> </w:t>
      </w:r>
    </w:p>
    <w:p w:rsidRPr="009E5CAA" w:rsidR="009E5CAA" w:rsidP="009E5CAA" w:rsidRDefault="009E5CAA" w14:paraId="24AB8C77" w14:textId="77777777">
      <w:pPr>
        <w:spacing w:after="0" w:line="240" w:lineRule="auto"/>
        <w:textAlignment w:val="baseline"/>
        <w:rPr>
          <w:rFonts w:ascii="Calibri" w:hAnsi="Calibri" w:eastAsia="Times New Roman" w:cs="Calibri"/>
        </w:rPr>
      </w:pPr>
      <w:r w:rsidRPr="009E5CAA">
        <w:rPr>
          <w:rFonts w:ascii="Calibri" w:hAnsi="Calibri" w:eastAsia="Times New Roman" w:cs="Calibri"/>
          <w:b/>
          <w:bCs/>
          <w:color w:val="000000"/>
        </w:rPr>
        <w:t> </w:t>
      </w:r>
      <w:r w:rsidRPr="009E5CAA">
        <w:rPr>
          <w:rFonts w:ascii="Calibri" w:hAnsi="Calibri" w:eastAsia="Times New Roman" w:cs="Calibri"/>
          <w:color w:val="000000"/>
        </w:rPr>
        <w:t> </w:t>
      </w:r>
    </w:p>
    <w:p w:rsidRPr="009E5CAA" w:rsidR="00C92FBD" w:rsidP="009E5CAA" w:rsidRDefault="00C92FBD" w14:paraId="16ABC15E" w14:textId="560EC08D">
      <w:pPr>
        <w:numPr>
          <w:ilvl w:val="0"/>
          <w:numId w:val="20"/>
        </w:numPr>
        <w:spacing w:after="0" w:line="240" w:lineRule="auto"/>
        <w:textAlignment w:val="baseline"/>
        <w:rPr>
          <w:rFonts w:ascii="Calibri" w:hAnsi="Calibri" w:eastAsia="Times New Roman" w:cs="Calibri"/>
        </w:rPr>
      </w:pPr>
      <w:r>
        <w:rPr>
          <w:rFonts w:ascii="Calibri" w:hAnsi="Calibri" w:eastAsia="Times New Roman" w:cs="Calibri"/>
          <w:lang w:val="bg-BG"/>
        </w:rPr>
        <w:t xml:space="preserve">Всички изпробвани материали бяха ли с една и съща плътност? Ако не, какъв ефект мислите, че </w:t>
      </w:r>
      <w:r w:rsidR="006E70CE">
        <w:rPr>
          <w:rFonts w:ascii="Calibri" w:hAnsi="Calibri" w:eastAsia="Times New Roman" w:cs="Calibri"/>
          <w:lang w:val="bg-BG"/>
        </w:rPr>
        <w:t xml:space="preserve">има </w:t>
      </w:r>
      <w:r>
        <w:rPr>
          <w:rFonts w:ascii="Calibri" w:hAnsi="Calibri" w:eastAsia="Times New Roman" w:cs="Calibri"/>
          <w:lang w:val="bg-BG"/>
        </w:rPr>
        <w:t>плътността на материала върху резултатите?</w:t>
      </w:r>
    </w:p>
    <w:p w:rsidRPr="00C92FBD" w:rsidR="00C92FBD" w:rsidP="009E5CAA" w:rsidRDefault="00C92FBD" w14:paraId="645EF7A0" w14:textId="634FDDA8">
      <w:pPr>
        <w:spacing w:after="0" w:line="240" w:lineRule="auto"/>
        <w:textAlignment w:val="baseline"/>
        <w:rPr>
          <w:rFonts w:ascii="Calibri" w:hAnsi="Calibri" w:eastAsia="Times New Roman" w:cs="Calibri"/>
          <w:lang w:val="bg-BG"/>
        </w:rPr>
      </w:pPr>
      <w:r>
        <w:rPr>
          <w:rFonts w:ascii="Calibri" w:hAnsi="Calibri" w:eastAsia="Times New Roman" w:cs="Calibri"/>
          <w:color w:val="BFBFBF"/>
          <w:lang w:val="bg-BG"/>
        </w:rPr>
        <w:t>Най-вероятно материалите няма да имат еднаква плътност. Учениците трябва да забележат, че по-плътна проба най-вероятно ще работи по-добре от по-тънка проба.</w:t>
      </w:r>
    </w:p>
    <w:p w:rsidRPr="009E5CAA" w:rsidR="009E5CAA" w:rsidP="009E5CAA" w:rsidRDefault="009E5CAA" w14:paraId="797CF8F2"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9E5CAA" w:rsidP="009E5CAA" w:rsidRDefault="00C92FBD" w14:paraId="4A675992" w14:textId="57BECCB2">
      <w:pPr>
        <w:numPr>
          <w:ilvl w:val="0"/>
          <w:numId w:val="21"/>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t>Ко</w:t>
      </w:r>
      <w:r w:rsidR="006E70CE">
        <w:rPr>
          <w:rFonts w:ascii="Calibri" w:hAnsi="Calibri" w:eastAsia="Times New Roman" w:cs="Calibri"/>
          <w:color w:val="000000"/>
          <w:lang w:val="bg-BG"/>
        </w:rPr>
        <w:t>и</w:t>
      </w:r>
      <w:r>
        <w:rPr>
          <w:rFonts w:ascii="Calibri" w:hAnsi="Calibri" w:eastAsia="Times New Roman" w:cs="Calibri"/>
          <w:color w:val="000000"/>
          <w:lang w:val="bg-BG"/>
        </w:rPr>
        <w:t xml:space="preserve"> свойства на материалите бяха най-важни в </w:t>
      </w:r>
      <w:r w:rsidR="006E70CE">
        <w:rPr>
          <w:rFonts w:ascii="Calibri" w:hAnsi="Calibri" w:eastAsia="Times New Roman" w:cs="Calibri"/>
          <w:color w:val="000000"/>
          <w:lang w:val="bg-BG"/>
        </w:rPr>
        <w:t>под</w:t>
      </w:r>
      <w:r>
        <w:rPr>
          <w:rFonts w:ascii="Calibri" w:hAnsi="Calibri" w:eastAsia="Times New Roman" w:cs="Calibri"/>
          <w:color w:val="000000"/>
          <w:lang w:val="bg-BG"/>
        </w:rPr>
        <w:t xml:space="preserve">държането на </w:t>
      </w:r>
      <w:r w:rsidR="006E70CE">
        <w:rPr>
          <w:rFonts w:ascii="Calibri" w:hAnsi="Calibri" w:eastAsia="Times New Roman" w:cs="Calibri"/>
          <w:color w:val="000000"/>
          <w:lang w:val="bg-BG"/>
        </w:rPr>
        <w:t xml:space="preserve">ниска температура в </w:t>
      </w:r>
      <w:r>
        <w:rPr>
          <w:rFonts w:ascii="Calibri" w:hAnsi="Calibri" w:eastAsia="Times New Roman" w:cs="Calibri"/>
          <w:color w:val="000000"/>
          <w:lang w:val="bg-BG"/>
        </w:rPr>
        <w:t xml:space="preserve">капсулата? Използвайте данните, за да </w:t>
      </w:r>
      <w:r w:rsidR="006E70CE">
        <w:rPr>
          <w:rFonts w:ascii="Calibri" w:hAnsi="Calibri" w:eastAsia="Times New Roman" w:cs="Calibri"/>
          <w:color w:val="000000"/>
          <w:lang w:val="bg-BG"/>
        </w:rPr>
        <w:t>обосновете</w:t>
      </w:r>
      <w:r>
        <w:rPr>
          <w:rFonts w:ascii="Calibri" w:hAnsi="Calibri" w:eastAsia="Times New Roman" w:cs="Calibri"/>
          <w:color w:val="000000"/>
          <w:lang w:val="bg-BG"/>
        </w:rPr>
        <w:t xml:space="preserve"> отговора си.</w:t>
      </w:r>
      <w:r w:rsidRPr="009E5CAA" w:rsidR="009E5CAA">
        <w:rPr>
          <w:rFonts w:ascii="Calibri" w:hAnsi="Calibri" w:eastAsia="Times New Roman" w:cs="Calibri"/>
          <w:color w:val="000000"/>
        </w:rPr>
        <w:t> </w:t>
      </w:r>
    </w:p>
    <w:p w:rsidRPr="009E5CAA" w:rsidR="009E5CAA" w:rsidP="009E5CAA" w:rsidRDefault="006D13A4" w14:paraId="79E4010A" w14:textId="131AB7BB">
      <w:pPr>
        <w:spacing w:after="0" w:line="240" w:lineRule="auto"/>
        <w:textAlignment w:val="baseline"/>
        <w:rPr>
          <w:rFonts w:ascii="Calibri" w:hAnsi="Calibri" w:eastAsia="Times New Roman" w:cs="Calibri"/>
        </w:rPr>
      </w:pPr>
      <w:r>
        <w:rPr>
          <w:rFonts w:ascii="Calibri" w:hAnsi="Calibri" w:eastAsia="Times New Roman" w:cs="Calibri"/>
          <w:color w:val="BFBFBF"/>
          <w:lang w:val="bg-BG"/>
        </w:rPr>
        <w:t>Отговорите ще се различават. Специфична</w:t>
      </w:r>
      <w:r w:rsidR="006E70CE">
        <w:rPr>
          <w:rFonts w:ascii="Calibri" w:hAnsi="Calibri" w:eastAsia="Times New Roman" w:cs="Calibri"/>
          <w:color w:val="BFBFBF"/>
          <w:lang w:val="bg-BG"/>
        </w:rPr>
        <w:t>та</w:t>
      </w:r>
      <w:r>
        <w:rPr>
          <w:rFonts w:ascii="Calibri" w:hAnsi="Calibri" w:eastAsia="Times New Roman" w:cs="Calibri"/>
          <w:color w:val="BFBFBF"/>
          <w:lang w:val="bg-BG"/>
        </w:rPr>
        <w:t xml:space="preserve"> топлина </w:t>
      </w:r>
      <w:r w:rsidR="006E70CE">
        <w:rPr>
          <w:rFonts w:ascii="Calibri" w:hAnsi="Calibri" w:eastAsia="Times New Roman" w:cs="Calibri"/>
          <w:color w:val="BFBFBF"/>
          <w:lang w:val="bg-BG"/>
        </w:rPr>
        <w:t>е</w:t>
      </w:r>
      <w:r>
        <w:rPr>
          <w:rFonts w:ascii="Calibri" w:hAnsi="Calibri" w:eastAsia="Times New Roman" w:cs="Calibri"/>
          <w:color w:val="BFBFBF"/>
          <w:lang w:val="bg-BG"/>
        </w:rPr>
        <w:t xml:space="preserve"> важна, тъй като висока специфична топлина означава, че </w:t>
      </w:r>
      <w:r w:rsidR="006E70CE">
        <w:rPr>
          <w:rFonts w:ascii="Calibri" w:hAnsi="Calibri" w:eastAsia="Times New Roman" w:cs="Calibri"/>
          <w:color w:val="BFBFBF"/>
          <w:lang w:val="bg-BG"/>
        </w:rPr>
        <w:t>има</w:t>
      </w:r>
      <w:r>
        <w:rPr>
          <w:rFonts w:ascii="Calibri" w:hAnsi="Calibri" w:eastAsia="Times New Roman" w:cs="Calibri"/>
          <w:color w:val="BFBFBF"/>
          <w:lang w:val="bg-BG"/>
        </w:rPr>
        <w:t xml:space="preserve"> нужда от голямо количество енергия за затоплянето на материала.</w:t>
      </w:r>
      <w:r w:rsidRPr="009E5CAA" w:rsidR="009E5CAA">
        <w:rPr>
          <w:rFonts w:ascii="Calibri" w:hAnsi="Calibri" w:eastAsia="Times New Roman" w:cs="Calibri"/>
          <w:color w:val="BFBFBF"/>
        </w:rPr>
        <w:t> </w:t>
      </w:r>
    </w:p>
    <w:p w:rsidRPr="009E5CAA" w:rsidR="009E5CAA" w:rsidP="009E5CAA" w:rsidRDefault="009E5CAA" w14:paraId="3B08D604"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6D13A4" w:rsidP="009E5CAA" w:rsidRDefault="006D13A4" w14:paraId="184E44EC" w14:textId="1805506F">
      <w:pPr>
        <w:numPr>
          <w:ilvl w:val="0"/>
          <w:numId w:val="22"/>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t>Кои материали бихте предложили за топлинен щит, който ще защити научни проби, които се връщат от космическата станция? Използвайте данни, за да подкрепите заключенията си.</w:t>
      </w:r>
    </w:p>
    <w:p w:rsidRPr="009E5CAA" w:rsidR="009E5CAA" w:rsidP="009E5CAA" w:rsidRDefault="006D13A4" w14:paraId="79764AD8" w14:textId="4D5FFC76">
      <w:pPr>
        <w:spacing w:after="0" w:line="240" w:lineRule="auto"/>
        <w:textAlignment w:val="baseline"/>
        <w:rPr>
          <w:rFonts w:ascii="Calibri" w:hAnsi="Calibri" w:eastAsia="Times New Roman" w:cs="Calibri"/>
        </w:rPr>
      </w:pPr>
      <w:r>
        <w:rPr>
          <w:rFonts w:ascii="Calibri" w:hAnsi="Calibri" w:eastAsia="Times New Roman" w:cs="Calibri"/>
          <w:color w:val="BFBFBF"/>
          <w:lang w:val="bg-BG"/>
        </w:rPr>
        <w:t>Отговорите ще се различават. Предложенията на учениците трябва да включват името на материала, и споменаване на свойствата, които го правят ефективен материал за топлоизолация.</w:t>
      </w:r>
      <w:r w:rsidRPr="009E5CAA" w:rsidR="009E5CAA">
        <w:rPr>
          <w:rFonts w:ascii="Calibri" w:hAnsi="Calibri" w:eastAsia="Times New Roman" w:cs="Calibri"/>
          <w:color w:val="BFBFBF"/>
        </w:rPr>
        <w:t> </w:t>
      </w:r>
    </w:p>
    <w:p w:rsidRPr="009E5CAA" w:rsidR="009E5CAA" w:rsidP="009E5CAA" w:rsidRDefault="009E5CAA" w14:paraId="4A223954"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6D13A4" w:rsidR="006D13A4" w:rsidP="009E5CAA" w:rsidRDefault="009E5CAA" w14:paraId="1DBBA23B" w14:textId="1DAD0DB5">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Pr="009E5CAA" w:rsidR="009E5CAA" w:rsidP="009E5CAA" w:rsidRDefault="006D13A4" w14:paraId="39DAA682" w14:textId="7D2D2E51">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lastRenderedPageBreak/>
        <w:t>Пробни Данни</w:t>
      </w:r>
      <w:r w:rsidRPr="009E5CAA" w:rsidR="009E5CAA">
        <w:rPr>
          <w:rFonts w:ascii="Calibri" w:hAnsi="Calibri" w:eastAsia="Times New Roman" w:cs="Calibri"/>
          <w:color w:val="002060"/>
        </w:rPr>
        <w:t> </w:t>
      </w:r>
    </w:p>
    <w:p w:rsidRPr="009E5CAA" w:rsidR="009E5CAA" w:rsidP="009E5CAA" w:rsidRDefault="009E5CAA" w14:paraId="143294FB"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color w:val="000000"/>
          <w:sz w:val="20"/>
          <w:szCs w:val="20"/>
        </w:rPr>
        <w:t> </w:t>
      </w:r>
    </w:p>
    <w:p w:rsidRPr="009E5CAA" w:rsidR="009E5CAA" w:rsidP="009E5CAA" w:rsidRDefault="009E5CAA" w14:paraId="738A2D28" w14:textId="39578218">
      <w:pPr>
        <w:shd w:val="clear" w:color="auto" w:fill="FFFFFF"/>
        <w:spacing w:after="0" w:line="240" w:lineRule="auto"/>
        <w:rPr>
          <w:rFonts w:ascii="Calibri" w:hAnsi="Calibri" w:eastAsia="Times New Roman" w:cs="Calibri"/>
          <w:color w:val="000000"/>
        </w:rPr>
      </w:pPr>
      <w:r>
        <w:drawing>
          <wp:inline wp14:editId="7180091E" wp14:anchorId="4DE992D0">
            <wp:extent cx="5943600" cy="2942590"/>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f0d309e42e76421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2942590"/>
                    </a:xfrm>
                    <a:prstGeom prst="rect">
                      <a:avLst/>
                    </a:prstGeom>
                  </pic:spPr>
                </pic:pic>
              </a:graphicData>
            </a:graphic>
          </wp:inline>
        </w:drawing>
      </w:r>
    </w:p>
    <w:p w:rsidRPr="009E5CAA" w:rsidR="009E5CAA" w:rsidP="009E5CAA" w:rsidRDefault="009E5CAA" w14:paraId="16F35EC8"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color w:val="000000"/>
          <w:sz w:val="20"/>
          <w:szCs w:val="20"/>
        </w:rPr>
        <w:t> </w:t>
      </w:r>
    </w:p>
    <w:p w:rsidRPr="009E5CAA" w:rsidR="009E5CAA" w:rsidP="009E5CAA" w:rsidRDefault="009E5CAA" w14:paraId="1187CCE4"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color w:val="000000"/>
          <w:sz w:val="20"/>
          <w:szCs w:val="20"/>
        </w:rPr>
        <w:t> </w:t>
      </w:r>
    </w:p>
    <w:p w:rsidRPr="009E5CAA" w:rsidR="009E5CAA" w:rsidP="009E5CAA" w:rsidRDefault="009E5CAA" w14:paraId="21CBFD14" w14:textId="0E6EE97B">
      <w:pPr>
        <w:shd w:val="clear" w:color="auto" w:fill="FFFFFF"/>
        <w:spacing w:after="0" w:line="240" w:lineRule="auto"/>
        <w:rPr>
          <w:rFonts w:ascii="Calibri" w:hAnsi="Calibri" w:eastAsia="Times New Roman" w:cs="Calibri"/>
          <w:color w:val="000000"/>
        </w:rPr>
      </w:pPr>
      <w:r>
        <w:drawing>
          <wp:inline wp14:editId="403147FC" wp14:anchorId="14B21BFE">
            <wp:extent cx="5943600" cy="291973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36cd3a974531469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2919730"/>
                    </a:xfrm>
                    <a:prstGeom prst="rect">
                      <a:avLst/>
                    </a:prstGeom>
                  </pic:spPr>
                </pic:pic>
              </a:graphicData>
            </a:graphic>
          </wp:inline>
        </w:drawing>
      </w:r>
    </w:p>
    <w:p w:rsidRPr="009E5CAA" w:rsidR="009E5CAA" w:rsidP="009E5CAA" w:rsidRDefault="009E5CAA" w14:paraId="29B8AF39"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color w:val="000000"/>
          <w:sz w:val="20"/>
          <w:szCs w:val="20"/>
        </w:rPr>
        <w:t> </w:t>
      </w:r>
    </w:p>
    <w:p w:rsidRPr="009E5CAA" w:rsidR="009E5CAA" w:rsidP="009E5CAA" w:rsidRDefault="009E5CAA" w14:paraId="2D26F812"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color w:val="002060"/>
          <w:sz w:val="28"/>
          <w:szCs w:val="28"/>
        </w:rPr>
        <w:t> </w:t>
      </w:r>
    </w:p>
    <w:p w:rsidRPr="009E5CAA" w:rsidR="009E5CAA" w:rsidP="009E5CAA" w:rsidRDefault="009E5CAA" w14:paraId="4B07A6A0" w14:textId="77777777">
      <w:pPr>
        <w:spacing w:after="0" w:line="240" w:lineRule="auto"/>
        <w:textAlignment w:val="baseline"/>
        <w:rPr>
          <w:rFonts w:ascii="Calibri" w:hAnsi="Calibri" w:eastAsia="Times New Roman" w:cs="Calibri"/>
        </w:rPr>
      </w:pPr>
      <w:r w:rsidRPr="009E5CAA">
        <w:rPr>
          <w:rFonts w:ascii="Segoe UI" w:hAnsi="Segoe UI" w:eastAsia="Times New Roman" w:cs="Segoe UI"/>
          <w:color w:val="002060"/>
          <w:sz w:val="28"/>
          <w:szCs w:val="28"/>
        </w:rPr>
        <w:t> </w:t>
      </w:r>
    </w:p>
    <w:p w:rsidRPr="009E5CAA" w:rsidR="009E5CAA" w:rsidP="009E5CAA" w:rsidRDefault="006D13A4" w14:paraId="7F902B07" w14:textId="0CCDF989">
      <w:pPr>
        <w:spacing w:after="0" w:line="240" w:lineRule="auto"/>
        <w:textAlignment w:val="baseline"/>
        <w:rPr>
          <w:rFonts w:ascii="Calibri" w:hAnsi="Calibri" w:eastAsia="Times New Roman" w:cs="Calibri"/>
        </w:rPr>
      </w:pPr>
      <w:r>
        <w:rPr>
          <w:rFonts w:ascii="Calibri" w:hAnsi="Calibri" w:eastAsia="Times New Roman" w:cs="Calibri"/>
          <w:color w:val="000000"/>
          <w:sz w:val="28"/>
          <w:szCs w:val="28"/>
          <w:lang w:val="bg-BG"/>
        </w:rPr>
        <w:t>Дейност 4: Размишляване и презентация</w:t>
      </w:r>
      <w:r w:rsidRPr="009E5CAA" w:rsidR="009E5CAA">
        <w:rPr>
          <w:rFonts w:ascii="Calibri" w:hAnsi="Calibri" w:eastAsia="Times New Roman" w:cs="Calibri"/>
          <w:color w:val="000000"/>
          <w:sz w:val="28"/>
          <w:szCs w:val="28"/>
        </w:rPr>
        <w:t> </w:t>
      </w:r>
    </w:p>
    <w:p w:rsidRPr="009E5CAA" w:rsidR="009E5CAA" w:rsidP="009E5CAA" w:rsidRDefault="009E5CAA" w14:paraId="58CFA2C1"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B64691" w:rsidR="00B64691" w:rsidP="009E5CAA" w:rsidRDefault="00B64691" w14:paraId="21F48744" w14:textId="3E8C3F66">
      <w:pPr>
        <w:spacing w:after="0" w:line="240" w:lineRule="auto"/>
        <w:textAlignment w:val="baseline"/>
        <w:rPr>
          <w:rFonts w:ascii="Calibri" w:hAnsi="Calibri" w:eastAsia="Times New Roman" w:cs="Calibri"/>
          <w:lang w:val="bg-BG"/>
        </w:rPr>
      </w:pPr>
      <w:r>
        <w:rPr>
          <w:rFonts w:ascii="Calibri" w:hAnsi="Calibri" w:eastAsia="Times New Roman" w:cs="Calibri"/>
          <w:color w:val="000000"/>
          <w:lang w:val="bg-BG"/>
        </w:rPr>
        <w:t xml:space="preserve">Помолете учениците да докладват данните, които са събрали за поне три различни материала, и да предложат един материал за бъдещо тестване. Може да създадете </w:t>
      </w:r>
      <w:proofErr w:type="spellStart"/>
      <w:r>
        <w:rPr>
          <w:rFonts w:ascii="Calibri" w:hAnsi="Calibri" w:eastAsia="Times New Roman" w:cs="Calibri"/>
          <w:color w:val="000000"/>
        </w:rPr>
        <w:t>FlipGrid</w:t>
      </w:r>
      <w:proofErr w:type="spellEnd"/>
      <w:r>
        <w:rPr>
          <w:rFonts w:ascii="Calibri" w:hAnsi="Calibri" w:eastAsia="Times New Roman" w:cs="Calibri"/>
          <w:color w:val="000000"/>
        </w:rPr>
        <w:t xml:space="preserve"> </w:t>
      </w:r>
      <w:r>
        <w:rPr>
          <w:rFonts w:ascii="Calibri" w:hAnsi="Calibri" w:eastAsia="Times New Roman" w:cs="Calibri"/>
          <w:color w:val="000000"/>
          <w:lang w:val="bg-BG"/>
        </w:rPr>
        <w:t xml:space="preserve">Мрежа за вашата </w:t>
      </w:r>
      <w:r>
        <w:rPr>
          <w:rFonts w:ascii="Calibri" w:hAnsi="Calibri" w:eastAsia="Times New Roman" w:cs="Calibri"/>
          <w:color w:val="000000"/>
          <w:lang w:val="bg-BG"/>
        </w:rPr>
        <w:lastRenderedPageBreak/>
        <w:t>класна стая, която учениците могат да използват, за да създадат видео презентация за техните констатации.</w:t>
      </w:r>
    </w:p>
    <w:p w:rsidRPr="00B64691" w:rsidR="00B64691" w:rsidP="009E5CAA" w:rsidRDefault="009E5CAA" w14:paraId="4844FD2D" w14:textId="5BA93D58">
      <w:pPr>
        <w:spacing w:after="0" w:line="240" w:lineRule="auto"/>
        <w:textAlignment w:val="baseline"/>
        <w:rPr>
          <w:rFonts w:ascii="Calibri" w:hAnsi="Calibri" w:eastAsia="Times New Roman" w:cs="Calibri"/>
        </w:rPr>
      </w:pPr>
      <w:r w:rsidRPr="009E5CAA">
        <w:rPr>
          <w:rFonts w:ascii="Calibri" w:hAnsi="Calibri" w:eastAsia="Times New Roman" w:cs="Calibri"/>
          <w:color w:val="000000"/>
        </w:rPr>
        <w:t> </w:t>
      </w:r>
    </w:p>
    <w:p w:rsidRPr="009E5CAA" w:rsidR="009E5CAA" w:rsidP="009E5CAA" w:rsidRDefault="00B64691" w14:paraId="35569FE4" w14:textId="69CDC4BE">
      <w:pPr>
        <w:spacing w:after="0" w:line="240" w:lineRule="auto"/>
        <w:textAlignment w:val="baseline"/>
        <w:rPr>
          <w:rFonts w:ascii="Calibri" w:hAnsi="Calibri" w:eastAsia="Times New Roman" w:cs="Calibri"/>
        </w:rPr>
      </w:pPr>
      <w:r>
        <w:rPr>
          <w:rFonts w:ascii="Calibri" w:hAnsi="Calibri" w:eastAsia="Times New Roman" w:cs="Calibri"/>
          <w:b/>
          <w:bCs/>
          <w:color w:val="002060"/>
          <w:lang w:val="bg-BG"/>
        </w:rPr>
        <w:t>План</w:t>
      </w:r>
      <w:r w:rsidRPr="009E5CAA" w:rsidR="009E5CAA">
        <w:rPr>
          <w:rFonts w:ascii="Calibri" w:hAnsi="Calibri" w:eastAsia="Times New Roman" w:cs="Calibri"/>
          <w:color w:val="002060"/>
        </w:rPr>
        <w:t> </w:t>
      </w:r>
    </w:p>
    <w:p w:rsidR="00B64691" w:rsidP="009E5CAA" w:rsidRDefault="009E5CAA" w14:paraId="41B814A4" w14:textId="42BC0F0C">
      <w:pPr>
        <w:spacing w:after="0" w:line="240" w:lineRule="auto"/>
        <w:textAlignment w:val="baseline"/>
        <w:rPr>
          <w:rFonts w:ascii="Calibri" w:hAnsi="Calibri" w:eastAsia="Times New Roman" w:cs="Calibri"/>
          <w:color w:val="000000"/>
        </w:rPr>
      </w:pPr>
      <w:r w:rsidRPr="009E5CAA">
        <w:rPr>
          <w:rFonts w:ascii="Calibri" w:hAnsi="Calibri" w:eastAsia="Times New Roman" w:cs="Calibri"/>
          <w:color w:val="000000"/>
        </w:rPr>
        <w:t> </w:t>
      </w:r>
    </w:p>
    <w:p w:rsidRPr="009E5CAA" w:rsidR="009E5CAA" w:rsidP="009E5CAA" w:rsidRDefault="00B64691" w14:paraId="5740BA8E" w14:textId="4750AFC8">
      <w:pPr>
        <w:spacing w:after="0" w:line="240" w:lineRule="auto"/>
        <w:textAlignment w:val="baseline"/>
        <w:rPr>
          <w:rFonts w:ascii="Calibri" w:hAnsi="Calibri" w:eastAsia="Times New Roman" w:cs="Calibri"/>
        </w:rPr>
      </w:pPr>
      <w:r>
        <w:rPr>
          <w:rFonts w:ascii="Calibri" w:hAnsi="Calibri" w:eastAsia="Times New Roman" w:cs="Calibri"/>
          <w:color w:val="000000"/>
          <w:lang w:val="bg-BG"/>
        </w:rPr>
        <w:t xml:space="preserve">Ако нямате </w:t>
      </w:r>
      <w:proofErr w:type="spellStart"/>
      <w:r>
        <w:rPr>
          <w:rFonts w:ascii="Calibri" w:hAnsi="Calibri" w:eastAsia="Times New Roman" w:cs="Calibri"/>
          <w:color w:val="000000"/>
        </w:rPr>
        <w:t>FlipGrid</w:t>
      </w:r>
      <w:proofErr w:type="spellEnd"/>
      <w:r>
        <w:rPr>
          <w:rFonts w:ascii="Calibri" w:hAnsi="Calibri" w:eastAsia="Times New Roman" w:cs="Calibri"/>
          <w:color w:val="000000"/>
        </w:rPr>
        <w:t xml:space="preserve"> </w:t>
      </w:r>
      <w:r>
        <w:rPr>
          <w:rFonts w:ascii="Calibri" w:hAnsi="Calibri" w:eastAsia="Times New Roman" w:cs="Calibri"/>
          <w:color w:val="000000"/>
          <w:lang w:val="bg-BG"/>
        </w:rPr>
        <w:t xml:space="preserve">акаунт, създайте такъв и потърсете </w:t>
      </w:r>
      <w:r w:rsidR="0010277A">
        <w:rPr>
          <w:rFonts w:ascii="Calibri" w:hAnsi="Calibri" w:eastAsia="Times New Roman" w:cs="Calibri"/>
          <w:color w:val="000000"/>
          <w:lang w:val="bg-BG"/>
        </w:rPr>
        <w:t xml:space="preserve">дейността </w:t>
      </w:r>
      <w:r>
        <w:rPr>
          <w:rFonts w:ascii="Calibri" w:hAnsi="Calibri" w:eastAsia="Times New Roman" w:cs="Calibri"/>
          <w:color w:val="000000"/>
          <w:lang w:val="bg-BG"/>
        </w:rPr>
        <w:t>Нау</w:t>
      </w:r>
      <w:r w:rsidR="0010277A">
        <w:rPr>
          <w:rFonts w:ascii="Calibri" w:hAnsi="Calibri" w:eastAsia="Times New Roman" w:cs="Calibri"/>
          <w:color w:val="000000"/>
          <w:lang w:val="bg-BG"/>
        </w:rPr>
        <w:t>ка з</w:t>
      </w:r>
      <w:r>
        <w:rPr>
          <w:rFonts w:ascii="Calibri" w:hAnsi="Calibri" w:eastAsia="Times New Roman" w:cs="Calibri"/>
          <w:color w:val="000000"/>
          <w:lang w:val="bg-BG"/>
        </w:rPr>
        <w:t xml:space="preserve">а материалите </w:t>
      </w:r>
      <w:r w:rsidR="0010277A">
        <w:rPr>
          <w:rFonts w:ascii="Calibri" w:hAnsi="Calibri" w:eastAsia="Times New Roman" w:cs="Calibri"/>
          <w:color w:val="000000"/>
          <w:lang w:val="bg-BG"/>
        </w:rPr>
        <w:t>-</w:t>
      </w:r>
      <w:r>
        <w:rPr>
          <w:rFonts w:ascii="Calibri" w:hAnsi="Calibri" w:eastAsia="Times New Roman" w:cs="Calibri"/>
          <w:color w:val="000000"/>
          <w:lang w:val="bg-BG"/>
        </w:rPr>
        <w:t xml:space="preserve"> топлинен щит в </w:t>
      </w:r>
      <w:r>
        <w:rPr>
          <w:rFonts w:ascii="Calibri" w:hAnsi="Calibri" w:eastAsia="Times New Roman" w:cs="Calibri"/>
          <w:color w:val="000000"/>
        </w:rPr>
        <w:t xml:space="preserve">Disco </w:t>
      </w:r>
      <w:r>
        <w:rPr>
          <w:rFonts w:ascii="Calibri" w:hAnsi="Calibri" w:eastAsia="Times New Roman" w:cs="Calibri"/>
          <w:color w:val="000000"/>
          <w:lang w:val="bg-BG"/>
        </w:rPr>
        <w:t xml:space="preserve">Библиотеката. Можете да използвате дейността на </w:t>
      </w:r>
      <w:r>
        <w:rPr>
          <w:rFonts w:ascii="Calibri" w:hAnsi="Calibri" w:eastAsia="Times New Roman" w:cs="Calibri"/>
          <w:color w:val="000000"/>
        </w:rPr>
        <w:t xml:space="preserve">Disco </w:t>
      </w:r>
      <w:r>
        <w:rPr>
          <w:rFonts w:ascii="Calibri" w:hAnsi="Calibri" w:eastAsia="Times New Roman" w:cs="Calibri"/>
          <w:color w:val="000000"/>
          <w:lang w:val="bg-BG"/>
        </w:rPr>
        <w:t>Библиотеката, за да попълните предварително вашата Мрежа за класната стая със задачата да създадат презентация за материали за топлинен щит.</w:t>
      </w:r>
      <w:r w:rsidRPr="009E5CAA" w:rsidR="009E5CAA">
        <w:rPr>
          <w:rFonts w:ascii="Calibri" w:hAnsi="Calibri" w:eastAsia="Times New Roman" w:cs="Calibri"/>
          <w:color w:val="000000"/>
        </w:rPr>
        <w:br/>
      </w:r>
      <w:r w:rsidRPr="009E5CAA" w:rsidR="009E5CAA">
        <w:rPr>
          <w:rFonts w:ascii="Calibri" w:hAnsi="Calibri" w:eastAsia="Times New Roman" w:cs="Calibri"/>
        </w:rPr>
        <w:t> </w:t>
      </w:r>
    </w:p>
    <w:p w:rsidRPr="00B64691" w:rsidR="009E5CAA" w:rsidP="009E5CAA" w:rsidRDefault="00B64691" w14:paraId="6941B36C" w14:textId="1F1152A5">
      <w:pPr>
        <w:spacing w:after="0" w:line="240" w:lineRule="auto"/>
        <w:textAlignment w:val="baseline"/>
        <w:rPr>
          <w:rFonts w:ascii="Calibri" w:hAnsi="Calibri" w:eastAsia="Times New Roman" w:cs="Calibri"/>
          <w:b/>
          <w:bCs/>
          <w:color w:val="002060"/>
        </w:rPr>
      </w:pPr>
      <w:r>
        <w:rPr>
          <w:rFonts w:ascii="Calibri" w:hAnsi="Calibri" w:eastAsia="Times New Roman" w:cs="Calibri"/>
          <w:b/>
          <w:bCs/>
          <w:color w:val="002060"/>
          <w:lang w:val="bg-BG"/>
        </w:rPr>
        <w:t>Разширения</w:t>
      </w:r>
      <w:r w:rsidRPr="009E5CAA" w:rsidR="009E5CAA">
        <w:rPr>
          <w:rFonts w:ascii="Calibri" w:hAnsi="Calibri" w:eastAsia="Times New Roman" w:cs="Calibri"/>
          <w:color w:val="002060"/>
        </w:rPr>
        <w:t> </w:t>
      </w:r>
    </w:p>
    <w:p w:rsidRPr="009E5CAA" w:rsidR="009E5CAA" w:rsidP="009E5CAA" w:rsidRDefault="009E5CAA" w14:paraId="188D2E46" w14:textId="77777777">
      <w:pPr>
        <w:spacing w:after="0" w:line="240" w:lineRule="auto"/>
        <w:textAlignment w:val="baseline"/>
        <w:rPr>
          <w:rFonts w:ascii="Calibri" w:hAnsi="Calibri" w:eastAsia="Times New Roman" w:cs="Calibri"/>
        </w:rPr>
      </w:pPr>
      <w:r w:rsidRPr="009E5CAA">
        <w:rPr>
          <w:rFonts w:ascii="Calibri" w:hAnsi="Calibri" w:eastAsia="Times New Roman" w:cs="Calibri"/>
          <w:color w:val="6B6B6E"/>
        </w:rPr>
        <w:t> </w:t>
      </w:r>
    </w:p>
    <w:p w:rsidRPr="009E5CAA" w:rsidR="00F26365" w:rsidP="009E5CAA" w:rsidRDefault="00F26365" w14:paraId="55674C5C" w14:textId="69105EB1">
      <w:pPr>
        <w:numPr>
          <w:ilvl w:val="0"/>
          <w:numId w:val="23"/>
        </w:numPr>
        <w:spacing w:after="0" w:line="240" w:lineRule="auto"/>
        <w:textAlignment w:val="baseline"/>
        <w:rPr>
          <w:rFonts w:ascii="Calibri" w:hAnsi="Calibri" w:eastAsia="Times New Roman" w:cs="Calibri"/>
        </w:rPr>
      </w:pPr>
      <w:r>
        <w:rPr>
          <w:rFonts w:ascii="Calibri" w:hAnsi="Calibri" w:eastAsia="Times New Roman" w:cs="Calibri"/>
          <w:lang w:val="bg-BG"/>
        </w:rPr>
        <w:t xml:space="preserve">Учениците могат да разработят хартиен модел на капсула с екипаж, използвайки нашия </w:t>
      </w:r>
      <w:r>
        <w:rPr>
          <w:rFonts w:ascii="Calibri" w:hAnsi="Calibri" w:eastAsia="Times New Roman" w:cs="Calibri"/>
          <w:lang w:val="bg-BG"/>
        </w:rPr>
        <w:fldChar w:fldCharType="begin"/>
      </w:r>
      <w:r>
        <w:rPr>
          <w:rFonts w:ascii="Calibri" w:hAnsi="Calibri" w:eastAsia="Times New Roman" w:cs="Calibri"/>
          <w:lang w:val="bg-BG"/>
        </w:rPr>
        <w:instrText xml:space="preserve"> HYPERLINK "https://aka.ms/heatshield-templates/en" </w:instrText>
      </w:r>
      <w:r>
        <w:rPr>
          <w:rFonts w:ascii="Calibri" w:hAnsi="Calibri" w:eastAsia="Times New Roman" w:cs="Calibri"/>
          <w:lang w:val="bg-BG"/>
        </w:rPr>
        <w:fldChar w:fldCharType="separate"/>
      </w:r>
      <w:r w:rsidRPr="00F26365">
        <w:rPr>
          <w:rStyle w:val="Hyperlink"/>
          <w:rFonts w:ascii="Calibri" w:hAnsi="Calibri" w:eastAsia="Times New Roman" w:cs="Calibri"/>
          <w:lang w:val="bg-BG"/>
        </w:rPr>
        <w:t>шаблон</w:t>
      </w:r>
      <w:r>
        <w:rPr>
          <w:rFonts w:ascii="Calibri" w:hAnsi="Calibri" w:eastAsia="Times New Roman" w:cs="Calibri"/>
          <w:lang w:val="bg-BG"/>
        </w:rPr>
        <w:fldChar w:fldCharType="end"/>
      </w:r>
      <w:r>
        <w:rPr>
          <w:rFonts w:ascii="Calibri" w:hAnsi="Calibri" w:eastAsia="Times New Roman" w:cs="Calibri"/>
          <w:lang w:val="bg-BG"/>
        </w:rPr>
        <w:t>.</w:t>
      </w:r>
    </w:p>
    <w:p w:rsidRPr="009E5CAA" w:rsidR="00F26365" w:rsidP="009E5CAA" w:rsidRDefault="00F26365" w14:paraId="121107F9" w14:textId="0280477D">
      <w:pPr>
        <w:numPr>
          <w:ilvl w:val="0"/>
          <w:numId w:val="23"/>
        </w:numPr>
        <w:spacing w:after="0" w:line="240" w:lineRule="auto"/>
        <w:textAlignment w:val="baseline"/>
        <w:rPr>
          <w:rFonts w:ascii="Calibri" w:hAnsi="Calibri" w:eastAsia="Times New Roman" w:cs="Calibri"/>
        </w:rPr>
      </w:pPr>
      <w:r>
        <w:rPr>
          <w:rFonts w:ascii="Calibri" w:hAnsi="Calibri" w:eastAsia="Times New Roman" w:cs="Calibri"/>
          <w:color w:val="000000"/>
          <w:lang w:val="bg-BG"/>
        </w:rPr>
        <w:t>Учениците могат да създадат итера</w:t>
      </w:r>
      <w:r w:rsidR="0010277A">
        <w:rPr>
          <w:rFonts w:ascii="Calibri" w:hAnsi="Calibri" w:eastAsia="Times New Roman" w:cs="Calibri"/>
          <w:color w:val="000000"/>
          <w:lang w:val="bg-BG"/>
        </w:rPr>
        <w:t>к</w:t>
      </w:r>
      <w:r>
        <w:rPr>
          <w:rFonts w:ascii="Calibri" w:hAnsi="Calibri" w:eastAsia="Times New Roman" w:cs="Calibri"/>
          <w:color w:val="000000"/>
          <w:lang w:val="bg-BG"/>
        </w:rPr>
        <w:t xml:space="preserve">тивен процес на </w:t>
      </w:r>
      <w:r w:rsidR="0010277A">
        <w:rPr>
          <w:rFonts w:ascii="Calibri" w:hAnsi="Calibri" w:eastAsia="Times New Roman" w:cs="Calibri"/>
          <w:color w:val="000000"/>
          <w:lang w:val="bg-BG"/>
        </w:rPr>
        <w:t xml:space="preserve">проектиране и </w:t>
      </w:r>
      <w:r>
        <w:rPr>
          <w:rFonts w:ascii="Calibri" w:hAnsi="Calibri" w:eastAsia="Times New Roman" w:cs="Calibri"/>
          <w:color w:val="000000"/>
          <w:lang w:val="bg-BG"/>
        </w:rPr>
        <w:t>дизайн, за да подобрят техните топлинни щитове, използвайки няколко материала в слоеве.</w:t>
      </w:r>
    </w:p>
    <w:p w:rsidR="00F26365" w:rsidP="009E5CAA" w:rsidRDefault="00F26365" w14:paraId="26B5C9F3" w14:textId="778514F1">
      <w:pPr>
        <w:numPr>
          <w:ilvl w:val="0"/>
          <w:numId w:val="23"/>
        </w:numPr>
        <w:spacing w:after="0" w:line="240" w:lineRule="auto"/>
        <w:textAlignment w:val="baseline"/>
        <w:rPr>
          <w:rFonts w:ascii="Calibri" w:hAnsi="Calibri" w:eastAsia="Times New Roman" w:cs="Calibri"/>
        </w:rPr>
      </w:pPr>
      <w:r>
        <w:rPr>
          <w:rFonts w:ascii="Calibri" w:hAnsi="Calibri" w:eastAsia="Times New Roman" w:cs="Calibri"/>
          <w:lang w:val="bg-BG"/>
        </w:rPr>
        <w:t xml:space="preserve">Учениците могат да изследват допълнителни ресурси от </w:t>
      </w:r>
      <w:r>
        <w:rPr>
          <w:rFonts w:ascii="Calibri" w:hAnsi="Calibri" w:eastAsia="Times New Roman" w:cs="Calibri"/>
        </w:rPr>
        <w:t xml:space="preserve">NASA, </w:t>
      </w:r>
      <w:r>
        <w:rPr>
          <w:rFonts w:ascii="Calibri" w:hAnsi="Calibri" w:eastAsia="Times New Roman" w:cs="Calibri"/>
          <w:lang w:val="bg-BG"/>
        </w:rPr>
        <w:t>свързани с повторно влизане, достъпни в:</w:t>
      </w:r>
    </w:p>
    <w:p w:rsidRPr="00F26365" w:rsidR="00F26365" w:rsidP="00F26365" w:rsidRDefault="00626841" w14:paraId="4EC70492" w14:textId="30C9D3F8">
      <w:pPr>
        <w:spacing w:after="0" w:line="240" w:lineRule="auto"/>
        <w:ind w:left="720"/>
        <w:textAlignment w:val="baseline"/>
        <w:rPr>
          <w:rFonts w:ascii="Calibri" w:hAnsi="Calibri" w:eastAsia="Times New Roman" w:cs="Calibri"/>
        </w:rPr>
      </w:pPr>
      <w:hyperlink w:history="1" r:id="rId8">
        <w:r w:rsidRPr="00F26365" w:rsidR="00F26365">
          <w:rPr>
            <w:rStyle w:val="Hyperlink"/>
            <w:rFonts w:ascii="Calibri" w:hAnsi="Calibri" w:eastAsia="Times New Roman" w:cs="Calibri"/>
            <w:lang w:val="bg-BG"/>
          </w:rPr>
          <w:t xml:space="preserve">Преглед на Дейности за Аблация в </w:t>
        </w:r>
        <w:r w:rsidRPr="00F26365" w:rsidR="00F26365">
          <w:rPr>
            <w:rStyle w:val="Hyperlink"/>
            <w:rFonts w:ascii="Calibri" w:hAnsi="Calibri" w:eastAsia="Times New Roman" w:cs="Calibri"/>
          </w:rPr>
          <w:t xml:space="preserve">NASA </w:t>
        </w:r>
        <w:r w:rsidRPr="00F26365" w:rsidR="00F26365">
          <w:rPr>
            <w:rStyle w:val="Hyperlink"/>
            <w:rFonts w:ascii="Calibri" w:hAnsi="Calibri" w:eastAsia="Times New Roman" w:cs="Calibri"/>
            <w:lang w:val="bg-BG"/>
          </w:rPr>
          <w:t xml:space="preserve">Космически Център </w:t>
        </w:r>
        <w:r w:rsidRPr="00F26365" w:rsidR="00F26365">
          <w:rPr>
            <w:rStyle w:val="Hyperlink"/>
            <w:rFonts w:ascii="Calibri" w:hAnsi="Calibri" w:eastAsia="Times New Roman" w:cs="Calibri"/>
          </w:rPr>
          <w:t xml:space="preserve">Johnson </w:t>
        </w:r>
        <w:r w:rsidRPr="00F26365" w:rsidR="00F26365">
          <w:rPr>
            <w:rStyle w:val="Hyperlink"/>
            <w:rFonts w:ascii="Calibri" w:hAnsi="Calibri" w:eastAsia="Times New Roman" w:cs="Calibri"/>
            <w:lang w:val="bg-BG"/>
          </w:rPr>
          <w:t xml:space="preserve">в </w:t>
        </w:r>
        <w:r w:rsidRPr="00F26365" w:rsidR="00F26365">
          <w:rPr>
            <w:rStyle w:val="Hyperlink"/>
            <w:rFonts w:ascii="Calibri" w:hAnsi="Calibri" w:eastAsia="Times New Roman" w:cs="Calibri"/>
          </w:rPr>
          <w:t>FY2016</w:t>
        </w:r>
      </w:hyperlink>
      <w:r w:rsidR="00F26365">
        <w:rPr>
          <w:rFonts w:ascii="Calibri" w:hAnsi="Calibri" w:eastAsia="Times New Roman" w:cs="Calibri"/>
        </w:rPr>
        <w:t>, NASA JSC</w:t>
      </w:r>
      <w:r w:rsidR="00F26365">
        <w:rPr>
          <w:rFonts w:ascii="Calibri" w:hAnsi="Calibri" w:eastAsia="Times New Roman" w:cs="Calibri"/>
          <w:lang w:val="bg-BG"/>
        </w:rPr>
        <w:tab/>
      </w:r>
    </w:p>
    <w:p w:rsidRPr="00F26365" w:rsidR="00F26365" w:rsidP="00F26365" w:rsidRDefault="00626841" w14:paraId="79F88A63" w14:textId="51DA48C1">
      <w:pPr>
        <w:numPr>
          <w:ilvl w:val="0"/>
          <w:numId w:val="24"/>
        </w:numPr>
        <w:spacing w:after="0" w:line="240" w:lineRule="auto"/>
        <w:textAlignment w:val="baseline"/>
        <w:rPr>
          <w:rFonts w:ascii="Calibri" w:hAnsi="Calibri" w:eastAsia="Times New Roman" w:cs="Calibri"/>
        </w:rPr>
      </w:pPr>
      <w:hyperlink w:history="1" r:id="rId9">
        <w:r w:rsidRPr="00F26365" w:rsidR="00F26365">
          <w:rPr>
            <w:rStyle w:val="Hyperlink"/>
            <w:rFonts w:ascii="Calibri" w:hAnsi="Calibri" w:eastAsia="Times New Roman" w:cs="Calibri"/>
            <w:lang w:val="bg-BG"/>
          </w:rPr>
          <w:t>Линк към лабораторна дейност на адиабатно сгъстяване на газ</w:t>
        </w:r>
      </w:hyperlink>
    </w:p>
    <w:p w:rsidR="00F26365" w:rsidP="009E5CAA" w:rsidRDefault="00F26365" w14:paraId="29154A22" w14:textId="77777777">
      <w:pPr>
        <w:spacing w:after="0" w:line="240" w:lineRule="auto"/>
        <w:textAlignment w:val="baseline"/>
        <w:rPr>
          <w:rFonts w:ascii="Calibri" w:hAnsi="Calibri" w:eastAsia="Times New Roman" w:cs="Calibri"/>
          <w:b/>
          <w:bCs/>
          <w:color w:val="002060"/>
        </w:rPr>
      </w:pPr>
    </w:p>
    <w:p w:rsidRPr="00F26365" w:rsidR="009E5CAA" w:rsidP="009E5CAA" w:rsidRDefault="00F26365" w14:paraId="23A593FA" w14:textId="29CB8D64">
      <w:pPr>
        <w:spacing w:after="0" w:line="240" w:lineRule="auto"/>
        <w:textAlignment w:val="baseline"/>
        <w:rPr>
          <w:rFonts w:ascii="Calibri" w:hAnsi="Calibri" w:eastAsia="Times New Roman" w:cs="Calibri"/>
          <w:b/>
          <w:bCs/>
          <w:color w:val="002060"/>
        </w:rPr>
      </w:pPr>
      <w:r>
        <w:rPr>
          <w:rFonts w:ascii="Calibri" w:hAnsi="Calibri" w:eastAsia="Times New Roman" w:cs="Calibri"/>
          <w:b/>
          <w:bCs/>
          <w:color w:val="002060"/>
          <w:lang w:val="bg-BG"/>
        </w:rPr>
        <w:t>Препратки и допълнителни ресурси</w:t>
      </w:r>
      <w:r w:rsidRPr="009E5CAA" w:rsidR="009E5CAA">
        <w:rPr>
          <w:rFonts w:ascii="Calibri" w:hAnsi="Calibri" w:eastAsia="Times New Roman" w:cs="Calibri"/>
          <w:color w:val="002060"/>
        </w:rPr>
        <w:t> </w:t>
      </w:r>
    </w:p>
    <w:p w:rsidRPr="009E5CAA" w:rsidR="009E5CAA" w:rsidP="009E5CAA" w:rsidRDefault="009E5CAA" w14:paraId="222AA8FA" w14:textId="77777777">
      <w:pPr>
        <w:spacing w:after="0" w:line="240" w:lineRule="auto"/>
        <w:textAlignment w:val="baseline"/>
        <w:rPr>
          <w:rFonts w:ascii="Calibri" w:hAnsi="Calibri" w:eastAsia="Times New Roman" w:cs="Calibri"/>
        </w:rPr>
      </w:pPr>
      <w:r w:rsidRPr="009E5CAA">
        <w:rPr>
          <w:rFonts w:ascii="Calibri" w:hAnsi="Calibri" w:eastAsia="Times New Roman" w:cs="Calibri"/>
        </w:rPr>
        <w:t> </w:t>
      </w:r>
    </w:p>
    <w:p w:rsidR="00F26365" w:rsidP="009E5CAA" w:rsidRDefault="00626841" w14:paraId="6054BC80" w14:textId="77777777">
      <w:pPr>
        <w:numPr>
          <w:ilvl w:val="0"/>
          <w:numId w:val="25"/>
        </w:numPr>
        <w:spacing w:after="0" w:line="240" w:lineRule="auto"/>
        <w:textAlignment w:val="baseline"/>
        <w:rPr>
          <w:rFonts w:ascii="Calibri" w:hAnsi="Calibri" w:eastAsia="Times New Roman" w:cs="Calibri"/>
        </w:rPr>
      </w:pPr>
      <w:hyperlink w:tgtFrame="_blank" w:history="1" r:id="rId10">
        <w:r w:rsidRPr="009E5CAA" w:rsidR="009E5CAA">
          <w:rPr>
            <w:rFonts w:ascii="Calibri" w:hAnsi="Calibri" w:eastAsia="Times New Roman" w:cs="Calibri"/>
            <w:color w:val="0000FF"/>
          </w:rPr>
          <w:t>SpaceX Crew Dragon Returns from Space Station</w:t>
        </w:r>
      </w:hyperlink>
      <w:r w:rsidRPr="009E5CAA" w:rsidR="009E5CAA">
        <w:rPr>
          <w:rFonts w:ascii="Calibri" w:hAnsi="Calibri" w:eastAsia="Times New Roman" w:cs="Calibri"/>
        </w:rPr>
        <w:t xml:space="preserve">, NASA </w:t>
      </w:r>
      <w:proofErr w:type="gramStart"/>
      <w:r w:rsidRPr="009E5CAA" w:rsidR="009E5CAA">
        <w:rPr>
          <w:rFonts w:ascii="Calibri" w:hAnsi="Calibri" w:eastAsia="Times New Roman" w:cs="Calibri"/>
        </w:rPr>
        <w:t>video</w:t>
      </w:r>
      <w:proofErr w:type="gramEnd"/>
    </w:p>
    <w:p w:rsidRPr="000D6D31" w:rsidR="00F26365" w:rsidP="000D6D31" w:rsidRDefault="00626841" w14:paraId="64ACAF1E" w14:textId="493FB26E">
      <w:pPr>
        <w:numPr>
          <w:ilvl w:val="0"/>
          <w:numId w:val="25"/>
        </w:numPr>
        <w:spacing w:after="0" w:line="240" w:lineRule="auto"/>
        <w:textAlignment w:val="baseline"/>
        <w:rPr>
          <w:rFonts w:ascii="Calibri" w:hAnsi="Calibri" w:eastAsia="Times New Roman" w:cs="Calibri"/>
        </w:rPr>
      </w:pPr>
      <w:hyperlink w:history="1" r:id="rId11">
        <w:r w:rsidRPr="000D6D31" w:rsidR="00F26365">
          <w:rPr>
            <w:rStyle w:val="Hyperlink"/>
            <w:rFonts w:ascii="Calibri" w:hAnsi="Calibri" w:eastAsia="Times New Roman" w:cs="Calibri"/>
          </w:rPr>
          <w:t xml:space="preserve">SpaceX </w:t>
        </w:r>
        <w:r w:rsidRPr="000D6D31" w:rsidR="00F26365">
          <w:rPr>
            <w:rStyle w:val="Hyperlink"/>
            <w:rFonts w:ascii="Calibri" w:hAnsi="Calibri" w:eastAsia="Times New Roman" w:cs="Calibri"/>
            <w:lang w:val="bg-BG"/>
          </w:rPr>
          <w:t xml:space="preserve">Екип </w:t>
        </w:r>
        <w:r w:rsidRPr="000D6D31" w:rsidR="00F26365">
          <w:rPr>
            <w:rStyle w:val="Hyperlink"/>
            <w:rFonts w:ascii="Calibri" w:hAnsi="Calibri" w:eastAsia="Times New Roman" w:cs="Calibri"/>
          </w:rPr>
          <w:t xml:space="preserve">Dragon </w:t>
        </w:r>
        <w:r w:rsidRPr="000D6D31" w:rsidR="00F26365">
          <w:rPr>
            <w:rStyle w:val="Hyperlink"/>
            <w:rFonts w:ascii="Calibri" w:hAnsi="Calibri" w:eastAsia="Times New Roman" w:cs="Calibri"/>
            <w:lang w:val="bg-BG"/>
          </w:rPr>
          <w:t>се Завръща от Космическа Станция</w:t>
        </w:r>
      </w:hyperlink>
      <w:r w:rsidR="00F26365">
        <w:rPr>
          <w:rFonts w:ascii="Calibri" w:hAnsi="Calibri" w:eastAsia="Times New Roman" w:cs="Calibri"/>
          <w:lang w:val="bg-BG"/>
        </w:rPr>
        <w:t xml:space="preserve">, </w:t>
      </w:r>
      <w:r w:rsidR="00F26365">
        <w:rPr>
          <w:rFonts w:ascii="Calibri" w:hAnsi="Calibri" w:eastAsia="Times New Roman" w:cs="Calibri"/>
        </w:rPr>
        <w:t xml:space="preserve">NASA </w:t>
      </w:r>
      <w:r w:rsidR="00F26365">
        <w:rPr>
          <w:rFonts w:ascii="Calibri" w:hAnsi="Calibri" w:eastAsia="Times New Roman" w:cs="Calibri"/>
          <w:lang w:val="bg-BG"/>
        </w:rPr>
        <w:t>видео</w:t>
      </w:r>
      <w:r w:rsidRPr="009E5CAA" w:rsidR="009E5CAA">
        <w:rPr>
          <w:rFonts w:ascii="Calibri" w:hAnsi="Calibri" w:eastAsia="Times New Roman" w:cs="Calibri"/>
        </w:rPr>
        <w:t> </w:t>
      </w:r>
    </w:p>
    <w:p w:rsidRPr="000D6D31" w:rsidR="000D6D31" w:rsidP="009E5CAA" w:rsidRDefault="00626841" w14:paraId="34457504" w14:textId="6430776A">
      <w:pPr>
        <w:numPr>
          <w:ilvl w:val="0"/>
          <w:numId w:val="26"/>
        </w:numPr>
        <w:spacing w:after="0" w:line="240" w:lineRule="auto"/>
        <w:textAlignment w:val="baseline"/>
        <w:rPr>
          <w:rFonts w:ascii="Calibri" w:hAnsi="Calibri" w:eastAsia="Times New Roman" w:cs="Calibri"/>
        </w:rPr>
      </w:pPr>
      <w:hyperlink w:history="1" r:id="rId12">
        <w:r w:rsidRPr="000D6D31" w:rsidR="000D6D31">
          <w:rPr>
            <w:rStyle w:val="Hyperlink"/>
            <w:rFonts w:ascii="Calibri" w:hAnsi="Calibri" w:eastAsia="Times New Roman" w:cs="Calibri"/>
            <w:lang w:val="bg-BG"/>
          </w:rPr>
          <w:t>Аеродинамично Съоражение за Свръхскоростен Свободен Полет</w:t>
        </w:r>
      </w:hyperlink>
      <w:r w:rsidR="000D6D31">
        <w:rPr>
          <w:rFonts w:ascii="Calibri" w:hAnsi="Calibri" w:eastAsia="Times New Roman" w:cs="Calibri"/>
          <w:lang w:val="bg-BG"/>
        </w:rPr>
        <w:t xml:space="preserve">, </w:t>
      </w:r>
      <w:r w:rsidR="000D6D31">
        <w:rPr>
          <w:rFonts w:ascii="Calibri" w:hAnsi="Calibri" w:eastAsia="Times New Roman" w:cs="Calibri"/>
        </w:rPr>
        <w:t xml:space="preserve">NASA </w:t>
      </w:r>
      <w:r w:rsidR="000D6D31">
        <w:rPr>
          <w:rFonts w:ascii="Calibri" w:hAnsi="Calibri" w:eastAsia="Times New Roman" w:cs="Calibri"/>
          <w:lang w:val="bg-BG"/>
        </w:rPr>
        <w:t>видео</w:t>
      </w:r>
    </w:p>
    <w:p w:rsidR="000D6D31" w:rsidP="009E5CAA" w:rsidRDefault="00626841" w14:paraId="58DA5B77" w14:textId="16C8B50A">
      <w:pPr>
        <w:numPr>
          <w:ilvl w:val="0"/>
          <w:numId w:val="26"/>
        </w:numPr>
        <w:spacing w:after="0" w:line="240" w:lineRule="auto"/>
        <w:textAlignment w:val="baseline"/>
        <w:rPr>
          <w:rFonts w:ascii="Calibri" w:hAnsi="Calibri" w:eastAsia="Times New Roman" w:cs="Calibri"/>
        </w:rPr>
      </w:pPr>
      <w:hyperlink w:history="1" r:id="rId13">
        <w:r w:rsidRPr="000D6D31" w:rsidR="000D6D31">
          <w:rPr>
            <w:rStyle w:val="Hyperlink"/>
            <w:rFonts w:ascii="Calibri" w:hAnsi="Calibri" w:eastAsia="Times New Roman" w:cs="Calibri"/>
            <w:lang w:val="bg-BG"/>
          </w:rPr>
          <w:t xml:space="preserve">Нов Материал за Топлинен Щит за </w:t>
        </w:r>
        <w:r w:rsidRPr="000D6D31" w:rsidR="000D6D31">
          <w:rPr>
            <w:rStyle w:val="Hyperlink"/>
            <w:rFonts w:ascii="Calibri" w:hAnsi="Calibri" w:eastAsia="Times New Roman" w:cs="Calibri"/>
          </w:rPr>
          <w:t xml:space="preserve">Space X Dragon | NASA Ames </w:t>
        </w:r>
        <w:r w:rsidRPr="000D6D31" w:rsidR="000D6D31">
          <w:rPr>
            <w:rStyle w:val="Hyperlink"/>
            <w:rFonts w:ascii="Calibri" w:hAnsi="Calibri" w:eastAsia="Times New Roman" w:cs="Calibri"/>
            <w:lang w:val="bg-BG"/>
          </w:rPr>
          <w:t>Повторно Влизане на Космически Кораб</w:t>
        </w:r>
      </w:hyperlink>
      <w:r w:rsidR="000D6D31">
        <w:rPr>
          <w:rFonts w:ascii="Calibri" w:hAnsi="Calibri" w:eastAsia="Times New Roman" w:cs="Calibri"/>
          <w:lang w:val="bg-BG"/>
        </w:rPr>
        <w:t xml:space="preserve">, </w:t>
      </w:r>
      <w:proofErr w:type="spellStart"/>
      <w:r w:rsidR="000D6D31">
        <w:rPr>
          <w:rFonts w:ascii="Calibri" w:hAnsi="Calibri" w:eastAsia="Times New Roman" w:cs="Calibri"/>
        </w:rPr>
        <w:t>CoconutScienceLab</w:t>
      </w:r>
      <w:proofErr w:type="spellEnd"/>
    </w:p>
    <w:p w:rsidR="000D6D31" w:rsidP="009E5CAA" w:rsidRDefault="00626841" w14:paraId="2CD609FD" w14:textId="2FEBAE14">
      <w:pPr>
        <w:numPr>
          <w:ilvl w:val="0"/>
          <w:numId w:val="26"/>
        </w:numPr>
        <w:spacing w:after="0" w:line="240" w:lineRule="auto"/>
        <w:textAlignment w:val="baseline"/>
        <w:rPr>
          <w:rFonts w:ascii="Calibri" w:hAnsi="Calibri" w:eastAsia="Times New Roman" w:cs="Calibri"/>
        </w:rPr>
      </w:pPr>
      <w:hyperlink w:history="1" r:id="rId14">
        <w:r w:rsidRPr="000D6D31" w:rsidR="000D6D31">
          <w:rPr>
            <w:rStyle w:val="Hyperlink"/>
            <w:rFonts w:ascii="Calibri" w:hAnsi="Calibri" w:eastAsia="Times New Roman" w:cs="Calibri"/>
            <w:lang w:val="bg-BG"/>
          </w:rPr>
          <w:t xml:space="preserve">Преглед на Дейности за Аблация в </w:t>
        </w:r>
        <w:r w:rsidRPr="000D6D31" w:rsidR="000D6D31">
          <w:rPr>
            <w:rStyle w:val="Hyperlink"/>
            <w:rFonts w:ascii="Calibri" w:hAnsi="Calibri" w:eastAsia="Times New Roman" w:cs="Calibri"/>
          </w:rPr>
          <w:t xml:space="preserve">NASA </w:t>
        </w:r>
        <w:r w:rsidRPr="000D6D31" w:rsidR="000D6D31">
          <w:rPr>
            <w:rStyle w:val="Hyperlink"/>
            <w:rFonts w:ascii="Calibri" w:hAnsi="Calibri" w:eastAsia="Times New Roman" w:cs="Calibri"/>
            <w:lang w:val="bg-BG"/>
          </w:rPr>
          <w:t xml:space="preserve">Космически Център </w:t>
        </w:r>
        <w:proofErr w:type="spellStart"/>
        <w:r w:rsidRPr="000D6D31" w:rsidR="000D6D31">
          <w:rPr>
            <w:rStyle w:val="Hyperlink"/>
            <w:rFonts w:ascii="Calibri" w:hAnsi="Calibri" w:eastAsia="Times New Roman" w:cs="Calibri"/>
          </w:rPr>
          <w:t>Johnshon</w:t>
        </w:r>
        <w:proofErr w:type="spellEnd"/>
        <w:r w:rsidRPr="000D6D31" w:rsidR="000D6D31">
          <w:rPr>
            <w:rStyle w:val="Hyperlink"/>
            <w:rFonts w:ascii="Calibri" w:hAnsi="Calibri" w:eastAsia="Times New Roman" w:cs="Calibri"/>
          </w:rPr>
          <w:t xml:space="preserve"> </w:t>
        </w:r>
        <w:r w:rsidRPr="000D6D31" w:rsidR="000D6D31">
          <w:rPr>
            <w:rStyle w:val="Hyperlink"/>
            <w:rFonts w:ascii="Calibri" w:hAnsi="Calibri" w:eastAsia="Times New Roman" w:cs="Calibri"/>
            <w:lang w:val="bg-BG"/>
          </w:rPr>
          <w:t xml:space="preserve">в </w:t>
        </w:r>
        <w:r w:rsidRPr="000D6D31" w:rsidR="000D6D31">
          <w:rPr>
            <w:rStyle w:val="Hyperlink"/>
            <w:rFonts w:ascii="Calibri" w:hAnsi="Calibri" w:eastAsia="Times New Roman" w:cs="Calibri"/>
          </w:rPr>
          <w:t>FY2016</w:t>
        </w:r>
      </w:hyperlink>
      <w:r w:rsidR="000D6D31">
        <w:rPr>
          <w:rFonts w:ascii="Calibri" w:hAnsi="Calibri" w:eastAsia="Times New Roman" w:cs="Calibri"/>
        </w:rPr>
        <w:t>, NASA JSC</w:t>
      </w:r>
    </w:p>
    <w:p w:rsidRPr="000D6D31" w:rsidR="009E5CAA" w:rsidP="000D6D31" w:rsidRDefault="00626841" w14:paraId="34460480" w14:textId="7F5BD190">
      <w:pPr>
        <w:numPr>
          <w:ilvl w:val="0"/>
          <w:numId w:val="26"/>
        </w:numPr>
        <w:spacing w:after="0" w:line="240" w:lineRule="auto"/>
        <w:textAlignment w:val="baseline"/>
        <w:rPr>
          <w:rStyle w:val="eop"/>
          <w:rFonts w:ascii="Calibri" w:hAnsi="Calibri" w:eastAsia="Times New Roman" w:cs="Calibri"/>
          <w:color w:val="000000"/>
        </w:rPr>
      </w:pPr>
      <w:hyperlink w:history="1" r:id="rId15">
        <w:r w:rsidRPr="000D6D31" w:rsidR="000D6D31">
          <w:rPr>
            <w:rStyle w:val="Hyperlink"/>
            <w:rFonts w:ascii="Calibri" w:hAnsi="Calibri" w:eastAsia="Times New Roman" w:cs="Calibri"/>
            <w:lang w:val="bg-BG"/>
          </w:rPr>
          <w:t>Връщане от космоса: Повторно Влизане</w:t>
        </w:r>
      </w:hyperlink>
      <w:r w:rsidR="000D6D31">
        <w:rPr>
          <w:rFonts w:ascii="Calibri" w:hAnsi="Calibri" w:eastAsia="Times New Roman" w:cs="Calibri"/>
          <w:lang w:val="bg-BG"/>
        </w:rPr>
        <w:t xml:space="preserve">, </w:t>
      </w:r>
      <w:r w:rsidR="000D6D31">
        <w:rPr>
          <w:rFonts w:ascii="Calibri" w:hAnsi="Calibri" w:eastAsia="Times New Roman" w:cs="Calibri"/>
        </w:rPr>
        <w:t>FAA</w:t>
      </w:r>
    </w:p>
    <w:p w:rsidR="000D6D31" w:rsidRDefault="000D6D31" w14:paraId="5D376341" w14:textId="77777777">
      <w:pPr>
        <w:rPr>
          <w:rStyle w:val="normaltextrun"/>
          <w:rFonts w:ascii="Calibri Light" w:hAnsi="Calibri Light" w:cs="Calibri Light"/>
          <w:color w:val="000000"/>
          <w:sz w:val="40"/>
          <w:szCs w:val="40"/>
          <w:bdr w:val="none" w:color="auto" w:sz="0" w:space="0" w:frame="1"/>
        </w:rPr>
      </w:pPr>
    </w:p>
    <w:p w:rsidRPr="000D6D31" w:rsidR="000D6D31" w:rsidRDefault="000D6D31" w14:paraId="4CE79AE9" w14:textId="5DC80367">
      <w:pPr>
        <w:rPr>
          <w:rStyle w:val="normaltextrun"/>
          <w:rFonts w:ascii="Calibri Light" w:hAnsi="Calibri Light" w:cs="Calibri Light"/>
          <w:color w:val="000000"/>
          <w:sz w:val="40"/>
          <w:szCs w:val="40"/>
          <w:bdr w:val="none" w:color="auto" w:sz="0" w:space="0" w:frame="1"/>
        </w:rPr>
      </w:pPr>
      <w:r>
        <w:rPr>
          <w:rStyle w:val="normaltextrun"/>
          <w:rFonts w:ascii="Calibri Light" w:hAnsi="Calibri Light" w:cs="Calibri Light"/>
          <w:color w:val="000000"/>
          <w:sz w:val="40"/>
          <w:szCs w:val="40"/>
          <w:bdr w:val="none" w:color="auto" w:sz="0" w:space="0" w:frame="1"/>
          <w:lang w:val="bg-BG"/>
        </w:rPr>
        <w:t>Стандарти</w:t>
      </w:r>
    </w:p>
    <w:p w:rsidR="009E5CAA" w:rsidP="009E5CAA" w:rsidRDefault="009E5CAA" w14:paraId="6C87C7A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2060"/>
          <w:sz w:val="22"/>
          <w:szCs w:val="22"/>
        </w:rPr>
        <w:t>NGSS</w:t>
      </w:r>
      <w:r>
        <w:rPr>
          <w:rStyle w:val="eop"/>
          <w:rFonts w:ascii="Calibri" w:hAnsi="Calibri" w:cs="Calibri"/>
          <w:color w:val="002060"/>
          <w:sz w:val="22"/>
          <w:szCs w:val="22"/>
        </w:rPr>
        <w:t> </w:t>
      </w:r>
    </w:p>
    <w:p w:rsidR="009E5CAA" w:rsidP="009E5CAA" w:rsidRDefault="0010277A" w14:paraId="300225DC" w14:textId="1DADA2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2060"/>
          <w:sz w:val="22"/>
          <w:szCs w:val="22"/>
          <w:lang w:val="bg-BG"/>
        </w:rPr>
        <w:t>Очаквани резултати</w:t>
      </w:r>
      <w:r w:rsidR="009E5CAA">
        <w:rPr>
          <w:rStyle w:val="eop"/>
          <w:rFonts w:ascii="Calibri" w:hAnsi="Calibri" w:cs="Calibri"/>
          <w:color w:val="002060"/>
          <w:sz w:val="22"/>
          <w:szCs w:val="22"/>
        </w:rPr>
        <w:t> </w:t>
      </w:r>
    </w:p>
    <w:p w:rsidR="009E5CAA" w:rsidP="009E5CAA" w:rsidRDefault="009E5CAA" w14:paraId="5D732F94" w14:textId="03A275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rPr>
        <w:t>MS-PS1-4. </w:t>
      </w:r>
      <w:r w:rsidR="000D6D31">
        <w:rPr>
          <w:rStyle w:val="normaltextrun"/>
          <w:rFonts w:ascii="Calibri" w:hAnsi="Calibri" w:cs="Calibri"/>
          <w:i/>
          <w:iCs/>
          <w:color w:val="000000"/>
          <w:sz w:val="22"/>
          <w:szCs w:val="22"/>
          <w:lang w:val="bg-BG"/>
        </w:rPr>
        <w:t>Разработете модел, който да предсказва и описва промените в движението на частиците, температурата, и състоянието на чисто вещество, когато термална енергия е добавена или отстранена.</w:t>
      </w:r>
      <w:r w:rsidR="000D6D31">
        <w:rPr>
          <w:rStyle w:val="eop"/>
          <w:rFonts w:ascii="Calibri" w:hAnsi="Calibri" w:cs="Calibri"/>
          <w:color w:val="000000"/>
          <w:sz w:val="22"/>
          <w:szCs w:val="22"/>
        </w:rPr>
        <w:t> </w:t>
      </w:r>
    </w:p>
    <w:p w:rsidRPr="003D746B" w:rsidR="000D6D31" w:rsidP="000D6D31" w:rsidRDefault="009E5CAA" w14:paraId="5B1F3794" w14:textId="0E432895">
      <w:pPr>
        <w:pStyle w:val="paragraph"/>
        <w:spacing w:before="0" w:beforeAutospacing="0" w:after="0" w:afterAutospacing="0"/>
        <w:textAlignment w:val="baseline"/>
        <w:rPr>
          <w:rFonts w:ascii="Calibri" w:hAnsi="Calibri" w:cs="Calibri"/>
          <w:color w:val="000000"/>
          <w:sz w:val="22"/>
          <w:szCs w:val="22"/>
          <w:lang w:val="bg-BG"/>
        </w:rPr>
      </w:pPr>
      <w:r>
        <w:rPr>
          <w:rStyle w:val="normaltextrun"/>
          <w:rFonts w:ascii="Calibri" w:hAnsi="Calibri" w:cs="Calibri"/>
          <w:b/>
          <w:bCs/>
          <w:i/>
          <w:iCs/>
          <w:color w:val="000000"/>
          <w:sz w:val="22"/>
          <w:szCs w:val="22"/>
        </w:rPr>
        <w:t>MS-PS3-3. </w:t>
      </w:r>
      <w:r w:rsidR="000D6D31">
        <w:rPr>
          <w:rStyle w:val="normaltextrun"/>
          <w:rFonts w:ascii="Calibri" w:hAnsi="Calibri" w:cs="Calibri"/>
          <w:i/>
          <w:iCs/>
          <w:color w:val="000000"/>
          <w:sz w:val="22"/>
          <w:szCs w:val="22"/>
          <w:lang w:val="bg-BG"/>
        </w:rPr>
        <w:t>Приложете научни принципи, за да проектирате, разработите и изпробвате устройство, което или минимизира</w:t>
      </w:r>
      <w:r w:rsidR="0010277A">
        <w:rPr>
          <w:rStyle w:val="normaltextrun"/>
          <w:rFonts w:ascii="Calibri" w:hAnsi="Calibri" w:cs="Calibri"/>
          <w:i/>
          <w:iCs/>
          <w:color w:val="000000"/>
          <w:sz w:val="22"/>
          <w:szCs w:val="22"/>
          <w:lang w:val="bg-BG"/>
        </w:rPr>
        <w:t>,</w:t>
      </w:r>
      <w:r w:rsidR="000D6D31">
        <w:rPr>
          <w:rStyle w:val="normaltextrun"/>
          <w:rFonts w:ascii="Calibri" w:hAnsi="Calibri" w:cs="Calibri"/>
          <w:i/>
          <w:iCs/>
          <w:color w:val="000000"/>
          <w:sz w:val="22"/>
          <w:szCs w:val="22"/>
          <w:lang w:val="bg-BG"/>
        </w:rPr>
        <w:t xml:space="preserve"> или максимизира преноса на топлинна енергия.</w:t>
      </w:r>
    </w:p>
    <w:p w:rsidR="000D6D31" w:rsidP="000D6D31" w:rsidRDefault="000D6D31" w14:paraId="60E36DE5" w14:textId="77777777">
      <w:pPr>
        <w:pStyle w:val="paragraph"/>
        <w:spacing w:before="0" w:beforeAutospacing="0" w:after="0" w:afterAutospacing="0"/>
        <w:textAlignment w:val="baseline"/>
        <w:rPr>
          <w:rStyle w:val="normaltextrun"/>
          <w:rFonts w:ascii="Calibri" w:hAnsi="Calibri" w:cs="Calibri"/>
          <w:b/>
          <w:bCs/>
          <w:color w:val="002060"/>
          <w:sz w:val="22"/>
          <w:szCs w:val="22"/>
        </w:rPr>
      </w:pPr>
    </w:p>
    <w:p w:rsidRPr="000D6D31" w:rsidR="009E5CAA" w:rsidP="000D6D31" w:rsidRDefault="000D6D31" w14:paraId="13FEAD81" w14:textId="6D6561F4">
      <w:pPr>
        <w:pStyle w:val="paragraph"/>
        <w:spacing w:before="0" w:beforeAutospacing="0" w:after="0" w:afterAutospacing="0"/>
        <w:textAlignment w:val="baseline"/>
        <w:rPr>
          <w:rFonts w:ascii="Calibri" w:hAnsi="Calibri" w:cs="Calibri"/>
          <w:b/>
          <w:bCs/>
          <w:color w:val="002060"/>
          <w:sz w:val="22"/>
          <w:szCs w:val="22"/>
        </w:rPr>
      </w:pPr>
      <w:r>
        <w:rPr>
          <w:rStyle w:val="normaltextrun"/>
          <w:rFonts w:ascii="Calibri" w:hAnsi="Calibri" w:cs="Calibri"/>
          <w:b/>
          <w:bCs/>
          <w:color w:val="002060"/>
          <w:sz w:val="22"/>
          <w:szCs w:val="22"/>
          <w:lang w:val="bg-BG"/>
        </w:rPr>
        <w:t xml:space="preserve">Научни и </w:t>
      </w:r>
      <w:r w:rsidR="0010277A">
        <w:rPr>
          <w:rStyle w:val="normaltextrun"/>
          <w:rFonts w:ascii="Calibri" w:hAnsi="Calibri" w:cs="Calibri"/>
          <w:b/>
          <w:bCs/>
          <w:color w:val="002060"/>
          <w:sz w:val="22"/>
          <w:szCs w:val="22"/>
          <w:lang w:val="bg-BG"/>
        </w:rPr>
        <w:t>и</w:t>
      </w:r>
      <w:r>
        <w:rPr>
          <w:rStyle w:val="normaltextrun"/>
          <w:rFonts w:ascii="Calibri" w:hAnsi="Calibri" w:cs="Calibri"/>
          <w:b/>
          <w:bCs/>
          <w:color w:val="002060"/>
          <w:sz w:val="22"/>
          <w:szCs w:val="22"/>
          <w:lang w:val="bg-BG"/>
        </w:rPr>
        <w:t xml:space="preserve">нженерни </w:t>
      </w:r>
      <w:r w:rsidR="0010277A">
        <w:rPr>
          <w:rStyle w:val="normaltextrun"/>
          <w:rFonts w:ascii="Calibri" w:hAnsi="Calibri" w:cs="Calibri"/>
          <w:b/>
          <w:bCs/>
          <w:color w:val="002060"/>
          <w:sz w:val="22"/>
          <w:szCs w:val="22"/>
          <w:lang w:val="bg-BG"/>
        </w:rPr>
        <w:t>п</w:t>
      </w:r>
      <w:r>
        <w:rPr>
          <w:rStyle w:val="normaltextrun"/>
          <w:rFonts w:ascii="Calibri" w:hAnsi="Calibri" w:cs="Calibri"/>
          <w:b/>
          <w:bCs/>
          <w:color w:val="002060"/>
          <w:sz w:val="22"/>
          <w:szCs w:val="22"/>
          <w:lang w:val="bg-BG"/>
        </w:rPr>
        <w:t>рактики</w:t>
      </w:r>
      <w:r w:rsidR="009E5CAA">
        <w:rPr>
          <w:rStyle w:val="eop"/>
          <w:rFonts w:ascii="Calibri" w:hAnsi="Calibri" w:cs="Calibri"/>
          <w:color w:val="002060"/>
          <w:sz w:val="22"/>
          <w:szCs w:val="22"/>
        </w:rPr>
        <w:t> </w:t>
      </w:r>
    </w:p>
    <w:p w:rsidR="000D6D31" w:rsidP="009E5CAA" w:rsidRDefault="00626841" w14:paraId="0863EF88" w14:textId="4C530B94">
      <w:pPr>
        <w:pStyle w:val="paragraph"/>
        <w:spacing w:before="0" w:beforeAutospacing="0" w:after="0" w:afterAutospacing="0"/>
        <w:textAlignment w:val="baseline"/>
        <w:rPr>
          <w:rStyle w:val="normaltextrun"/>
          <w:rFonts w:ascii="Calibri" w:hAnsi="Calibri" w:cs="Calibri"/>
          <w:i/>
          <w:iCs/>
          <w:color w:val="000000"/>
          <w:sz w:val="22"/>
          <w:szCs w:val="22"/>
        </w:rPr>
      </w:pPr>
      <w:hyperlink w:tgtFrame="_blank" w:history="1" r:id="rId16">
        <w:r w:rsidR="009E5CAA">
          <w:rPr>
            <w:rStyle w:val="normaltextrun"/>
            <w:rFonts w:ascii="Calibri" w:hAnsi="Calibri" w:cs="Calibri"/>
            <w:b/>
            <w:bCs/>
            <w:i/>
            <w:iCs/>
            <w:color w:val="0000FF"/>
            <w:sz w:val="22"/>
            <w:szCs w:val="22"/>
          </w:rPr>
          <w:t>4-PS3-3 </w:t>
        </w:r>
      </w:hyperlink>
    </w:p>
    <w:p w:rsidR="009E5CAA" w:rsidP="009E5CAA" w:rsidRDefault="000D6D31" w14:paraId="2C52E670" w14:textId="652F6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lang w:val="bg-BG"/>
        </w:rPr>
        <w:t xml:space="preserve">Задайте въпроси, които могат да бъдат изследвани, и предскажете разумни резултати въз основа на </w:t>
      </w:r>
      <w:r w:rsidR="0010277A">
        <w:rPr>
          <w:rStyle w:val="normaltextrun"/>
          <w:rFonts w:ascii="Calibri" w:hAnsi="Calibri" w:cs="Calibri"/>
          <w:i/>
          <w:iCs/>
          <w:color w:val="000000"/>
          <w:sz w:val="22"/>
          <w:szCs w:val="22"/>
          <w:lang w:val="bg-BG"/>
        </w:rPr>
        <w:t>закономерности</w:t>
      </w:r>
      <w:r>
        <w:rPr>
          <w:rStyle w:val="normaltextrun"/>
          <w:rFonts w:ascii="Calibri" w:hAnsi="Calibri" w:cs="Calibri"/>
          <w:i/>
          <w:iCs/>
          <w:color w:val="000000"/>
          <w:sz w:val="22"/>
          <w:szCs w:val="22"/>
          <w:lang w:val="bg-BG"/>
        </w:rPr>
        <w:t xml:space="preserve"> като причинно-следствени връзки.</w:t>
      </w:r>
      <w:r w:rsidR="009E5CAA">
        <w:rPr>
          <w:rStyle w:val="normaltextrun"/>
          <w:rFonts w:ascii="Calibri" w:hAnsi="Calibri" w:cs="Calibri"/>
          <w:i/>
          <w:iCs/>
          <w:color w:val="000000"/>
          <w:sz w:val="22"/>
          <w:szCs w:val="22"/>
        </w:rPr>
        <w:t> </w:t>
      </w:r>
      <w:r w:rsidR="009E5CAA">
        <w:rPr>
          <w:rStyle w:val="eop"/>
          <w:rFonts w:ascii="Calibri" w:hAnsi="Calibri" w:cs="Calibri"/>
          <w:color w:val="000000"/>
          <w:sz w:val="22"/>
          <w:szCs w:val="22"/>
        </w:rPr>
        <w:t> </w:t>
      </w:r>
    </w:p>
    <w:p w:rsidR="009E5CAA" w:rsidP="009E5CAA" w:rsidRDefault="009E5CAA" w14:paraId="035F0F7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Pr="000D6D31" w:rsidR="009E5CAA" w:rsidP="009E5CAA" w:rsidRDefault="000D6D31" w14:paraId="70E1D5BF" w14:textId="1A3605AB">
      <w:pPr>
        <w:pStyle w:val="paragraph"/>
        <w:spacing w:before="0" w:beforeAutospacing="0" w:after="0" w:afterAutospacing="0"/>
        <w:textAlignment w:val="baseline"/>
        <w:rPr>
          <w:rFonts w:ascii="Calibri" w:hAnsi="Calibri" w:cs="Calibri"/>
          <w:b/>
          <w:bCs/>
          <w:color w:val="002060"/>
          <w:sz w:val="22"/>
          <w:szCs w:val="22"/>
        </w:rPr>
      </w:pPr>
      <w:r>
        <w:rPr>
          <w:rStyle w:val="normaltextrun"/>
          <w:rFonts w:ascii="Calibri" w:hAnsi="Calibri" w:cs="Calibri"/>
          <w:b/>
          <w:bCs/>
          <w:color w:val="002060"/>
          <w:sz w:val="22"/>
          <w:szCs w:val="22"/>
          <w:lang w:val="bg-BG"/>
        </w:rPr>
        <w:lastRenderedPageBreak/>
        <w:t xml:space="preserve">Основни </w:t>
      </w:r>
      <w:r w:rsidR="0010277A">
        <w:rPr>
          <w:rStyle w:val="normaltextrun"/>
          <w:rFonts w:ascii="Calibri" w:hAnsi="Calibri" w:cs="Calibri"/>
          <w:b/>
          <w:bCs/>
          <w:color w:val="002060"/>
          <w:sz w:val="22"/>
          <w:szCs w:val="22"/>
          <w:lang w:val="bg-BG"/>
        </w:rPr>
        <w:t>д</w:t>
      </w:r>
      <w:r>
        <w:rPr>
          <w:rStyle w:val="normaltextrun"/>
          <w:rFonts w:ascii="Calibri" w:hAnsi="Calibri" w:cs="Calibri"/>
          <w:b/>
          <w:bCs/>
          <w:color w:val="002060"/>
          <w:sz w:val="22"/>
          <w:szCs w:val="22"/>
          <w:lang w:val="bg-BG"/>
        </w:rPr>
        <w:t xml:space="preserve">исциплинарни </w:t>
      </w:r>
      <w:r w:rsidR="0010277A">
        <w:rPr>
          <w:rStyle w:val="normaltextrun"/>
          <w:rFonts w:ascii="Calibri" w:hAnsi="Calibri" w:cs="Calibri"/>
          <w:b/>
          <w:bCs/>
          <w:color w:val="002060"/>
          <w:sz w:val="22"/>
          <w:szCs w:val="22"/>
          <w:lang w:val="bg-BG"/>
        </w:rPr>
        <w:t>концепции</w:t>
      </w:r>
      <w:r w:rsidR="009E5CAA">
        <w:rPr>
          <w:rStyle w:val="normaltextrun"/>
          <w:rFonts w:ascii="Calibri" w:hAnsi="Calibri" w:cs="Calibri"/>
          <w:b/>
          <w:bCs/>
          <w:color w:val="002060"/>
          <w:sz w:val="22"/>
          <w:szCs w:val="22"/>
        </w:rPr>
        <w:t> </w:t>
      </w:r>
      <w:r w:rsidR="009E5CAA">
        <w:rPr>
          <w:rStyle w:val="eop"/>
          <w:rFonts w:ascii="Calibri" w:hAnsi="Calibri" w:cs="Calibri"/>
          <w:color w:val="002060"/>
          <w:sz w:val="22"/>
          <w:szCs w:val="22"/>
        </w:rPr>
        <w:t> </w:t>
      </w:r>
    </w:p>
    <w:p w:rsidR="009E5CAA" w:rsidP="009E5CAA" w:rsidRDefault="009E5CAA" w14:paraId="22D1E81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 </w:t>
      </w:r>
      <w:r>
        <w:rPr>
          <w:rStyle w:val="eop"/>
          <w:rFonts w:ascii="Calibri" w:hAnsi="Calibri" w:cs="Calibri"/>
          <w:color w:val="000000"/>
          <w:sz w:val="22"/>
          <w:szCs w:val="22"/>
        </w:rPr>
        <w:t> </w:t>
      </w:r>
    </w:p>
    <w:p w:rsidR="009E5CAA" w:rsidP="009E5CAA" w:rsidRDefault="00626841" w14:paraId="69C17CD1" w14:textId="41F813C0">
      <w:pPr>
        <w:pStyle w:val="paragraph"/>
        <w:spacing w:before="0" w:beforeAutospacing="0" w:after="0" w:afterAutospacing="0"/>
        <w:textAlignment w:val="baseline"/>
        <w:rPr>
          <w:rFonts w:ascii="Segoe UI" w:hAnsi="Segoe UI" w:cs="Segoe UI"/>
          <w:sz w:val="18"/>
          <w:szCs w:val="18"/>
        </w:rPr>
      </w:pPr>
      <w:hyperlink w:history="1" r:id="rId17">
        <w:r w:rsidRPr="00685124" w:rsidR="009E5CAA">
          <w:rPr>
            <w:rStyle w:val="Hyperlink"/>
            <w:rFonts w:ascii="Calibri" w:hAnsi="Calibri" w:cs="Calibri"/>
            <w:i/>
            <w:iCs/>
            <w:sz w:val="22"/>
            <w:szCs w:val="22"/>
          </w:rPr>
          <w:t xml:space="preserve">PS3.A: </w:t>
        </w:r>
        <w:r w:rsidRPr="00685124" w:rsidR="00685124">
          <w:rPr>
            <w:rStyle w:val="Hyperlink"/>
            <w:rFonts w:ascii="Calibri" w:hAnsi="Calibri" w:cs="Calibri"/>
            <w:i/>
            <w:iCs/>
            <w:sz w:val="22"/>
            <w:szCs w:val="22"/>
            <w:lang w:val="bg-BG"/>
          </w:rPr>
          <w:t xml:space="preserve">Определения </w:t>
        </w:r>
        <w:r w:rsidR="0010277A">
          <w:rPr>
            <w:rStyle w:val="Hyperlink"/>
            <w:rFonts w:ascii="Calibri" w:hAnsi="Calibri" w:cs="Calibri"/>
            <w:i/>
            <w:iCs/>
            <w:sz w:val="22"/>
            <w:szCs w:val="22"/>
            <w:lang w:val="bg-BG"/>
          </w:rPr>
          <w:t>з</w:t>
        </w:r>
        <w:r w:rsidRPr="00685124" w:rsidR="00685124">
          <w:rPr>
            <w:rStyle w:val="Hyperlink"/>
            <w:rFonts w:ascii="Calibri" w:hAnsi="Calibri" w:cs="Calibri"/>
            <w:i/>
            <w:iCs/>
            <w:sz w:val="22"/>
            <w:szCs w:val="22"/>
            <w:lang w:val="bg-BG"/>
          </w:rPr>
          <w:t xml:space="preserve">а </w:t>
        </w:r>
        <w:r w:rsidR="0010277A">
          <w:rPr>
            <w:rStyle w:val="Hyperlink"/>
            <w:rFonts w:ascii="Calibri" w:hAnsi="Calibri" w:cs="Calibri"/>
            <w:i/>
            <w:iCs/>
            <w:sz w:val="22"/>
            <w:szCs w:val="22"/>
            <w:lang w:val="bg-BG"/>
          </w:rPr>
          <w:t>е</w:t>
        </w:r>
        <w:r w:rsidRPr="00685124" w:rsidR="00685124">
          <w:rPr>
            <w:rStyle w:val="Hyperlink"/>
            <w:rFonts w:ascii="Calibri" w:hAnsi="Calibri" w:cs="Calibri"/>
            <w:i/>
            <w:iCs/>
            <w:sz w:val="22"/>
            <w:szCs w:val="22"/>
            <w:lang w:val="bg-BG"/>
          </w:rPr>
          <w:t>нергия</w:t>
        </w:r>
      </w:hyperlink>
    </w:p>
    <w:p w:rsidRPr="00685124" w:rsidR="00685124" w:rsidP="009E5CAA" w:rsidRDefault="00685124" w14:paraId="5E9BDF09" w14:textId="7796E42C">
      <w:pPr>
        <w:pStyle w:val="paragraph"/>
        <w:numPr>
          <w:ilvl w:val="0"/>
          <w:numId w:val="28"/>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color w:val="000000"/>
          <w:sz w:val="22"/>
          <w:szCs w:val="22"/>
          <w:lang w:val="bg-BG"/>
        </w:rPr>
        <w:t>Температурата е мярка на средната кинетична енергия на частици материя. Връзката между температурата и общата енергия на система зависи от видовете, състоянията, и количествата материя.</w:t>
      </w:r>
    </w:p>
    <w:p w:rsidR="009E5CAA" w:rsidP="009E5CAA" w:rsidRDefault="00626841" w14:paraId="6EB7C43E" w14:textId="7AFD2FE3">
      <w:pPr>
        <w:pStyle w:val="paragraph"/>
        <w:spacing w:before="0" w:beforeAutospacing="0" w:after="0" w:afterAutospacing="0"/>
        <w:textAlignment w:val="baseline"/>
        <w:rPr>
          <w:rFonts w:ascii="Segoe UI" w:hAnsi="Segoe UI" w:cs="Segoe UI"/>
          <w:sz w:val="18"/>
          <w:szCs w:val="18"/>
        </w:rPr>
      </w:pPr>
      <w:hyperlink w:history="1" r:id="rId18">
        <w:r w:rsidRPr="00685124" w:rsidR="00685124">
          <w:rPr>
            <w:rStyle w:val="Hyperlink"/>
            <w:rFonts w:ascii="Calibri" w:hAnsi="Calibri" w:cs="Calibri"/>
            <w:i/>
            <w:iCs/>
            <w:sz w:val="22"/>
            <w:szCs w:val="22"/>
          </w:rPr>
          <w:t xml:space="preserve">PS3.B: </w:t>
        </w:r>
        <w:r w:rsidRPr="00685124" w:rsidR="00685124">
          <w:rPr>
            <w:rStyle w:val="Hyperlink"/>
            <w:rFonts w:ascii="Calibri" w:hAnsi="Calibri" w:cs="Calibri"/>
            <w:i/>
            <w:iCs/>
            <w:sz w:val="22"/>
            <w:szCs w:val="22"/>
            <w:lang w:val="bg-BG"/>
          </w:rPr>
          <w:t xml:space="preserve">Запазване на </w:t>
        </w:r>
        <w:r w:rsidR="0010277A">
          <w:rPr>
            <w:rStyle w:val="Hyperlink"/>
            <w:rFonts w:ascii="Calibri" w:hAnsi="Calibri" w:cs="Calibri"/>
            <w:i/>
            <w:iCs/>
            <w:sz w:val="22"/>
            <w:szCs w:val="22"/>
            <w:lang w:val="bg-BG"/>
          </w:rPr>
          <w:t>е</w:t>
        </w:r>
        <w:r w:rsidRPr="00685124" w:rsidR="00685124">
          <w:rPr>
            <w:rStyle w:val="Hyperlink"/>
            <w:rFonts w:ascii="Calibri" w:hAnsi="Calibri" w:cs="Calibri"/>
            <w:i/>
            <w:iCs/>
            <w:sz w:val="22"/>
            <w:szCs w:val="22"/>
            <w:lang w:val="bg-BG"/>
          </w:rPr>
          <w:t xml:space="preserve">нергия и </w:t>
        </w:r>
        <w:r w:rsidR="0010277A">
          <w:rPr>
            <w:rStyle w:val="Hyperlink"/>
            <w:rFonts w:ascii="Calibri" w:hAnsi="Calibri" w:cs="Calibri"/>
            <w:i/>
            <w:iCs/>
            <w:sz w:val="22"/>
            <w:szCs w:val="22"/>
            <w:lang w:val="bg-BG"/>
          </w:rPr>
          <w:t>т</w:t>
        </w:r>
        <w:r w:rsidRPr="00685124" w:rsidR="00685124">
          <w:rPr>
            <w:rStyle w:val="Hyperlink"/>
            <w:rFonts w:ascii="Calibri" w:hAnsi="Calibri" w:cs="Calibri"/>
            <w:i/>
            <w:iCs/>
            <w:sz w:val="22"/>
            <w:szCs w:val="22"/>
            <w:lang w:val="bg-BG"/>
          </w:rPr>
          <w:t xml:space="preserve">рансфер на </w:t>
        </w:r>
        <w:r w:rsidR="0010277A">
          <w:rPr>
            <w:rStyle w:val="Hyperlink"/>
            <w:rFonts w:ascii="Calibri" w:hAnsi="Calibri" w:cs="Calibri"/>
            <w:i/>
            <w:iCs/>
            <w:sz w:val="22"/>
            <w:szCs w:val="22"/>
            <w:lang w:val="bg-BG"/>
          </w:rPr>
          <w:t>е</w:t>
        </w:r>
        <w:r w:rsidRPr="00685124" w:rsidR="00685124">
          <w:rPr>
            <w:rStyle w:val="Hyperlink"/>
            <w:rFonts w:ascii="Calibri" w:hAnsi="Calibri" w:cs="Calibri"/>
            <w:i/>
            <w:iCs/>
            <w:sz w:val="22"/>
            <w:szCs w:val="22"/>
            <w:lang w:val="bg-BG"/>
          </w:rPr>
          <w:t>нергия</w:t>
        </w:r>
        <w:r w:rsidRPr="00685124" w:rsidR="009E5CAA">
          <w:rPr>
            <w:rStyle w:val="Hyperlink"/>
            <w:rFonts w:ascii="Calibri" w:hAnsi="Calibri" w:cs="Calibri"/>
            <w:sz w:val="22"/>
            <w:szCs w:val="22"/>
          </w:rPr>
          <w:t> </w:t>
        </w:r>
      </w:hyperlink>
    </w:p>
    <w:p w:rsidRPr="00685124" w:rsidR="00685124" w:rsidP="00685124" w:rsidRDefault="00685124" w14:paraId="1C34ABA8" w14:textId="0B7150C5">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i/>
          <w:iCs/>
          <w:color w:val="000000"/>
          <w:sz w:val="22"/>
          <w:szCs w:val="22"/>
          <w:lang w:val="bg-BG"/>
        </w:rPr>
        <w:t>Количеството трансфер на енергия, което е нужно</w:t>
      </w:r>
      <w:r w:rsidR="0010277A">
        <w:rPr>
          <w:rStyle w:val="normaltextrun"/>
          <w:rFonts w:ascii="Calibri" w:hAnsi="Calibri" w:cs="Calibri"/>
          <w:i/>
          <w:iCs/>
          <w:color w:val="000000"/>
          <w:sz w:val="22"/>
          <w:szCs w:val="22"/>
          <w:lang w:val="bg-BG"/>
        </w:rPr>
        <w:t>,</w:t>
      </w:r>
      <w:r>
        <w:rPr>
          <w:rStyle w:val="normaltextrun"/>
          <w:rFonts w:ascii="Calibri" w:hAnsi="Calibri" w:cs="Calibri"/>
          <w:i/>
          <w:iCs/>
          <w:color w:val="000000"/>
          <w:sz w:val="22"/>
          <w:szCs w:val="22"/>
          <w:lang w:val="bg-BG"/>
        </w:rPr>
        <w:t xml:space="preserve"> за да се промени температурата на проба материа</w:t>
      </w:r>
      <w:r w:rsidR="0010277A">
        <w:rPr>
          <w:rStyle w:val="normaltextrun"/>
          <w:rFonts w:ascii="Calibri" w:hAnsi="Calibri" w:cs="Calibri"/>
          <w:i/>
          <w:iCs/>
          <w:color w:val="000000"/>
          <w:sz w:val="22"/>
          <w:szCs w:val="22"/>
          <w:lang w:val="bg-BG"/>
        </w:rPr>
        <w:t>л</w:t>
      </w:r>
      <w:r>
        <w:rPr>
          <w:rStyle w:val="normaltextrun"/>
          <w:rFonts w:ascii="Calibri" w:hAnsi="Calibri" w:cs="Calibri"/>
          <w:i/>
          <w:iCs/>
          <w:color w:val="000000"/>
          <w:sz w:val="22"/>
          <w:szCs w:val="22"/>
          <w:lang w:val="bg-BG"/>
        </w:rPr>
        <w:t xml:space="preserve"> с даден</w:t>
      </w:r>
      <w:r w:rsidR="0010277A">
        <w:rPr>
          <w:rStyle w:val="normaltextrun"/>
          <w:rFonts w:ascii="Calibri" w:hAnsi="Calibri" w:cs="Calibri"/>
          <w:i/>
          <w:iCs/>
          <w:color w:val="000000"/>
          <w:sz w:val="22"/>
          <w:szCs w:val="22"/>
          <w:lang w:val="bg-BG"/>
        </w:rPr>
        <w:t>и единици,</w:t>
      </w:r>
      <w:r>
        <w:rPr>
          <w:rStyle w:val="normaltextrun"/>
          <w:rFonts w:ascii="Calibri" w:hAnsi="Calibri" w:cs="Calibri"/>
          <w:i/>
          <w:iCs/>
          <w:color w:val="000000"/>
          <w:sz w:val="22"/>
          <w:szCs w:val="22"/>
          <w:lang w:val="bg-BG"/>
        </w:rPr>
        <w:t xml:space="preserve"> зависи от естеството на материята, размера на пробата, и околната среда.</w:t>
      </w:r>
    </w:p>
    <w:p w:rsidR="009E5CAA" w:rsidP="009E5CAA" w:rsidRDefault="009E5CAA" w14:paraId="1537EE6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9E5CAA" w:rsidP="009E5CAA" w:rsidRDefault="00685124" w14:paraId="1DC1547D" w14:textId="149A9D6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bg-BG"/>
        </w:rPr>
        <w:t xml:space="preserve">Междусекторни </w:t>
      </w:r>
      <w:r w:rsidR="0010277A">
        <w:rPr>
          <w:rStyle w:val="normaltextrun"/>
          <w:rFonts w:ascii="Calibri" w:hAnsi="Calibri" w:cs="Calibri"/>
          <w:b/>
          <w:bCs/>
          <w:color w:val="000000"/>
          <w:sz w:val="22"/>
          <w:szCs w:val="22"/>
          <w:lang w:val="bg-BG"/>
        </w:rPr>
        <w:t>к</w:t>
      </w:r>
      <w:r>
        <w:rPr>
          <w:rStyle w:val="normaltextrun"/>
          <w:rFonts w:ascii="Calibri" w:hAnsi="Calibri" w:cs="Calibri"/>
          <w:b/>
          <w:bCs/>
          <w:color w:val="000000"/>
          <w:sz w:val="22"/>
          <w:szCs w:val="22"/>
          <w:lang w:val="bg-BG"/>
        </w:rPr>
        <w:t>онцепции</w:t>
      </w:r>
      <w:r w:rsidR="009E5CAA">
        <w:rPr>
          <w:rStyle w:val="eop"/>
          <w:rFonts w:ascii="Calibri" w:hAnsi="Calibri" w:cs="Calibri"/>
          <w:color w:val="000000"/>
          <w:sz w:val="22"/>
          <w:szCs w:val="22"/>
        </w:rPr>
        <w:t> </w:t>
      </w:r>
    </w:p>
    <w:p w:rsidR="009E5CAA" w:rsidP="009E5CAA" w:rsidRDefault="00626841" w14:paraId="1CD2F0F1" w14:textId="458CE79F">
      <w:pPr>
        <w:pStyle w:val="paragraph"/>
        <w:spacing w:before="0" w:beforeAutospacing="0" w:after="0" w:afterAutospacing="0"/>
        <w:textAlignment w:val="baseline"/>
        <w:rPr>
          <w:rFonts w:ascii="Segoe UI" w:hAnsi="Segoe UI" w:cs="Segoe UI"/>
          <w:sz w:val="18"/>
          <w:szCs w:val="18"/>
        </w:rPr>
      </w:pPr>
      <w:hyperlink w:history="1" r:id="rId19">
        <w:r w:rsidRPr="00685124" w:rsidR="00685124">
          <w:rPr>
            <w:rStyle w:val="Hyperlink"/>
            <w:rFonts w:ascii="Calibri" w:hAnsi="Calibri" w:cs="Calibri"/>
            <w:i/>
            <w:iCs/>
            <w:sz w:val="22"/>
            <w:szCs w:val="22"/>
            <w:lang w:val="bg-BG"/>
          </w:rPr>
          <w:t xml:space="preserve">Мащаб, </w:t>
        </w:r>
        <w:r w:rsidR="0010277A">
          <w:rPr>
            <w:rStyle w:val="Hyperlink"/>
            <w:rFonts w:ascii="Calibri" w:hAnsi="Calibri" w:cs="Calibri"/>
            <w:i/>
            <w:iCs/>
            <w:sz w:val="22"/>
            <w:szCs w:val="22"/>
            <w:lang w:val="bg-BG"/>
          </w:rPr>
          <w:t>п</w:t>
        </w:r>
        <w:r w:rsidRPr="00685124" w:rsidR="00685124">
          <w:rPr>
            <w:rStyle w:val="Hyperlink"/>
            <w:rFonts w:ascii="Calibri" w:hAnsi="Calibri" w:cs="Calibri"/>
            <w:i/>
            <w:iCs/>
            <w:sz w:val="22"/>
            <w:szCs w:val="22"/>
            <w:lang w:val="bg-BG"/>
          </w:rPr>
          <w:t xml:space="preserve">ропорция, и </w:t>
        </w:r>
        <w:r w:rsidR="0010277A">
          <w:rPr>
            <w:rStyle w:val="Hyperlink"/>
            <w:rFonts w:ascii="Calibri" w:hAnsi="Calibri" w:cs="Calibri"/>
            <w:i/>
            <w:iCs/>
            <w:sz w:val="22"/>
            <w:szCs w:val="22"/>
            <w:lang w:val="bg-BG"/>
          </w:rPr>
          <w:t>к</w:t>
        </w:r>
        <w:r w:rsidRPr="00685124" w:rsidR="00685124">
          <w:rPr>
            <w:rStyle w:val="Hyperlink"/>
            <w:rFonts w:ascii="Calibri" w:hAnsi="Calibri" w:cs="Calibri"/>
            <w:i/>
            <w:iCs/>
            <w:sz w:val="22"/>
            <w:szCs w:val="22"/>
            <w:lang w:val="bg-BG"/>
          </w:rPr>
          <w:t>оличество</w:t>
        </w:r>
        <w:r w:rsidRPr="00685124" w:rsidR="009E5CAA">
          <w:rPr>
            <w:rStyle w:val="Hyperlink"/>
            <w:rFonts w:ascii="Calibri" w:hAnsi="Calibri" w:cs="Calibri"/>
            <w:sz w:val="22"/>
            <w:szCs w:val="22"/>
          </w:rPr>
          <w:t> </w:t>
        </w:r>
      </w:hyperlink>
    </w:p>
    <w:p w:rsidRPr="00685124" w:rsidR="00685124" w:rsidP="00685124" w:rsidRDefault="00685124" w14:paraId="25B1DF68" w14:textId="1D7EAB64">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i/>
          <w:iCs/>
          <w:color w:val="000000"/>
          <w:sz w:val="22"/>
          <w:szCs w:val="22"/>
          <w:lang w:val="bg-BG"/>
        </w:rPr>
        <w:t xml:space="preserve">Пропорционалните връзки (т.е. скоростта като съотношение на изминалото разстояние </w:t>
      </w:r>
      <w:r w:rsidR="0010277A">
        <w:rPr>
          <w:rStyle w:val="normaltextrun"/>
          <w:rFonts w:ascii="Calibri" w:hAnsi="Calibri" w:cs="Calibri"/>
          <w:i/>
          <w:iCs/>
          <w:color w:val="000000"/>
          <w:sz w:val="22"/>
          <w:szCs w:val="22"/>
          <w:lang w:val="bg-BG"/>
        </w:rPr>
        <w:t>за единица</w:t>
      </w:r>
      <w:r>
        <w:rPr>
          <w:rStyle w:val="normaltextrun"/>
          <w:rFonts w:ascii="Calibri" w:hAnsi="Calibri" w:cs="Calibri"/>
          <w:i/>
          <w:iCs/>
          <w:color w:val="000000"/>
          <w:sz w:val="22"/>
          <w:szCs w:val="22"/>
          <w:lang w:val="bg-BG"/>
        </w:rPr>
        <w:t xml:space="preserve"> време) между различни видове количества осигуряват информация относно величината на свойствата и процесите.</w:t>
      </w:r>
    </w:p>
    <w:p w:rsidR="009E5CAA" w:rsidP="009E5CAA" w:rsidRDefault="009E5CAA" w14:paraId="27FD16F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9E5CAA" w:rsidP="009E5CAA" w:rsidRDefault="009E5CAA" w14:paraId="33662CC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  </w:t>
      </w:r>
      <w:r>
        <w:rPr>
          <w:rStyle w:val="eop"/>
          <w:rFonts w:ascii="Calibri" w:hAnsi="Calibri" w:cs="Calibri"/>
          <w:color w:val="000000"/>
          <w:sz w:val="22"/>
          <w:szCs w:val="22"/>
        </w:rPr>
        <w:t> </w:t>
      </w:r>
    </w:p>
    <w:p w:rsidR="009E5CAA" w:rsidP="009E5CAA" w:rsidRDefault="009E5CAA" w14:paraId="71D00F6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ISTE</w:t>
      </w:r>
      <w:r>
        <w:rPr>
          <w:rStyle w:val="eop"/>
          <w:rFonts w:ascii="Calibri" w:hAnsi="Calibri" w:cs="Calibri"/>
          <w:color w:val="000000"/>
          <w:sz w:val="22"/>
          <w:szCs w:val="22"/>
        </w:rPr>
        <w:t> </w:t>
      </w:r>
    </w:p>
    <w:p w:rsidRPr="00CF317C" w:rsidR="009E5CAA" w:rsidP="009E5CAA" w:rsidRDefault="00626841" w14:paraId="55ECB997" w14:textId="78332AE5">
      <w:pPr>
        <w:pStyle w:val="paragraph"/>
        <w:spacing w:before="0" w:beforeAutospacing="0" w:after="0" w:afterAutospacing="0"/>
        <w:textAlignment w:val="baseline"/>
        <w:rPr>
          <w:rFonts w:ascii="Calibri" w:hAnsi="Calibri" w:cs="Calibri"/>
          <w:i/>
          <w:iCs/>
          <w:color w:val="000000"/>
          <w:sz w:val="22"/>
          <w:szCs w:val="22"/>
        </w:rPr>
      </w:pPr>
      <w:hyperlink w:tgtFrame="_blank" w:history="1" r:id="rId20">
        <w:r w:rsidR="009E5CAA">
          <w:rPr>
            <w:rStyle w:val="normaltextrun"/>
            <w:rFonts w:ascii="Calibri" w:hAnsi="Calibri" w:cs="Calibri"/>
            <w:i/>
            <w:iCs/>
            <w:color w:val="0000FF"/>
            <w:sz w:val="22"/>
            <w:szCs w:val="22"/>
          </w:rPr>
          <w:t>5d:</w:t>
        </w:r>
      </w:hyperlink>
      <w:r w:rsidR="009E5CAA">
        <w:rPr>
          <w:rStyle w:val="normaltextrun"/>
          <w:rFonts w:ascii="Calibri" w:hAnsi="Calibri" w:cs="Calibri"/>
          <w:i/>
          <w:iCs/>
          <w:color w:val="000000"/>
          <w:sz w:val="22"/>
          <w:szCs w:val="22"/>
        </w:rPr>
        <w:t> </w:t>
      </w:r>
      <w:r w:rsidR="00CF317C">
        <w:rPr>
          <w:rStyle w:val="normaltextrun"/>
          <w:rFonts w:ascii="Calibri" w:hAnsi="Calibri" w:cs="Calibri"/>
          <w:i/>
          <w:iCs/>
          <w:color w:val="000000"/>
          <w:sz w:val="22"/>
          <w:szCs w:val="22"/>
          <w:lang w:val="bg-BG"/>
        </w:rPr>
        <w:t>Учениците разбират как работи автоматизацията и използват алгоритмично мислене, за да разработят стъпки за създаването и изпробването на автоматизирано решение.</w:t>
      </w:r>
      <w:r w:rsidR="009E5CAA">
        <w:rPr>
          <w:rStyle w:val="eop"/>
          <w:rFonts w:ascii="Calibri" w:hAnsi="Calibri" w:cs="Calibri"/>
          <w:color w:val="000000"/>
          <w:sz w:val="22"/>
          <w:szCs w:val="22"/>
        </w:rPr>
        <w:t> </w:t>
      </w:r>
    </w:p>
    <w:p w:rsidR="009E5CAA" w:rsidRDefault="009E5CAA" w14:paraId="7AF6349F" w14:textId="29D3D01E">
      <w:pPr>
        <w:rPr>
          <w:rStyle w:val="eop"/>
          <w:rFonts w:ascii="Calibri Light" w:hAnsi="Calibri Light" w:cs="Calibri Light"/>
          <w:sz w:val="40"/>
          <w:szCs w:val="40"/>
          <w:shd w:val="clear" w:color="auto" w:fill="FFFFFF"/>
        </w:rPr>
      </w:pPr>
    </w:p>
    <w:p w:rsidRPr="00CF317C" w:rsidR="009E5CAA" w:rsidRDefault="00CF317C" w14:paraId="3DE3CD2A" w14:textId="0ACDFE1F">
      <w:pPr>
        <w:rPr>
          <w:rStyle w:val="eop"/>
          <w:rFonts w:ascii="Calibri Light" w:hAnsi="Calibri Light" w:cs="Calibri Light"/>
          <w:sz w:val="40"/>
          <w:szCs w:val="40"/>
        </w:rPr>
      </w:pPr>
      <w:r>
        <w:rPr>
          <w:rStyle w:val="normaltextrun"/>
          <w:rFonts w:ascii="Calibri Light" w:hAnsi="Calibri Light" w:cs="Calibri Light"/>
          <w:sz w:val="40"/>
          <w:szCs w:val="40"/>
          <w:lang w:val="bg-BG"/>
        </w:rPr>
        <w:t>Оценяване</w:t>
      </w:r>
      <w:r w:rsidR="009E5CAA">
        <w:rPr>
          <w:rStyle w:val="eop"/>
          <w:rFonts w:ascii="Calibri Light" w:hAnsi="Calibri Light" w:cs="Calibri Light"/>
          <w:sz w:val="40"/>
          <w:szCs w:val="40"/>
          <w:shd w:val="clear" w:color="auto" w:fill="FFFFFF"/>
        </w:rPr>
        <w:t> </w:t>
      </w:r>
    </w:p>
    <w:p w:rsidRPr="009E5CAA" w:rsidR="009E5CAA" w:rsidP="009E5CAA" w:rsidRDefault="00CF317C" w14:paraId="067EEA85" w14:textId="653EE3D8">
      <w:pPr>
        <w:spacing w:after="0" w:line="240" w:lineRule="auto"/>
        <w:textAlignment w:val="baseline"/>
        <w:rPr>
          <w:rFonts w:ascii="Segoe UI" w:hAnsi="Segoe UI" w:eastAsia="Times New Roman" w:cs="Segoe UI"/>
          <w:sz w:val="18"/>
          <w:szCs w:val="18"/>
        </w:rPr>
      </w:pPr>
      <w:r>
        <w:rPr>
          <w:rFonts w:ascii="Calibri" w:hAnsi="Calibri" w:eastAsia="Times New Roman" w:cs="Calibri"/>
          <w:color w:val="262626"/>
          <w:lang w:val="bg-BG"/>
        </w:rPr>
        <w:t>Следната рубрика може да бъде използвана като ръководство за формираща или обобщаваща оценка:</w:t>
      </w:r>
      <w:r w:rsidRPr="009E5CAA" w:rsidR="009E5CAA">
        <w:rPr>
          <w:rFonts w:ascii="Calibri" w:hAnsi="Calibri" w:eastAsia="Times New Roman" w:cs="Calibri"/>
          <w:color w:val="262626"/>
        </w:rPr>
        <w:t>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3"/>
        <w:gridCol w:w="1853"/>
        <w:gridCol w:w="1865"/>
        <w:gridCol w:w="1928"/>
        <w:gridCol w:w="1895"/>
      </w:tblGrid>
      <w:tr w:rsidRPr="009E5CAA" w:rsidR="0010277A" w:rsidTr="1F6D5BD7" w14:paraId="71FACE59" w14:textId="77777777">
        <w:tc>
          <w:tcPr>
            <w:tcW w:w="0" w:type="auto"/>
            <w:tcBorders>
              <w:top w:val="single" w:color="909090" w:sz="6" w:space="0"/>
              <w:left w:val="single" w:color="909090" w:sz="6" w:space="0"/>
              <w:bottom w:val="single" w:color="909090" w:sz="6" w:space="0"/>
              <w:right w:val="single" w:color="909090" w:sz="6" w:space="0"/>
            </w:tcBorders>
            <w:shd w:val="clear" w:color="auto" w:fill="002060"/>
            <w:tcMar>
              <w:top w:w="45" w:type="dxa"/>
              <w:left w:w="0" w:type="dxa"/>
              <w:bottom w:w="45" w:type="dxa"/>
              <w:right w:w="0" w:type="dxa"/>
            </w:tcMar>
            <w:hideMark/>
          </w:tcPr>
          <w:p w:rsidRPr="00CF317C" w:rsidR="00CF317C" w:rsidP="009E5CAA" w:rsidRDefault="00CF317C" w14:paraId="4DF7B1E1" w14:textId="5274602C">
            <w:pPr>
              <w:spacing w:after="0" w:line="240" w:lineRule="auto"/>
              <w:textAlignment w:val="baseline"/>
              <w:rPr>
                <w:rFonts w:ascii="Calibri" w:hAnsi="Calibri" w:eastAsia="Times New Roman" w:cs="Calibri"/>
                <w:b/>
                <w:bCs/>
                <w:color w:val="FFFFFF"/>
                <w:sz w:val="18"/>
                <w:szCs w:val="18"/>
                <w:lang w:val="bg-BG"/>
              </w:rPr>
            </w:pPr>
            <w:r>
              <w:rPr>
                <w:rFonts w:ascii="Calibri" w:hAnsi="Calibri" w:eastAsia="Times New Roman" w:cs="Calibri"/>
                <w:b/>
                <w:bCs/>
                <w:color w:val="FFFFFF"/>
                <w:sz w:val="18"/>
                <w:szCs w:val="18"/>
                <w:lang w:val="bg-BG"/>
              </w:rPr>
              <w:t xml:space="preserve">Цел на </w:t>
            </w:r>
            <w:r w:rsidR="0010277A">
              <w:rPr>
                <w:rFonts w:ascii="Calibri" w:hAnsi="Calibri" w:eastAsia="Times New Roman" w:cs="Calibri"/>
                <w:b/>
                <w:bCs/>
                <w:color w:val="FFFFFF"/>
                <w:sz w:val="18"/>
                <w:szCs w:val="18"/>
                <w:lang w:val="bg-BG"/>
              </w:rPr>
              <w:t>о</w:t>
            </w:r>
            <w:r>
              <w:rPr>
                <w:rFonts w:ascii="Calibri" w:hAnsi="Calibri" w:eastAsia="Times New Roman" w:cs="Calibri"/>
                <w:b/>
                <w:bCs/>
                <w:color w:val="FFFFFF"/>
                <w:sz w:val="18"/>
                <w:szCs w:val="18"/>
                <w:lang w:val="bg-BG"/>
              </w:rPr>
              <w:t>бучението</w:t>
            </w:r>
          </w:p>
        </w:tc>
        <w:tc>
          <w:tcPr>
            <w:tcW w:w="0" w:type="auto"/>
            <w:tcBorders>
              <w:top w:val="single" w:color="909090" w:sz="6" w:space="0"/>
              <w:left w:val="single" w:color="909090" w:sz="6" w:space="0"/>
              <w:bottom w:val="single" w:color="909090" w:sz="6" w:space="0"/>
              <w:right w:val="single" w:color="909090" w:sz="6" w:space="0"/>
            </w:tcBorders>
            <w:shd w:val="clear" w:color="auto" w:fill="002060"/>
            <w:tcMar>
              <w:top w:w="45" w:type="dxa"/>
              <w:left w:w="0" w:type="dxa"/>
              <w:bottom w:w="45" w:type="dxa"/>
              <w:right w:w="0" w:type="dxa"/>
            </w:tcMar>
            <w:hideMark/>
          </w:tcPr>
          <w:p w:rsidRPr="009E5CAA" w:rsidR="009E5CAA" w:rsidP="009E5CAA" w:rsidRDefault="009E5CAA" w14:paraId="326FDC1B"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b/>
                <w:bCs/>
                <w:color w:val="FFFFFF"/>
                <w:sz w:val="18"/>
                <w:szCs w:val="18"/>
              </w:rPr>
              <w:t>4 </w:t>
            </w:r>
            <w:r w:rsidRPr="009E5CAA">
              <w:rPr>
                <w:rFonts w:ascii="Calibri" w:hAnsi="Calibri" w:eastAsia="Times New Roman" w:cs="Calibri"/>
                <w:color w:val="FFFFFF"/>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002060"/>
            <w:tcMar>
              <w:top w:w="45" w:type="dxa"/>
              <w:left w:w="0" w:type="dxa"/>
              <w:bottom w:w="45" w:type="dxa"/>
              <w:right w:w="0" w:type="dxa"/>
            </w:tcMar>
            <w:hideMark/>
          </w:tcPr>
          <w:p w:rsidRPr="009E5CAA" w:rsidR="009E5CAA" w:rsidP="009E5CAA" w:rsidRDefault="009E5CAA" w14:paraId="085BC9B5"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b/>
                <w:bCs/>
                <w:color w:val="FFFFFF"/>
                <w:sz w:val="18"/>
                <w:szCs w:val="18"/>
              </w:rPr>
              <w:t>3 </w:t>
            </w:r>
            <w:r w:rsidRPr="009E5CAA">
              <w:rPr>
                <w:rFonts w:ascii="Calibri" w:hAnsi="Calibri" w:eastAsia="Times New Roman" w:cs="Calibri"/>
                <w:color w:val="FFFFFF"/>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002060"/>
            <w:tcMar>
              <w:top w:w="45" w:type="dxa"/>
              <w:left w:w="0" w:type="dxa"/>
              <w:bottom w:w="45" w:type="dxa"/>
              <w:right w:w="0" w:type="dxa"/>
            </w:tcMar>
            <w:hideMark/>
          </w:tcPr>
          <w:p w:rsidRPr="009E5CAA" w:rsidR="009E5CAA" w:rsidP="009E5CAA" w:rsidRDefault="009E5CAA" w14:paraId="4455ECAF"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b/>
                <w:bCs/>
                <w:color w:val="FFFFFF"/>
                <w:sz w:val="18"/>
                <w:szCs w:val="18"/>
              </w:rPr>
              <w:t>2 </w:t>
            </w:r>
            <w:r w:rsidRPr="009E5CAA">
              <w:rPr>
                <w:rFonts w:ascii="Calibri" w:hAnsi="Calibri" w:eastAsia="Times New Roman" w:cs="Calibri"/>
                <w:color w:val="FFFFFF"/>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002060"/>
            <w:tcMar>
              <w:top w:w="45" w:type="dxa"/>
              <w:left w:w="0" w:type="dxa"/>
              <w:bottom w:w="45" w:type="dxa"/>
              <w:right w:w="0" w:type="dxa"/>
            </w:tcMar>
            <w:hideMark/>
          </w:tcPr>
          <w:p w:rsidRPr="009E5CAA" w:rsidR="009E5CAA" w:rsidP="009E5CAA" w:rsidRDefault="009E5CAA" w14:paraId="2F65DDCD"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b/>
                <w:bCs/>
                <w:color w:val="FFFFFF"/>
                <w:sz w:val="18"/>
                <w:szCs w:val="18"/>
              </w:rPr>
              <w:t>1  </w:t>
            </w:r>
            <w:r w:rsidRPr="009E5CAA">
              <w:rPr>
                <w:rFonts w:ascii="Calibri" w:hAnsi="Calibri" w:eastAsia="Times New Roman" w:cs="Calibri"/>
                <w:color w:val="FFFFFF"/>
                <w:sz w:val="18"/>
                <w:szCs w:val="18"/>
              </w:rPr>
              <w:t> </w:t>
            </w:r>
          </w:p>
        </w:tc>
      </w:tr>
      <w:tr w:rsidRPr="009E5CAA" w:rsidR="0010277A" w:rsidTr="1F6D5BD7" w14:paraId="2400422E" w14:textId="77777777">
        <w:tc>
          <w:tcPr>
            <w:tcW w:w="0" w:type="auto"/>
            <w:tcBorders>
              <w:top w:val="single" w:color="909090" w:sz="6" w:space="0"/>
              <w:left w:val="single" w:color="909090" w:sz="6" w:space="0"/>
              <w:bottom w:val="single" w:color="909090" w:sz="6" w:space="0"/>
              <w:right w:val="single" w:color="909090" w:sz="6" w:space="0"/>
            </w:tcBorders>
            <w:shd w:val="clear" w:color="auto" w:fill="E7E6E6" w:themeFill="background2"/>
            <w:tcMar>
              <w:top w:w="45" w:type="dxa"/>
              <w:left w:w="0" w:type="dxa"/>
              <w:bottom w:w="45" w:type="dxa"/>
              <w:right w:w="0" w:type="dxa"/>
            </w:tcMar>
            <w:hideMark/>
          </w:tcPr>
          <w:p w:rsidRPr="009E5CAA" w:rsidR="009E5CAA" w:rsidP="009E5CAA" w:rsidRDefault="00CF317C" w14:paraId="3DCB141C" w14:textId="15FE8022">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 xml:space="preserve">Учениците могат да използват симулация на данни, за да опишат термалните промени, през който минава капсулата, докато се спуска от Международната </w:t>
            </w:r>
            <w:r w:rsidR="0010277A">
              <w:rPr>
                <w:rFonts w:ascii="Calibri" w:hAnsi="Calibri" w:eastAsia="Times New Roman" w:cs="Calibri"/>
                <w:sz w:val="18"/>
                <w:szCs w:val="18"/>
                <w:lang w:val="bg-BG"/>
              </w:rPr>
              <w:t>к</w:t>
            </w:r>
            <w:r>
              <w:rPr>
                <w:rFonts w:ascii="Calibri" w:hAnsi="Calibri" w:eastAsia="Times New Roman" w:cs="Calibri"/>
                <w:sz w:val="18"/>
                <w:szCs w:val="18"/>
                <w:lang w:val="bg-BG"/>
              </w:rPr>
              <w:t xml:space="preserve">осмическа </w:t>
            </w:r>
            <w:r w:rsidR="0010277A">
              <w:rPr>
                <w:rFonts w:ascii="Calibri" w:hAnsi="Calibri" w:eastAsia="Times New Roman" w:cs="Calibri"/>
                <w:sz w:val="18"/>
                <w:szCs w:val="18"/>
                <w:lang w:val="bg-BG"/>
              </w:rPr>
              <w:t>с</w:t>
            </w:r>
            <w:r>
              <w:rPr>
                <w:rFonts w:ascii="Calibri" w:hAnsi="Calibri" w:eastAsia="Times New Roman" w:cs="Calibri"/>
                <w:sz w:val="18"/>
                <w:szCs w:val="18"/>
                <w:lang w:val="bg-BG"/>
              </w:rPr>
              <w:t>танция.</w:t>
            </w:r>
            <w:r w:rsidRPr="009E5CAA" w:rsidR="009E5CAA">
              <w:rPr>
                <w:rFonts w:ascii="Calibri" w:hAnsi="Calibri" w:eastAsia="Times New Roman" w:cs="Calibri"/>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CF317C" w:rsidR="00CF317C" w:rsidP="009E5CAA" w:rsidRDefault="00CF317C" w14:paraId="32CF3FAD" w14:textId="582A27EF">
            <w:pPr>
              <w:spacing w:after="0" w:line="240" w:lineRule="auto"/>
              <w:textAlignment w:val="baseline"/>
              <w:rPr>
                <w:rFonts w:ascii="Calibri" w:hAnsi="Calibri" w:eastAsia="Times New Roman" w:cs="Calibri"/>
                <w:sz w:val="18"/>
                <w:szCs w:val="18"/>
                <w:lang w:val="bg-BG"/>
              </w:rPr>
            </w:pPr>
            <w:r>
              <w:rPr>
                <w:rFonts w:ascii="Calibri" w:hAnsi="Calibri" w:eastAsia="Times New Roman" w:cs="Calibri"/>
                <w:sz w:val="18"/>
                <w:szCs w:val="18"/>
                <w:lang w:val="bg-BG"/>
              </w:rPr>
              <w:t xml:space="preserve">Ученикът може да използва симулация на данни, за да опише термалните промени, през който минава капсулата, докато се спуска от Международната </w:t>
            </w:r>
            <w:r w:rsidR="0010277A">
              <w:rPr>
                <w:rFonts w:ascii="Calibri" w:hAnsi="Calibri" w:eastAsia="Times New Roman" w:cs="Calibri"/>
                <w:sz w:val="18"/>
                <w:szCs w:val="18"/>
                <w:lang w:val="bg-BG"/>
              </w:rPr>
              <w:t>к</w:t>
            </w:r>
            <w:r>
              <w:rPr>
                <w:rFonts w:ascii="Calibri" w:hAnsi="Calibri" w:eastAsia="Times New Roman" w:cs="Calibri"/>
                <w:sz w:val="18"/>
                <w:szCs w:val="18"/>
                <w:lang w:val="bg-BG"/>
              </w:rPr>
              <w:t>осмическа</w:t>
            </w:r>
            <w:r w:rsidR="0010277A">
              <w:rPr>
                <w:rFonts w:ascii="Calibri" w:hAnsi="Calibri" w:eastAsia="Times New Roman" w:cs="Calibri"/>
                <w:sz w:val="18"/>
                <w:szCs w:val="18"/>
                <w:lang w:val="bg-BG"/>
              </w:rPr>
              <w:t xml:space="preserve"> с</w:t>
            </w:r>
            <w:r>
              <w:rPr>
                <w:rFonts w:ascii="Calibri" w:hAnsi="Calibri" w:eastAsia="Times New Roman" w:cs="Calibri"/>
                <w:sz w:val="18"/>
                <w:szCs w:val="18"/>
                <w:lang w:val="bg-BG"/>
              </w:rPr>
              <w:t>танция, без помощ от учителя.</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CF317C" w:rsidR="00CF317C" w:rsidP="009E5CAA" w:rsidRDefault="00CF317C" w14:paraId="53CAB0F4" w14:textId="19B05C5E">
            <w:pPr>
              <w:spacing w:after="0" w:line="240" w:lineRule="auto"/>
              <w:textAlignment w:val="baseline"/>
              <w:rPr>
                <w:rFonts w:ascii="Calibri" w:hAnsi="Calibri" w:eastAsia="Times New Roman" w:cs="Calibri"/>
                <w:sz w:val="18"/>
                <w:szCs w:val="18"/>
                <w:lang w:val="bg-BG"/>
              </w:rPr>
            </w:pPr>
            <w:r>
              <w:rPr>
                <w:rFonts w:ascii="Calibri" w:hAnsi="Calibri" w:eastAsia="Times New Roman" w:cs="Calibri"/>
                <w:sz w:val="18"/>
                <w:szCs w:val="18"/>
                <w:lang w:val="bg-BG"/>
              </w:rPr>
              <w:t xml:space="preserve">С малко помощ от учителя, ученикът може да използва симулация на данни, за да опише термалните промени, през който минава капсулата, докато се спуска от Международната </w:t>
            </w:r>
            <w:r w:rsidR="0010277A">
              <w:rPr>
                <w:rFonts w:ascii="Calibri" w:hAnsi="Calibri" w:eastAsia="Times New Roman" w:cs="Calibri"/>
                <w:sz w:val="18"/>
                <w:szCs w:val="18"/>
                <w:lang w:val="bg-BG"/>
              </w:rPr>
              <w:t>к</w:t>
            </w:r>
            <w:r>
              <w:rPr>
                <w:rFonts w:ascii="Calibri" w:hAnsi="Calibri" w:eastAsia="Times New Roman" w:cs="Calibri"/>
                <w:sz w:val="18"/>
                <w:szCs w:val="18"/>
                <w:lang w:val="bg-BG"/>
              </w:rPr>
              <w:t xml:space="preserve">осмическа </w:t>
            </w:r>
            <w:r w:rsidR="0010277A">
              <w:rPr>
                <w:rFonts w:ascii="Calibri" w:hAnsi="Calibri" w:eastAsia="Times New Roman" w:cs="Calibri"/>
                <w:sz w:val="18"/>
                <w:szCs w:val="18"/>
                <w:lang w:val="bg-BG"/>
              </w:rPr>
              <w:t>с</w:t>
            </w:r>
            <w:r>
              <w:rPr>
                <w:rFonts w:ascii="Calibri" w:hAnsi="Calibri" w:eastAsia="Times New Roman" w:cs="Calibri"/>
                <w:sz w:val="18"/>
                <w:szCs w:val="18"/>
                <w:lang w:val="bg-BG"/>
              </w:rPr>
              <w:t>танция.</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CF317C" w:rsidR="00CF317C" w:rsidP="009E5CAA" w:rsidRDefault="00CF317C" w14:paraId="21F36A11" w14:textId="42F6A63E">
            <w:pPr>
              <w:spacing w:after="0" w:line="240" w:lineRule="auto"/>
              <w:textAlignment w:val="baseline"/>
              <w:rPr>
                <w:rFonts w:ascii="Calibri" w:hAnsi="Calibri" w:eastAsia="Times New Roman" w:cs="Calibri"/>
                <w:sz w:val="18"/>
                <w:szCs w:val="18"/>
                <w:lang w:val="bg-BG"/>
              </w:rPr>
            </w:pPr>
            <w:r>
              <w:rPr>
                <w:rFonts w:ascii="Calibri" w:hAnsi="Calibri" w:eastAsia="Times New Roman" w:cs="Calibri"/>
                <w:sz w:val="18"/>
                <w:szCs w:val="18"/>
                <w:lang w:val="bg-BG"/>
              </w:rPr>
              <w:t xml:space="preserve">С помощ от учителя, ученикът може да използва симулация на данни, за да опише термалните промени, през който минава капсулата, докато се спуска от Международната </w:t>
            </w:r>
            <w:r w:rsidR="0010277A">
              <w:rPr>
                <w:rFonts w:ascii="Calibri" w:hAnsi="Calibri" w:eastAsia="Times New Roman" w:cs="Calibri"/>
                <w:sz w:val="18"/>
                <w:szCs w:val="18"/>
                <w:lang w:val="bg-BG"/>
              </w:rPr>
              <w:t>к</w:t>
            </w:r>
            <w:r>
              <w:rPr>
                <w:rFonts w:ascii="Calibri" w:hAnsi="Calibri" w:eastAsia="Times New Roman" w:cs="Calibri"/>
                <w:sz w:val="18"/>
                <w:szCs w:val="18"/>
                <w:lang w:val="bg-BG"/>
              </w:rPr>
              <w:t xml:space="preserve">осмическа </w:t>
            </w:r>
            <w:r w:rsidR="0010277A">
              <w:rPr>
                <w:rFonts w:ascii="Calibri" w:hAnsi="Calibri" w:eastAsia="Times New Roman" w:cs="Calibri"/>
                <w:sz w:val="18"/>
                <w:szCs w:val="18"/>
                <w:lang w:val="bg-BG"/>
              </w:rPr>
              <w:t>с</w:t>
            </w:r>
            <w:r>
              <w:rPr>
                <w:rFonts w:ascii="Calibri" w:hAnsi="Calibri" w:eastAsia="Times New Roman" w:cs="Calibri"/>
                <w:sz w:val="18"/>
                <w:szCs w:val="18"/>
                <w:lang w:val="bg-BG"/>
              </w:rPr>
              <w:t>танция.</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CF317C" w14:paraId="1238D775" w14:textId="1E2E9EA0">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 xml:space="preserve">Без голяма помощ от учителя, ученикът е неспособен да използва симулация на данни, за да опише термалните промени, през който минава капсулата, докато се спуска от Международната </w:t>
            </w:r>
            <w:r w:rsidR="0010277A">
              <w:rPr>
                <w:rFonts w:ascii="Calibri" w:hAnsi="Calibri" w:eastAsia="Times New Roman" w:cs="Calibri"/>
                <w:sz w:val="18"/>
                <w:szCs w:val="18"/>
                <w:lang w:val="bg-BG"/>
              </w:rPr>
              <w:t>к</w:t>
            </w:r>
            <w:r>
              <w:rPr>
                <w:rFonts w:ascii="Calibri" w:hAnsi="Calibri" w:eastAsia="Times New Roman" w:cs="Calibri"/>
                <w:sz w:val="18"/>
                <w:szCs w:val="18"/>
                <w:lang w:val="bg-BG"/>
              </w:rPr>
              <w:t xml:space="preserve">осмическа </w:t>
            </w:r>
            <w:r w:rsidR="0010277A">
              <w:rPr>
                <w:rFonts w:ascii="Calibri" w:hAnsi="Calibri" w:eastAsia="Times New Roman" w:cs="Calibri"/>
                <w:sz w:val="18"/>
                <w:szCs w:val="18"/>
                <w:lang w:val="bg-BG"/>
              </w:rPr>
              <w:t>с</w:t>
            </w:r>
            <w:r>
              <w:rPr>
                <w:rFonts w:ascii="Calibri" w:hAnsi="Calibri" w:eastAsia="Times New Roman" w:cs="Calibri"/>
                <w:sz w:val="18"/>
                <w:szCs w:val="18"/>
                <w:lang w:val="bg-BG"/>
              </w:rPr>
              <w:t>танция.</w:t>
            </w:r>
            <w:r w:rsidRPr="009E5CAA" w:rsidR="009E5CAA">
              <w:rPr>
                <w:rFonts w:ascii="Calibri" w:hAnsi="Calibri" w:eastAsia="Times New Roman" w:cs="Calibri"/>
                <w:sz w:val="18"/>
                <w:szCs w:val="18"/>
              </w:rPr>
              <w:t> </w:t>
            </w:r>
          </w:p>
          <w:p w:rsidRPr="009E5CAA" w:rsidR="009E5CAA" w:rsidP="009E5CAA" w:rsidRDefault="009E5CAA" w14:paraId="29AE6FB5"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tc>
      </w:tr>
      <w:tr w:rsidRPr="009E5CAA" w:rsidR="0010277A" w:rsidTr="1F6D5BD7" w14:paraId="0BEDF4D1" w14:textId="77777777">
        <w:tc>
          <w:tcPr>
            <w:tcW w:w="0" w:type="auto"/>
            <w:tcBorders>
              <w:top w:val="single" w:color="909090" w:sz="6" w:space="0"/>
              <w:left w:val="single" w:color="909090" w:sz="6" w:space="0"/>
              <w:bottom w:val="single" w:color="909090" w:sz="6" w:space="0"/>
              <w:right w:val="single" w:color="909090" w:sz="6" w:space="0"/>
            </w:tcBorders>
            <w:shd w:val="clear" w:color="auto" w:fill="E7E6E6" w:themeFill="background2"/>
            <w:tcMar>
              <w:top w:w="45" w:type="dxa"/>
              <w:left w:w="0" w:type="dxa"/>
              <w:bottom w:w="45" w:type="dxa"/>
              <w:right w:w="0" w:type="dxa"/>
            </w:tcMar>
            <w:hideMark/>
          </w:tcPr>
          <w:p w:rsidRPr="009E5CAA" w:rsidR="009E5CAA" w:rsidP="009E5CAA" w:rsidRDefault="00CF317C" w14:paraId="38F7A6DE" w14:textId="7A005C59">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Учениците могат да приложат научни принципи, за да изпробват материалите, които минимизират преноса на топлинна енергия.</w:t>
            </w:r>
            <w:r w:rsidRPr="009E5CAA" w:rsidR="009E5CAA">
              <w:rPr>
                <w:rFonts w:ascii="Calibri" w:hAnsi="Calibri" w:eastAsia="Times New Roman" w:cs="Calibri"/>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CF317C" w14:paraId="0FC9696B" w14:textId="5687BB2A">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Ученикът може да приложи научни принципи, за да изпробва материалите, които минимизират преноса на топлинна енергия без помощ от учителя.</w:t>
            </w:r>
            <w:r w:rsidRPr="009E5CAA" w:rsidR="009E5CAA">
              <w:rPr>
                <w:rFonts w:ascii="Calibri" w:hAnsi="Calibri" w:eastAsia="Times New Roman" w:cs="Calibri"/>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CF317C" w:rsidR="00CF317C" w:rsidP="009E5CAA" w:rsidRDefault="00CF317C" w14:paraId="3CDDEE63" w14:textId="40417B70">
            <w:pPr>
              <w:spacing w:after="0" w:line="240" w:lineRule="auto"/>
              <w:textAlignment w:val="baseline"/>
              <w:rPr>
                <w:rFonts w:ascii="Calibri" w:hAnsi="Calibri" w:eastAsia="Times New Roman" w:cs="Calibri"/>
                <w:sz w:val="18"/>
                <w:szCs w:val="18"/>
                <w:lang w:val="bg-BG"/>
              </w:rPr>
            </w:pPr>
            <w:r>
              <w:rPr>
                <w:rFonts w:ascii="Calibri" w:hAnsi="Calibri" w:eastAsia="Times New Roman" w:cs="Calibri"/>
                <w:sz w:val="18"/>
                <w:szCs w:val="18"/>
                <w:lang w:val="bg-BG"/>
              </w:rPr>
              <w:t>С малко помощ от учителя, ученикът може да приложи научни принципи, за да изпробва материалите, които минимизират преноса на топлинна енергия.</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CF317C" w:rsidR="00CF317C" w:rsidP="009E5CAA" w:rsidRDefault="00CF317C" w14:paraId="290F0E81" w14:textId="55F461F0">
            <w:pPr>
              <w:spacing w:after="0" w:line="240" w:lineRule="auto"/>
              <w:textAlignment w:val="baseline"/>
              <w:rPr>
                <w:rFonts w:ascii="Calibri" w:hAnsi="Calibri" w:eastAsia="Times New Roman" w:cs="Calibri"/>
                <w:sz w:val="18"/>
                <w:szCs w:val="18"/>
                <w:lang w:val="bg-BG"/>
              </w:rPr>
            </w:pPr>
            <w:r>
              <w:rPr>
                <w:rFonts w:ascii="Calibri" w:hAnsi="Calibri" w:eastAsia="Times New Roman" w:cs="Calibri"/>
                <w:sz w:val="18"/>
                <w:szCs w:val="18"/>
                <w:lang w:val="bg-BG"/>
              </w:rPr>
              <w:t>С помощ от учителя, ученикът може да приложи научни принципи, за да изпробва материалите, които минимизират преноса на топлинна енергия.</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CF317C" w14:paraId="41AC29BA" w14:textId="5CF3BF20">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Без голяма помощ от учителя, ученикът е неспособен да приложи научни принципи, за да изпробва материалите, които минимизират преноса на топлинна енергия.</w:t>
            </w:r>
            <w:r w:rsidRPr="009E5CAA" w:rsidR="009E5CAA">
              <w:rPr>
                <w:rFonts w:ascii="Calibri" w:hAnsi="Calibri" w:eastAsia="Times New Roman" w:cs="Calibri"/>
                <w:sz w:val="18"/>
                <w:szCs w:val="18"/>
              </w:rPr>
              <w:t> </w:t>
            </w:r>
          </w:p>
          <w:p w:rsidRPr="009E5CAA" w:rsidR="009E5CAA" w:rsidP="009E5CAA" w:rsidRDefault="009E5CAA" w14:paraId="04C9ADA0"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p w:rsidRPr="009E5CAA" w:rsidR="009E5CAA" w:rsidP="009E5CAA" w:rsidRDefault="009E5CAA" w14:paraId="48167990"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p w:rsidRPr="009E5CAA" w:rsidR="009E5CAA" w:rsidP="009E5CAA" w:rsidRDefault="009E5CAA" w14:paraId="21426A1F"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tc>
      </w:tr>
      <w:tr w:rsidRPr="009E5CAA" w:rsidR="0010277A" w:rsidTr="1F6D5BD7" w14:paraId="071BEE8F" w14:textId="77777777">
        <w:tc>
          <w:tcPr>
            <w:tcW w:w="0" w:type="auto"/>
            <w:tcBorders>
              <w:top w:val="single" w:color="909090" w:sz="6" w:space="0"/>
              <w:left w:val="single" w:color="909090" w:sz="6" w:space="0"/>
              <w:bottom w:val="single" w:color="909090" w:sz="6" w:space="0"/>
              <w:right w:val="single" w:color="909090" w:sz="6" w:space="0"/>
            </w:tcBorders>
            <w:shd w:val="clear" w:color="auto" w:fill="E7E6E6" w:themeFill="background2"/>
            <w:tcMar>
              <w:top w:w="45" w:type="dxa"/>
              <w:left w:w="0" w:type="dxa"/>
              <w:bottom w:w="45" w:type="dxa"/>
              <w:right w:w="0" w:type="dxa"/>
            </w:tcMar>
            <w:hideMark/>
          </w:tcPr>
          <w:p w:rsidRPr="009E5CAA" w:rsidR="009E5CAA" w:rsidP="009E5CAA" w:rsidRDefault="00CF317C" w14:paraId="42D5A954" w14:textId="07EEAAD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lastRenderedPageBreak/>
              <w:t>Учениците могат да събират и използват данни, за да направят препоръки за бъдещо тестване.</w:t>
            </w:r>
            <w:r w:rsidRPr="009E5CAA" w:rsidR="009E5CAA">
              <w:rPr>
                <w:rFonts w:ascii="Calibri" w:hAnsi="Calibri" w:eastAsia="Times New Roman" w:cs="Calibri"/>
                <w:sz w:val="18"/>
                <w:szCs w:val="18"/>
              </w:rPr>
              <w:t> </w:t>
            </w:r>
          </w:p>
          <w:p w:rsidRPr="009E5CAA" w:rsidR="009E5CAA" w:rsidP="009E5CAA" w:rsidRDefault="009E5CAA" w14:paraId="19CDC639"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CF317C" w14:paraId="063A2FDC" w14:textId="34CCE34B">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 xml:space="preserve">Ученикът може да събира и ползва данни, за да направи препоръки за бъдещо тестване без помощ от </w:t>
            </w:r>
            <w:r w:rsidR="0010277A">
              <w:rPr>
                <w:rFonts w:ascii="Calibri" w:hAnsi="Calibri" w:eastAsia="Times New Roman" w:cs="Calibri"/>
                <w:sz w:val="18"/>
                <w:szCs w:val="18"/>
                <w:lang w:val="bg-BG"/>
              </w:rPr>
              <w:t>учителя</w:t>
            </w:r>
            <w:r>
              <w:rPr>
                <w:rFonts w:ascii="Calibri" w:hAnsi="Calibri" w:eastAsia="Times New Roman" w:cs="Calibri"/>
                <w:sz w:val="18"/>
                <w:szCs w:val="18"/>
                <w:lang w:val="bg-BG"/>
              </w:rPr>
              <w:t>.</w:t>
            </w:r>
            <w:r w:rsidRPr="009E5CAA" w:rsidR="009E5CAA">
              <w:rPr>
                <w:rFonts w:ascii="Calibri" w:hAnsi="Calibri" w:eastAsia="Times New Roman" w:cs="Calibri"/>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CF317C" w14:paraId="014AB26A" w14:textId="3A0FBE04">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 xml:space="preserve">С малко помощ от </w:t>
            </w:r>
            <w:r w:rsidR="0010277A">
              <w:rPr>
                <w:rFonts w:ascii="Calibri" w:hAnsi="Calibri" w:eastAsia="Times New Roman" w:cs="Calibri"/>
                <w:sz w:val="18"/>
                <w:szCs w:val="18"/>
                <w:lang w:val="bg-BG"/>
              </w:rPr>
              <w:t>учителя</w:t>
            </w:r>
            <w:r>
              <w:rPr>
                <w:rFonts w:ascii="Calibri" w:hAnsi="Calibri" w:eastAsia="Times New Roman" w:cs="Calibri"/>
                <w:sz w:val="18"/>
                <w:szCs w:val="18"/>
                <w:lang w:val="bg-BG"/>
              </w:rPr>
              <w:t>, ученикът може да събира и ползва данни, за да направи препоръки за бъдещо тестване.</w:t>
            </w:r>
            <w:r w:rsidRPr="009E5CAA" w:rsidR="009E5CAA">
              <w:rPr>
                <w:rFonts w:ascii="Calibri" w:hAnsi="Calibri" w:eastAsia="Times New Roman" w:cs="Calibri"/>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CF317C" w14:paraId="29AB356C" w14:textId="1DFFE26A">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С помощ от учителя, ученикът може да събира и ползва данни, за да направи препоръки за бъдещо тестване</w:t>
            </w:r>
            <w:r w:rsidR="00DD5A0C">
              <w:rPr>
                <w:rFonts w:ascii="Calibri" w:hAnsi="Calibri" w:eastAsia="Times New Roman" w:cs="Calibri"/>
                <w:sz w:val="18"/>
                <w:szCs w:val="18"/>
                <w:lang w:val="bg-BG"/>
              </w:rPr>
              <w:t>.</w:t>
            </w:r>
            <w:r w:rsidRPr="009E5CAA" w:rsidR="009E5CAA">
              <w:rPr>
                <w:rFonts w:ascii="Calibri" w:hAnsi="Calibri" w:eastAsia="Times New Roman" w:cs="Calibri"/>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DD5A0C" w14:paraId="282D2A75" w14:textId="3D9AE2A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lang w:val="bg-BG"/>
              </w:rPr>
              <w:t>Ученикът е неспособен да събира и ползва данни, за да направи препоръки за бъдещо тестване.</w:t>
            </w:r>
            <w:r w:rsidRPr="009E5CAA" w:rsidR="009E5CAA">
              <w:rPr>
                <w:rFonts w:ascii="Calibri" w:hAnsi="Calibri" w:eastAsia="Times New Roman" w:cs="Calibri"/>
                <w:sz w:val="18"/>
                <w:szCs w:val="18"/>
              </w:rPr>
              <w:t> </w:t>
            </w:r>
          </w:p>
          <w:p w:rsidRPr="009E5CAA" w:rsidR="009E5CAA" w:rsidP="009E5CAA" w:rsidRDefault="009E5CAA" w14:paraId="67C28EA6"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p w:rsidRPr="009E5CAA" w:rsidR="009E5CAA" w:rsidP="009E5CAA" w:rsidRDefault="009E5CAA" w14:paraId="2DE76B15"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p w:rsidRPr="009E5CAA" w:rsidR="009E5CAA" w:rsidP="009E5CAA" w:rsidRDefault="009E5CAA" w14:paraId="2203CEA9" w14:textId="77777777">
            <w:pPr>
              <w:spacing w:after="0" w:line="240" w:lineRule="auto"/>
              <w:textAlignment w:val="baseline"/>
              <w:rPr>
                <w:rFonts w:ascii="Times New Roman" w:hAnsi="Times New Roman" w:eastAsia="Times New Roman" w:cs="Times New Roman"/>
                <w:sz w:val="24"/>
                <w:szCs w:val="24"/>
              </w:rPr>
            </w:pPr>
            <w:r w:rsidRPr="009E5CAA">
              <w:rPr>
                <w:rFonts w:ascii="Calibri" w:hAnsi="Calibri" w:eastAsia="Times New Roman" w:cs="Calibri"/>
                <w:color w:val="262626"/>
                <w:sz w:val="18"/>
                <w:szCs w:val="18"/>
              </w:rPr>
              <w:t>  </w:t>
            </w:r>
          </w:p>
        </w:tc>
      </w:tr>
      <w:tr w:rsidRPr="009E5CAA" w:rsidR="0010277A" w:rsidTr="1F6D5BD7" w14:paraId="6BFCEE79" w14:textId="77777777">
        <w:tc>
          <w:tcPr>
            <w:tcW w:w="0" w:type="auto"/>
            <w:tcBorders>
              <w:top w:val="single" w:color="909090" w:sz="6" w:space="0"/>
              <w:left w:val="single" w:color="909090" w:sz="6" w:space="0"/>
              <w:bottom w:val="single" w:color="909090" w:sz="6" w:space="0"/>
              <w:right w:val="single" w:color="909090" w:sz="6" w:space="0"/>
            </w:tcBorders>
            <w:shd w:val="clear" w:color="auto" w:fill="E7E6E6" w:themeFill="background2"/>
            <w:tcMar>
              <w:top w:w="45" w:type="dxa"/>
              <w:left w:w="0" w:type="dxa"/>
              <w:bottom w:w="45" w:type="dxa"/>
              <w:right w:w="0" w:type="dxa"/>
            </w:tcMar>
            <w:hideMark/>
          </w:tcPr>
          <w:p w:rsidRPr="009E5CAA" w:rsidR="009E5CAA" w:rsidP="1F6D5BD7" w:rsidRDefault="00DD5A0C" w14:paraId="559B8A29" w14:textId="6E1ACF0E">
            <w:pPr>
              <w:pStyle w:val="Normal"/>
              <w:spacing w:after="0" w:line="240" w:lineRule="auto"/>
              <w:textAlignment w:val="baseline"/>
              <w:rPr>
                <w:rFonts w:ascii="Times New Roman" w:hAnsi="Times New Roman" w:eastAsia="Times New Roman" w:cs="Times New Roman"/>
                <w:sz w:val="24"/>
                <w:szCs w:val="24"/>
              </w:rPr>
            </w:pPr>
            <w:r w:rsidRPr="1F6D5BD7" w:rsidR="1F6D5BD7">
              <w:rPr>
                <w:rFonts w:ascii="Calibri" w:hAnsi="Calibri" w:eastAsia="Times New Roman" w:cs="Calibri"/>
                <w:color w:val="262626" w:themeColor="text1" w:themeTint="D9" w:themeShade="FF"/>
                <w:sz w:val="18"/>
                <w:szCs w:val="18"/>
                <w:lang w:val="bg-BG"/>
              </w:rPr>
              <w:t>Дневникът</w:t>
            </w:r>
            <w:r w:rsidRPr="1F6D5BD7" w:rsidR="1F6D5BD7">
              <w:rPr>
                <w:rFonts w:ascii="Calibri" w:hAnsi="Calibri" w:eastAsia="Times New Roman" w:cs="Calibri"/>
                <w:color w:val="262626" w:themeColor="text1" w:themeTint="D9" w:themeShade="FF"/>
                <w:sz w:val="18"/>
                <w:szCs w:val="18"/>
                <w:lang w:val="bg-BG"/>
              </w:rPr>
              <w:t xml:space="preserve"> е попълнен с добре обмислени отговори и </w:t>
            </w:r>
            <w:proofErr w:type="spellStart"/>
            <w:r w:rsidRPr="1F6D5BD7" w:rsidR="1F6D5BD7">
              <w:rPr>
                <w:rFonts w:ascii="Calibri" w:hAnsi="Calibri" w:eastAsia="Times New Roman" w:cs="Calibri"/>
                <w:color w:val="262626" w:themeColor="text1" w:themeTint="D9" w:themeShade="FF"/>
                <w:sz w:val="18"/>
                <w:szCs w:val="18"/>
                <w:lang w:val="bg-BG"/>
              </w:rPr>
              <w:t>анотирани</w:t>
            </w:r>
            <w:proofErr w:type="spellEnd"/>
            <w:r w:rsidRPr="1F6D5BD7" w:rsidR="1F6D5BD7">
              <w:rPr>
                <w:rFonts w:ascii="Calibri" w:hAnsi="Calibri" w:eastAsia="Times New Roman" w:cs="Calibri"/>
                <w:color w:val="262626" w:themeColor="text1" w:themeTint="D9" w:themeShade="FF"/>
                <w:sz w:val="18"/>
                <w:szCs w:val="18"/>
                <w:lang w:val="bg-BG"/>
              </w:rPr>
              <w:t xml:space="preserve"> скици.</w:t>
            </w:r>
            <w:r w:rsidRPr="1F6D5BD7" w:rsidR="1F6D5BD7">
              <w:rPr>
                <w:rFonts w:ascii="Calibri" w:hAnsi="Calibri" w:eastAsia="Times New Roman" w:cs="Calibri"/>
                <w:color w:val="262626" w:themeColor="text1" w:themeTint="D9" w:themeShade="FF"/>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DD5A0C" w14:paraId="4B103929" w14:textId="11414FAD">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262626"/>
                <w:sz w:val="18"/>
                <w:szCs w:val="18"/>
                <w:lang w:val="bg-BG"/>
              </w:rPr>
              <w:t>Дневникът е попълнен с добре обмислени отговори и анотирани скици.</w:t>
            </w:r>
            <w:r w:rsidRPr="005F62F3">
              <w:rPr>
                <w:rFonts w:ascii="Calibri" w:hAnsi="Calibri" w:eastAsia="Times New Roman" w:cs="Calibri"/>
                <w:color w:val="262626"/>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DD5A0C" w14:paraId="486DB3CF" w14:textId="16B54A4A">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262626"/>
                <w:sz w:val="18"/>
                <w:szCs w:val="18"/>
                <w:lang w:val="bg-BG"/>
              </w:rPr>
              <w:t>Дневникът е попълнен почти изцяло с добре обмислени отговори и анотирани скици.</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DD5A0C" w14:paraId="3397E4D7" w14:textId="73CBFF1F">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262626"/>
                <w:sz w:val="18"/>
                <w:szCs w:val="18"/>
                <w:lang w:val="bg-BG"/>
              </w:rPr>
              <w:t>Дневникът не е изцяло попълнен, с непоследователни отговори и неорганизирани анотирани скици.</w:t>
            </w:r>
            <w:r w:rsidRPr="005F62F3">
              <w:rPr>
                <w:rFonts w:ascii="Calibri" w:hAnsi="Calibri" w:eastAsia="Times New Roman" w:cs="Calibri"/>
                <w:color w:val="262626"/>
                <w:sz w:val="18"/>
                <w:szCs w:val="18"/>
              </w:rPr>
              <w:t> </w:t>
            </w:r>
          </w:p>
        </w:tc>
        <w:tc>
          <w:tcPr>
            <w:tcW w:w="0" w:type="auto"/>
            <w:tcBorders>
              <w:top w:val="single" w:color="909090" w:sz="6" w:space="0"/>
              <w:left w:val="single" w:color="909090" w:sz="6" w:space="0"/>
              <w:bottom w:val="single" w:color="909090" w:sz="6" w:space="0"/>
              <w:right w:val="single" w:color="909090" w:sz="6" w:space="0"/>
            </w:tcBorders>
            <w:shd w:val="clear" w:color="auto" w:fill="FFFFFF" w:themeFill="background1"/>
            <w:tcMar>
              <w:top w:w="45" w:type="dxa"/>
              <w:left w:w="0" w:type="dxa"/>
              <w:bottom w:w="45" w:type="dxa"/>
              <w:right w:w="0" w:type="dxa"/>
            </w:tcMar>
            <w:hideMark/>
          </w:tcPr>
          <w:p w:rsidRPr="009E5CAA" w:rsidR="009E5CAA" w:rsidP="009E5CAA" w:rsidRDefault="00DD5A0C" w14:paraId="6532E15F" w14:textId="3E8E5FD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262626"/>
                <w:sz w:val="18"/>
                <w:szCs w:val="18"/>
                <w:lang w:val="bg-BG"/>
              </w:rPr>
              <w:t>Дневникът е непопълнен или показва значителна липса на разбиране на дейностите, проведени по време на урока.</w:t>
            </w:r>
            <w:r w:rsidRPr="005F62F3">
              <w:rPr>
                <w:rFonts w:ascii="Calibri" w:hAnsi="Calibri" w:eastAsia="Times New Roman" w:cs="Calibri"/>
                <w:color w:val="262626"/>
                <w:sz w:val="18"/>
                <w:szCs w:val="18"/>
              </w:rPr>
              <w:t> </w:t>
            </w:r>
          </w:p>
        </w:tc>
      </w:tr>
    </w:tbl>
    <w:p w:rsidRPr="009E5CAA" w:rsidR="009E5CAA" w:rsidP="009E5CAA" w:rsidRDefault="009E5CAA" w14:paraId="6155868D" w14:textId="77777777">
      <w:pPr>
        <w:spacing w:after="0" w:line="240" w:lineRule="auto"/>
        <w:textAlignment w:val="baseline"/>
        <w:rPr>
          <w:rFonts w:ascii="Segoe UI" w:hAnsi="Segoe UI" w:eastAsia="Times New Roman" w:cs="Segoe UI"/>
          <w:sz w:val="18"/>
          <w:szCs w:val="18"/>
        </w:rPr>
      </w:pPr>
      <w:r w:rsidRPr="009E5CAA">
        <w:rPr>
          <w:rFonts w:ascii="Calibri" w:hAnsi="Calibri" w:eastAsia="Times New Roman" w:cs="Calibri"/>
        </w:rPr>
        <w:t> </w:t>
      </w:r>
    </w:p>
    <w:p w:rsidR="009E5CAA" w:rsidRDefault="009E5CAA" w14:paraId="29E59909" w14:textId="77777777">
      <w:pPr>
        <w:rPr>
          <w:rStyle w:val="eop"/>
          <w:rFonts w:ascii="Calibri Light" w:hAnsi="Calibri Light" w:cs="Calibri Light"/>
          <w:sz w:val="40"/>
          <w:szCs w:val="40"/>
          <w:shd w:val="clear" w:color="auto" w:fill="FFFFFF"/>
        </w:rPr>
      </w:pPr>
    </w:p>
    <w:sectPr w:rsidR="009E5C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0B8"/>
    <w:multiLevelType w:val="multilevel"/>
    <w:tmpl w:val="00646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2746F2"/>
    <w:multiLevelType w:val="multilevel"/>
    <w:tmpl w:val="C7A22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A199F"/>
    <w:multiLevelType w:val="multilevel"/>
    <w:tmpl w:val="3AE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A500F"/>
    <w:multiLevelType w:val="multilevel"/>
    <w:tmpl w:val="1592F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64582"/>
    <w:multiLevelType w:val="multilevel"/>
    <w:tmpl w:val="C388F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8A208C"/>
    <w:multiLevelType w:val="multilevel"/>
    <w:tmpl w:val="C9A8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3226"/>
    <w:multiLevelType w:val="multilevel"/>
    <w:tmpl w:val="53122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6C7E5E"/>
    <w:multiLevelType w:val="multilevel"/>
    <w:tmpl w:val="698C8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A06076"/>
    <w:multiLevelType w:val="multilevel"/>
    <w:tmpl w:val="9E802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5F1137"/>
    <w:multiLevelType w:val="multilevel"/>
    <w:tmpl w:val="2F68E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5E4BC5"/>
    <w:multiLevelType w:val="multilevel"/>
    <w:tmpl w:val="21A29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E27C44"/>
    <w:multiLevelType w:val="multilevel"/>
    <w:tmpl w:val="047A2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AB2E70"/>
    <w:multiLevelType w:val="multilevel"/>
    <w:tmpl w:val="6C3E0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D90988"/>
    <w:multiLevelType w:val="multilevel"/>
    <w:tmpl w:val="9E68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55824BB"/>
    <w:multiLevelType w:val="multilevel"/>
    <w:tmpl w:val="907EC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B2F2830"/>
    <w:multiLevelType w:val="multilevel"/>
    <w:tmpl w:val="0C02F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9E3C5C"/>
    <w:multiLevelType w:val="multilevel"/>
    <w:tmpl w:val="A8682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49E26D1"/>
    <w:multiLevelType w:val="multilevel"/>
    <w:tmpl w:val="935E2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93B2295"/>
    <w:multiLevelType w:val="multilevel"/>
    <w:tmpl w:val="E954B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CB4651A"/>
    <w:multiLevelType w:val="multilevel"/>
    <w:tmpl w:val="A6F22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1F036A5"/>
    <w:multiLevelType w:val="multilevel"/>
    <w:tmpl w:val="2ECA84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8B6637"/>
    <w:multiLevelType w:val="multilevel"/>
    <w:tmpl w:val="0C5EE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3C32628"/>
    <w:multiLevelType w:val="multilevel"/>
    <w:tmpl w:val="F3F6E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AB04C3"/>
    <w:multiLevelType w:val="multilevel"/>
    <w:tmpl w:val="A5A2A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1710260"/>
    <w:multiLevelType w:val="multilevel"/>
    <w:tmpl w:val="AF144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5D91039"/>
    <w:multiLevelType w:val="multilevel"/>
    <w:tmpl w:val="2B444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448DD"/>
    <w:multiLevelType w:val="multilevel"/>
    <w:tmpl w:val="F0081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36B6C"/>
    <w:multiLevelType w:val="multilevel"/>
    <w:tmpl w:val="C392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41A6C"/>
    <w:multiLevelType w:val="multilevel"/>
    <w:tmpl w:val="ADCA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7341D"/>
    <w:multiLevelType w:val="multilevel"/>
    <w:tmpl w:val="E2B4A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9BF5D7F"/>
    <w:multiLevelType w:val="multilevel"/>
    <w:tmpl w:val="49EAE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2"/>
  </w:num>
  <w:num w:numId="4">
    <w:abstractNumId w:val="25"/>
  </w:num>
  <w:num w:numId="5">
    <w:abstractNumId w:val="5"/>
  </w:num>
  <w:num w:numId="6">
    <w:abstractNumId w:val="20"/>
  </w:num>
  <w:num w:numId="7">
    <w:abstractNumId w:val="16"/>
  </w:num>
  <w:num w:numId="8">
    <w:abstractNumId w:val="0"/>
  </w:num>
  <w:num w:numId="9">
    <w:abstractNumId w:val="7"/>
  </w:num>
  <w:num w:numId="10">
    <w:abstractNumId w:val="28"/>
  </w:num>
  <w:num w:numId="11">
    <w:abstractNumId w:val="24"/>
  </w:num>
  <w:num w:numId="12">
    <w:abstractNumId w:val="27"/>
  </w:num>
  <w:num w:numId="13">
    <w:abstractNumId w:val="3"/>
  </w:num>
  <w:num w:numId="14">
    <w:abstractNumId w:val="30"/>
  </w:num>
  <w:num w:numId="15">
    <w:abstractNumId w:val="18"/>
  </w:num>
  <w:num w:numId="16">
    <w:abstractNumId w:val="14"/>
  </w:num>
  <w:num w:numId="17">
    <w:abstractNumId w:val="4"/>
  </w:num>
  <w:num w:numId="18">
    <w:abstractNumId w:val="10"/>
  </w:num>
  <w:num w:numId="19">
    <w:abstractNumId w:val="1"/>
  </w:num>
  <w:num w:numId="20">
    <w:abstractNumId w:val="26"/>
  </w:num>
  <w:num w:numId="21">
    <w:abstractNumId w:val="15"/>
  </w:num>
  <w:num w:numId="22">
    <w:abstractNumId w:val="22"/>
  </w:num>
  <w:num w:numId="23">
    <w:abstractNumId w:val="13"/>
  </w:num>
  <w:num w:numId="24">
    <w:abstractNumId w:val="11"/>
  </w:num>
  <w:num w:numId="25">
    <w:abstractNumId w:val="21"/>
  </w:num>
  <w:num w:numId="26">
    <w:abstractNumId w:val="6"/>
  </w:num>
  <w:num w:numId="27">
    <w:abstractNumId w:val="9"/>
  </w:num>
  <w:num w:numId="28">
    <w:abstractNumId w:val="12"/>
  </w:num>
  <w:num w:numId="29">
    <w:abstractNumId w:val="23"/>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D1"/>
    <w:rsid w:val="000D6D31"/>
    <w:rsid w:val="0010277A"/>
    <w:rsid w:val="0025061A"/>
    <w:rsid w:val="003B2AD1"/>
    <w:rsid w:val="00417BF5"/>
    <w:rsid w:val="00444664"/>
    <w:rsid w:val="005504BF"/>
    <w:rsid w:val="00626841"/>
    <w:rsid w:val="00685124"/>
    <w:rsid w:val="006D13A4"/>
    <w:rsid w:val="006D31AF"/>
    <w:rsid w:val="006E70CE"/>
    <w:rsid w:val="008B0067"/>
    <w:rsid w:val="00920515"/>
    <w:rsid w:val="009E5CAA"/>
    <w:rsid w:val="00B64691"/>
    <w:rsid w:val="00B84B7A"/>
    <w:rsid w:val="00C92FBD"/>
    <w:rsid w:val="00CF317C"/>
    <w:rsid w:val="00DD5A0C"/>
    <w:rsid w:val="00F26365"/>
    <w:rsid w:val="00F43DBE"/>
    <w:rsid w:val="1F6D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48B5"/>
  <w15:chartTrackingRefBased/>
  <w15:docId w15:val="{38636BB0-2DE8-49F3-92A2-D42FED7E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3B2AD1"/>
  </w:style>
  <w:style w:type="character" w:styleId="eop" w:customStyle="1">
    <w:name w:val="eop"/>
    <w:basedOn w:val="DefaultParagraphFont"/>
    <w:rsid w:val="003B2AD1"/>
  </w:style>
  <w:style w:type="paragraph" w:styleId="paragraph" w:customStyle="1">
    <w:name w:val="paragraph"/>
    <w:basedOn w:val="Normal"/>
    <w:rsid w:val="003B2AD1"/>
    <w:pPr>
      <w:spacing w:before="100" w:beforeAutospacing="1" w:after="100" w:afterAutospacing="1" w:line="240" w:lineRule="auto"/>
    </w:pPr>
    <w:rPr>
      <w:rFonts w:ascii="Times New Roman" w:hAnsi="Times New Roman" w:eastAsia="Times New Roman" w:cs="Times New Roman"/>
      <w:sz w:val="24"/>
      <w:szCs w:val="24"/>
    </w:rPr>
  </w:style>
  <w:style w:type="character" w:styleId="bcx8" w:customStyle="1">
    <w:name w:val="bcx8"/>
    <w:basedOn w:val="DefaultParagraphFont"/>
    <w:rsid w:val="003B2AD1"/>
  </w:style>
  <w:style w:type="character" w:styleId="scxo233820949" w:customStyle="1">
    <w:name w:val="scxo233820949"/>
    <w:basedOn w:val="DefaultParagraphFont"/>
    <w:rsid w:val="003B2AD1"/>
  </w:style>
  <w:style w:type="character" w:styleId="Hyperlink">
    <w:name w:val="Hyperlink"/>
    <w:basedOn w:val="DefaultParagraphFont"/>
    <w:uiPriority w:val="99"/>
    <w:unhideWhenUsed/>
    <w:rsid w:val="006D31AF"/>
    <w:rPr>
      <w:color w:val="0563C1" w:themeColor="hyperlink"/>
      <w:u w:val="single"/>
    </w:rPr>
  </w:style>
  <w:style w:type="character" w:styleId="scxo175516218" w:customStyle="1">
    <w:name w:val="scxo175516218"/>
    <w:basedOn w:val="DefaultParagraphFont"/>
    <w:rsid w:val="006D31AF"/>
  </w:style>
  <w:style w:type="character" w:styleId="UnresolvedMention">
    <w:name w:val="Unresolved Mention"/>
    <w:basedOn w:val="DefaultParagraphFont"/>
    <w:uiPriority w:val="99"/>
    <w:semiHidden/>
    <w:unhideWhenUsed/>
    <w:rsid w:val="00B8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3288">
      <w:bodyDiv w:val="1"/>
      <w:marLeft w:val="0"/>
      <w:marRight w:val="0"/>
      <w:marTop w:val="0"/>
      <w:marBottom w:val="0"/>
      <w:divBdr>
        <w:top w:val="none" w:sz="0" w:space="0" w:color="auto"/>
        <w:left w:val="none" w:sz="0" w:space="0" w:color="auto"/>
        <w:bottom w:val="none" w:sz="0" w:space="0" w:color="auto"/>
        <w:right w:val="none" w:sz="0" w:space="0" w:color="auto"/>
      </w:divBdr>
      <w:divsChild>
        <w:div w:id="364911193">
          <w:marLeft w:val="0"/>
          <w:marRight w:val="0"/>
          <w:marTop w:val="0"/>
          <w:marBottom w:val="0"/>
          <w:divBdr>
            <w:top w:val="none" w:sz="0" w:space="0" w:color="auto"/>
            <w:left w:val="none" w:sz="0" w:space="0" w:color="auto"/>
            <w:bottom w:val="none" w:sz="0" w:space="0" w:color="auto"/>
            <w:right w:val="none" w:sz="0" w:space="0" w:color="auto"/>
          </w:divBdr>
        </w:div>
        <w:div w:id="1353074395">
          <w:marLeft w:val="0"/>
          <w:marRight w:val="0"/>
          <w:marTop w:val="0"/>
          <w:marBottom w:val="0"/>
          <w:divBdr>
            <w:top w:val="none" w:sz="0" w:space="0" w:color="auto"/>
            <w:left w:val="none" w:sz="0" w:space="0" w:color="auto"/>
            <w:bottom w:val="none" w:sz="0" w:space="0" w:color="auto"/>
            <w:right w:val="none" w:sz="0" w:space="0" w:color="auto"/>
          </w:divBdr>
        </w:div>
        <w:div w:id="1317102714">
          <w:marLeft w:val="0"/>
          <w:marRight w:val="0"/>
          <w:marTop w:val="0"/>
          <w:marBottom w:val="0"/>
          <w:divBdr>
            <w:top w:val="none" w:sz="0" w:space="0" w:color="auto"/>
            <w:left w:val="none" w:sz="0" w:space="0" w:color="auto"/>
            <w:bottom w:val="none" w:sz="0" w:space="0" w:color="auto"/>
            <w:right w:val="none" w:sz="0" w:space="0" w:color="auto"/>
          </w:divBdr>
        </w:div>
        <w:div w:id="1393770136">
          <w:marLeft w:val="0"/>
          <w:marRight w:val="0"/>
          <w:marTop w:val="0"/>
          <w:marBottom w:val="0"/>
          <w:divBdr>
            <w:top w:val="none" w:sz="0" w:space="0" w:color="auto"/>
            <w:left w:val="none" w:sz="0" w:space="0" w:color="auto"/>
            <w:bottom w:val="none" w:sz="0" w:space="0" w:color="auto"/>
            <w:right w:val="none" w:sz="0" w:space="0" w:color="auto"/>
          </w:divBdr>
        </w:div>
        <w:div w:id="1508397611">
          <w:marLeft w:val="0"/>
          <w:marRight w:val="0"/>
          <w:marTop w:val="0"/>
          <w:marBottom w:val="0"/>
          <w:divBdr>
            <w:top w:val="none" w:sz="0" w:space="0" w:color="auto"/>
            <w:left w:val="none" w:sz="0" w:space="0" w:color="auto"/>
            <w:bottom w:val="none" w:sz="0" w:space="0" w:color="auto"/>
            <w:right w:val="none" w:sz="0" w:space="0" w:color="auto"/>
          </w:divBdr>
        </w:div>
        <w:div w:id="1377044353">
          <w:marLeft w:val="0"/>
          <w:marRight w:val="0"/>
          <w:marTop w:val="0"/>
          <w:marBottom w:val="0"/>
          <w:divBdr>
            <w:top w:val="none" w:sz="0" w:space="0" w:color="auto"/>
            <w:left w:val="none" w:sz="0" w:space="0" w:color="auto"/>
            <w:bottom w:val="none" w:sz="0" w:space="0" w:color="auto"/>
            <w:right w:val="none" w:sz="0" w:space="0" w:color="auto"/>
          </w:divBdr>
        </w:div>
        <w:div w:id="1853106480">
          <w:marLeft w:val="0"/>
          <w:marRight w:val="0"/>
          <w:marTop w:val="0"/>
          <w:marBottom w:val="0"/>
          <w:divBdr>
            <w:top w:val="none" w:sz="0" w:space="0" w:color="auto"/>
            <w:left w:val="none" w:sz="0" w:space="0" w:color="auto"/>
            <w:bottom w:val="none" w:sz="0" w:space="0" w:color="auto"/>
            <w:right w:val="none" w:sz="0" w:space="0" w:color="auto"/>
          </w:divBdr>
        </w:div>
        <w:div w:id="658844689">
          <w:marLeft w:val="0"/>
          <w:marRight w:val="0"/>
          <w:marTop w:val="0"/>
          <w:marBottom w:val="0"/>
          <w:divBdr>
            <w:top w:val="none" w:sz="0" w:space="0" w:color="auto"/>
            <w:left w:val="none" w:sz="0" w:space="0" w:color="auto"/>
            <w:bottom w:val="none" w:sz="0" w:space="0" w:color="auto"/>
            <w:right w:val="none" w:sz="0" w:space="0" w:color="auto"/>
          </w:divBdr>
        </w:div>
        <w:div w:id="201089877">
          <w:marLeft w:val="0"/>
          <w:marRight w:val="0"/>
          <w:marTop w:val="0"/>
          <w:marBottom w:val="0"/>
          <w:divBdr>
            <w:top w:val="none" w:sz="0" w:space="0" w:color="auto"/>
            <w:left w:val="none" w:sz="0" w:space="0" w:color="auto"/>
            <w:bottom w:val="none" w:sz="0" w:space="0" w:color="auto"/>
            <w:right w:val="none" w:sz="0" w:space="0" w:color="auto"/>
          </w:divBdr>
        </w:div>
        <w:div w:id="1341547080">
          <w:marLeft w:val="0"/>
          <w:marRight w:val="0"/>
          <w:marTop w:val="0"/>
          <w:marBottom w:val="0"/>
          <w:divBdr>
            <w:top w:val="none" w:sz="0" w:space="0" w:color="auto"/>
            <w:left w:val="none" w:sz="0" w:space="0" w:color="auto"/>
            <w:bottom w:val="none" w:sz="0" w:space="0" w:color="auto"/>
            <w:right w:val="none" w:sz="0" w:space="0" w:color="auto"/>
          </w:divBdr>
        </w:div>
        <w:div w:id="135807362">
          <w:marLeft w:val="0"/>
          <w:marRight w:val="0"/>
          <w:marTop w:val="0"/>
          <w:marBottom w:val="0"/>
          <w:divBdr>
            <w:top w:val="none" w:sz="0" w:space="0" w:color="auto"/>
            <w:left w:val="none" w:sz="0" w:space="0" w:color="auto"/>
            <w:bottom w:val="none" w:sz="0" w:space="0" w:color="auto"/>
            <w:right w:val="none" w:sz="0" w:space="0" w:color="auto"/>
          </w:divBdr>
        </w:div>
        <w:div w:id="1825463468">
          <w:marLeft w:val="0"/>
          <w:marRight w:val="0"/>
          <w:marTop w:val="0"/>
          <w:marBottom w:val="0"/>
          <w:divBdr>
            <w:top w:val="none" w:sz="0" w:space="0" w:color="auto"/>
            <w:left w:val="none" w:sz="0" w:space="0" w:color="auto"/>
            <w:bottom w:val="none" w:sz="0" w:space="0" w:color="auto"/>
            <w:right w:val="none" w:sz="0" w:space="0" w:color="auto"/>
          </w:divBdr>
        </w:div>
        <w:div w:id="712735160">
          <w:marLeft w:val="0"/>
          <w:marRight w:val="0"/>
          <w:marTop w:val="0"/>
          <w:marBottom w:val="0"/>
          <w:divBdr>
            <w:top w:val="none" w:sz="0" w:space="0" w:color="auto"/>
            <w:left w:val="none" w:sz="0" w:space="0" w:color="auto"/>
            <w:bottom w:val="none" w:sz="0" w:space="0" w:color="auto"/>
            <w:right w:val="none" w:sz="0" w:space="0" w:color="auto"/>
          </w:divBdr>
        </w:div>
        <w:div w:id="1050766004">
          <w:marLeft w:val="0"/>
          <w:marRight w:val="0"/>
          <w:marTop w:val="0"/>
          <w:marBottom w:val="0"/>
          <w:divBdr>
            <w:top w:val="none" w:sz="0" w:space="0" w:color="auto"/>
            <w:left w:val="none" w:sz="0" w:space="0" w:color="auto"/>
            <w:bottom w:val="none" w:sz="0" w:space="0" w:color="auto"/>
            <w:right w:val="none" w:sz="0" w:space="0" w:color="auto"/>
          </w:divBdr>
        </w:div>
        <w:div w:id="662438825">
          <w:marLeft w:val="0"/>
          <w:marRight w:val="0"/>
          <w:marTop w:val="0"/>
          <w:marBottom w:val="0"/>
          <w:divBdr>
            <w:top w:val="none" w:sz="0" w:space="0" w:color="auto"/>
            <w:left w:val="none" w:sz="0" w:space="0" w:color="auto"/>
            <w:bottom w:val="none" w:sz="0" w:space="0" w:color="auto"/>
            <w:right w:val="none" w:sz="0" w:space="0" w:color="auto"/>
          </w:divBdr>
        </w:div>
        <w:div w:id="420371808">
          <w:marLeft w:val="0"/>
          <w:marRight w:val="0"/>
          <w:marTop w:val="0"/>
          <w:marBottom w:val="0"/>
          <w:divBdr>
            <w:top w:val="none" w:sz="0" w:space="0" w:color="auto"/>
            <w:left w:val="none" w:sz="0" w:space="0" w:color="auto"/>
            <w:bottom w:val="none" w:sz="0" w:space="0" w:color="auto"/>
            <w:right w:val="none" w:sz="0" w:space="0" w:color="auto"/>
          </w:divBdr>
        </w:div>
        <w:div w:id="1479809664">
          <w:marLeft w:val="0"/>
          <w:marRight w:val="0"/>
          <w:marTop w:val="0"/>
          <w:marBottom w:val="0"/>
          <w:divBdr>
            <w:top w:val="none" w:sz="0" w:space="0" w:color="auto"/>
            <w:left w:val="none" w:sz="0" w:space="0" w:color="auto"/>
            <w:bottom w:val="none" w:sz="0" w:space="0" w:color="auto"/>
            <w:right w:val="none" w:sz="0" w:space="0" w:color="auto"/>
          </w:divBdr>
        </w:div>
        <w:div w:id="1038317955">
          <w:marLeft w:val="0"/>
          <w:marRight w:val="0"/>
          <w:marTop w:val="0"/>
          <w:marBottom w:val="0"/>
          <w:divBdr>
            <w:top w:val="none" w:sz="0" w:space="0" w:color="auto"/>
            <w:left w:val="none" w:sz="0" w:space="0" w:color="auto"/>
            <w:bottom w:val="none" w:sz="0" w:space="0" w:color="auto"/>
            <w:right w:val="none" w:sz="0" w:space="0" w:color="auto"/>
          </w:divBdr>
        </w:div>
        <w:div w:id="1002271912">
          <w:marLeft w:val="0"/>
          <w:marRight w:val="0"/>
          <w:marTop w:val="0"/>
          <w:marBottom w:val="0"/>
          <w:divBdr>
            <w:top w:val="none" w:sz="0" w:space="0" w:color="auto"/>
            <w:left w:val="none" w:sz="0" w:space="0" w:color="auto"/>
            <w:bottom w:val="none" w:sz="0" w:space="0" w:color="auto"/>
            <w:right w:val="none" w:sz="0" w:space="0" w:color="auto"/>
          </w:divBdr>
        </w:div>
      </w:divsChild>
    </w:div>
    <w:div w:id="58407856">
      <w:bodyDiv w:val="1"/>
      <w:marLeft w:val="0"/>
      <w:marRight w:val="0"/>
      <w:marTop w:val="0"/>
      <w:marBottom w:val="0"/>
      <w:divBdr>
        <w:top w:val="none" w:sz="0" w:space="0" w:color="auto"/>
        <w:left w:val="none" w:sz="0" w:space="0" w:color="auto"/>
        <w:bottom w:val="none" w:sz="0" w:space="0" w:color="auto"/>
        <w:right w:val="none" w:sz="0" w:space="0" w:color="auto"/>
      </w:divBdr>
      <w:divsChild>
        <w:div w:id="1014065774">
          <w:marLeft w:val="0"/>
          <w:marRight w:val="0"/>
          <w:marTop w:val="0"/>
          <w:marBottom w:val="0"/>
          <w:divBdr>
            <w:top w:val="none" w:sz="0" w:space="0" w:color="auto"/>
            <w:left w:val="none" w:sz="0" w:space="0" w:color="auto"/>
            <w:bottom w:val="none" w:sz="0" w:space="0" w:color="auto"/>
            <w:right w:val="none" w:sz="0" w:space="0" w:color="auto"/>
          </w:divBdr>
        </w:div>
        <w:div w:id="1367296176">
          <w:marLeft w:val="0"/>
          <w:marRight w:val="0"/>
          <w:marTop w:val="0"/>
          <w:marBottom w:val="0"/>
          <w:divBdr>
            <w:top w:val="none" w:sz="0" w:space="0" w:color="auto"/>
            <w:left w:val="none" w:sz="0" w:space="0" w:color="auto"/>
            <w:bottom w:val="none" w:sz="0" w:space="0" w:color="auto"/>
            <w:right w:val="none" w:sz="0" w:space="0" w:color="auto"/>
          </w:divBdr>
          <w:divsChild>
            <w:div w:id="2129883970">
              <w:marLeft w:val="-75"/>
              <w:marRight w:val="0"/>
              <w:marTop w:val="30"/>
              <w:marBottom w:val="30"/>
              <w:divBdr>
                <w:top w:val="none" w:sz="0" w:space="0" w:color="auto"/>
                <w:left w:val="none" w:sz="0" w:space="0" w:color="auto"/>
                <w:bottom w:val="none" w:sz="0" w:space="0" w:color="auto"/>
                <w:right w:val="none" w:sz="0" w:space="0" w:color="auto"/>
              </w:divBdr>
              <w:divsChild>
                <w:div w:id="1107001138">
                  <w:marLeft w:val="0"/>
                  <w:marRight w:val="0"/>
                  <w:marTop w:val="0"/>
                  <w:marBottom w:val="0"/>
                  <w:divBdr>
                    <w:top w:val="none" w:sz="0" w:space="0" w:color="auto"/>
                    <w:left w:val="none" w:sz="0" w:space="0" w:color="auto"/>
                    <w:bottom w:val="none" w:sz="0" w:space="0" w:color="auto"/>
                    <w:right w:val="none" w:sz="0" w:space="0" w:color="auto"/>
                  </w:divBdr>
                  <w:divsChild>
                    <w:div w:id="890968204">
                      <w:marLeft w:val="0"/>
                      <w:marRight w:val="0"/>
                      <w:marTop w:val="0"/>
                      <w:marBottom w:val="0"/>
                      <w:divBdr>
                        <w:top w:val="none" w:sz="0" w:space="0" w:color="auto"/>
                        <w:left w:val="none" w:sz="0" w:space="0" w:color="auto"/>
                        <w:bottom w:val="none" w:sz="0" w:space="0" w:color="auto"/>
                        <w:right w:val="none" w:sz="0" w:space="0" w:color="auto"/>
                      </w:divBdr>
                    </w:div>
                  </w:divsChild>
                </w:div>
                <w:div w:id="94520828">
                  <w:marLeft w:val="0"/>
                  <w:marRight w:val="0"/>
                  <w:marTop w:val="0"/>
                  <w:marBottom w:val="0"/>
                  <w:divBdr>
                    <w:top w:val="none" w:sz="0" w:space="0" w:color="auto"/>
                    <w:left w:val="none" w:sz="0" w:space="0" w:color="auto"/>
                    <w:bottom w:val="none" w:sz="0" w:space="0" w:color="auto"/>
                    <w:right w:val="none" w:sz="0" w:space="0" w:color="auto"/>
                  </w:divBdr>
                  <w:divsChild>
                    <w:div w:id="1196653430">
                      <w:marLeft w:val="0"/>
                      <w:marRight w:val="0"/>
                      <w:marTop w:val="0"/>
                      <w:marBottom w:val="0"/>
                      <w:divBdr>
                        <w:top w:val="none" w:sz="0" w:space="0" w:color="auto"/>
                        <w:left w:val="none" w:sz="0" w:space="0" w:color="auto"/>
                        <w:bottom w:val="none" w:sz="0" w:space="0" w:color="auto"/>
                        <w:right w:val="none" w:sz="0" w:space="0" w:color="auto"/>
                      </w:divBdr>
                    </w:div>
                  </w:divsChild>
                </w:div>
                <w:div w:id="1367874594">
                  <w:marLeft w:val="0"/>
                  <w:marRight w:val="0"/>
                  <w:marTop w:val="0"/>
                  <w:marBottom w:val="0"/>
                  <w:divBdr>
                    <w:top w:val="none" w:sz="0" w:space="0" w:color="auto"/>
                    <w:left w:val="none" w:sz="0" w:space="0" w:color="auto"/>
                    <w:bottom w:val="none" w:sz="0" w:space="0" w:color="auto"/>
                    <w:right w:val="none" w:sz="0" w:space="0" w:color="auto"/>
                  </w:divBdr>
                  <w:divsChild>
                    <w:div w:id="2042895377">
                      <w:marLeft w:val="0"/>
                      <w:marRight w:val="0"/>
                      <w:marTop w:val="0"/>
                      <w:marBottom w:val="0"/>
                      <w:divBdr>
                        <w:top w:val="none" w:sz="0" w:space="0" w:color="auto"/>
                        <w:left w:val="none" w:sz="0" w:space="0" w:color="auto"/>
                        <w:bottom w:val="none" w:sz="0" w:space="0" w:color="auto"/>
                        <w:right w:val="none" w:sz="0" w:space="0" w:color="auto"/>
                      </w:divBdr>
                    </w:div>
                  </w:divsChild>
                </w:div>
                <w:div w:id="1299215507">
                  <w:marLeft w:val="0"/>
                  <w:marRight w:val="0"/>
                  <w:marTop w:val="0"/>
                  <w:marBottom w:val="0"/>
                  <w:divBdr>
                    <w:top w:val="none" w:sz="0" w:space="0" w:color="auto"/>
                    <w:left w:val="none" w:sz="0" w:space="0" w:color="auto"/>
                    <w:bottom w:val="none" w:sz="0" w:space="0" w:color="auto"/>
                    <w:right w:val="none" w:sz="0" w:space="0" w:color="auto"/>
                  </w:divBdr>
                  <w:divsChild>
                    <w:div w:id="1706637738">
                      <w:marLeft w:val="0"/>
                      <w:marRight w:val="0"/>
                      <w:marTop w:val="0"/>
                      <w:marBottom w:val="0"/>
                      <w:divBdr>
                        <w:top w:val="none" w:sz="0" w:space="0" w:color="auto"/>
                        <w:left w:val="none" w:sz="0" w:space="0" w:color="auto"/>
                        <w:bottom w:val="none" w:sz="0" w:space="0" w:color="auto"/>
                        <w:right w:val="none" w:sz="0" w:space="0" w:color="auto"/>
                      </w:divBdr>
                    </w:div>
                  </w:divsChild>
                </w:div>
                <w:div w:id="106196071">
                  <w:marLeft w:val="0"/>
                  <w:marRight w:val="0"/>
                  <w:marTop w:val="0"/>
                  <w:marBottom w:val="0"/>
                  <w:divBdr>
                    <w:top w:val="none" w:sz="0" w:space="0" w:color="auto"/>
                    <w:left w:val="none" w:sz="0" w:space="0" w:color="auto"/>
                    <w:bottom w:val="none" w:sz="0" w:space="0" w:color="auto"/>
                    <w:right w:val="none" w:sz="0" w:space="0" w:color="auto"/>
                  </w:divBdr>
                  <w:divsChild>
                    <w:div w:id="1401321560">
                      <w:marLeft w:val="0"/>
                      <w:marRight w:val="0"/>
                      <w:marTop w:val="0"/>
                      <w:marBottom w:val="0"/>
                      <w:divBdr>
                        <w:top w:val="none" w:sz="0" w:space="0" w:color="auto"/>
                        <w:left w:val="none" w:sz="0" w:space="0" w:color="auto"/>
                        <w:bottom w:val="none" w:sz="0" w:space="0" w:color="auto"/>
                        <w:right w:val="none" w:sz="0" w:space="0" w:color="auto"/>
                      </w:divBdr>
                    </w:div>
                  </w:divsChild>
                </w:div>
                <w:div w:id="829834336">
                  <w:marLeft w:val="0"/>
                  <w:marRight w:val="0"/>
                  <w:marTop w:val="0"/>
                  <w:marBottom w:val="0"/>
                  <w:divBdr>
                    <w:top w:val="none" w:sz="0" w:space="0" w:color="auto"/>
                    <w:left w:val="none" w:sz="0" w:space="0" w:color="auto"/>
                    <w:bottom w:val="none" w:sz="0" w:space="0" w:color="auto"/>
                    <w:right w:val="none" w:sz="0" w:space="0" w:color="auto"/>
                  </w:divBdr>
                  <w:divsChild>
                    <w:div w:id="1110976202">
                      <w:marLeft w:val="0"/>
                      <w:marRight w:val="0"/>
                      <w:marTop w:val="0"/>
                      <w:marBottom w:val="0"/>
                      <w:divBdr>
                        <w:top w:val="none" w:sz="0" w:space="0" w:color="auto"/>
                        <w:left w:val="none" w:sz="0" w:space="0" w:color="auto"/>
                        <w:bottom w:val="none" w:sz="0" w:space="0" w:color="auto"/>
                        <w:right w:val="none" w:sz="0" w:space="0" w:color="auto"/>
                      </w:divBdr>
                    </w:div>
                  </w:divsChild>
                </w:div>
                <w:div w:id="1271737797">
                  <w:marLeft w:val="0"/>
                  <w:marRight w:val="0"/>
                  <w:marTop w:val="0"/>
                  <w:marBottom w:val="0"/>
                  <w:divBdr>
                    <w:top w:val="none" w:sz="0" w:space="0" w:color="auto"/>
                    <w:left w:val="none" w:sz="0" w:space="0" w:color="auto"/>
                    <w:bottom w:val="none" w:sz="0" w:space="0" w:color="auto"/>
                    <w:right w:val="none" w:sz="0" w:space="0" w:color="auto"/>
                  </w:divBdr>
                  <w:divsChild>
                    <w:div w:id="867379672">
                      <w:marLeft w:val="0"/>
                      <w:marRight w:val="0"/>
                      <w:marTop w:val="0"/>
                      <w:marBottom w:val="0"/>
                      <w:divBdr>
                        <w:top w:val="none" w:sz="0" w:space="0" w:color="auto"/>
                        <w:left w:val="none" w:sz="0" w:space="0" w:color="auto"/>
                        <w:bottom w:val="none" w:sz="0" w:space="0" w:color="auto"/>
                        <w:right w:val="none" w:sz="0" w:space="0" w:color="auto"/>
                      </w:divBdr>
                    </w:div>
                  </w:divsChild>
                </w:div>
                <w:div w:id="1767774659">
                  <w:marLeft w:val="0"/>
                  <w:marRight w:val="0"/>
                  <w:marTop w:val="0"/>
                  <w:marBottom w:val="0"/>
                  <w:divBdr>
                    <w:top w:val="none" w:sz="0" w:space="0" w:color="auto"/>
                    <w:left w:val="none" w:sz="0" w:space="0" w:color="auto"/>
                    <w:bottom w:val="none" w:sz="0" w:space="0" w:color="auto"/>
                    <w:right w:val="none" w:sz="0" w:space="0" w:color="auto"/>
                  </w:divBdr>
                  <w:divsChild>
                    <w:div w:id="2028483543">
                      <w:marLeft w:val="0"/>
                      <w:marRight w:val="0"/>
                      <w:marTop w:val="0"/>
                      <w:marBottom w:val="0"/>
                      <w:divBdr>
                        <w:top w:val="none" w:sz="0" w:space="0" w:color="auto"/>
                        <w:left w:val="none" w:sz="0" w:space="0" w:color="auto"/>
                        <w:bottom w:val="none" w:sz="0" w:space="0" w:color="auto"/>
                        <w:right w:val="none" w:sz="0" w:space="0" w:color="auto"/>
                      </w:divBdr>
                    </w:div>
                  </w:divsChild>
                </w:div>
                <w:div w:id="245967258">
                  <w:marLeft w:val="0"/>
                  <w:marRight w:val="0"/>
                  <w:marTop w:val="0"/>
                  <w:marBottom w:val="0"/>
                  <w:divBdr>
                    <w:top w:val="none" w:sz="0" w:space="0" w:color="auto"/>
                    <w:left w:val="none" w:sz="0" w:space="0" w:color="auto"/>
                    <w:bottom w:val="none" w:sz="0" w:space="0" w:color="auto"/>
                    <w:right w:val="none" w:sz="0" w:space="0" w:color="auto"/>
                  </w:divBdr>
                  <w:divsChild>
                    <w:div w:id="1468473160">
                      <w:marLeft w:val="0"/>
                      <w:marRight w:val="0"/>
                      <w:marTop w:val="0"/>
                      <w:marBottom w:val="0"/>
                      <w:divBdr>
                        <w:top w:val="none" w:sz="0" w:space="0" w:color="auto"/>
                        <w:left w:val="none" w:sz="0" w:space="0" w:color="auto"/>
                        <w:bottom w:val="none" w:sz="0" w:space="0" w:color="auto"/>
                        <w:right w:val="none" w:sz="0" w:space="0" w:color="auto"/>
                      </w:divBdr>
                    </w:div>
                  </w:divsChild>
                </w:div>
                <w:div w:id="474219954">
                  <w:marLeft w:val="0"/>
                  <w:marRight w:val="0"/>
                  <w:marTop w:val="0"/>
                  <w:marBottom w:val="0"/>
                  <w:divBdr>
                    <w:top w:val="none" w:sz="0" w:space="0" w:color="auto"/>
                    <w:left w:val="none" w:sz="0" w:space="0" w:color="auto"/>
                    <w:bottom w:val="none" w:sz="0" w:space="0" w:color="auto"/>
                    <w:right w:val="none" w:sz="0" w:space="0" w:color="auto"/>
                  </w:divBdr>
                  <w:divsChild>
                    <w:div w:id="2129346432">
                      <w:marLeft w:val="0"/>
                      <w:marRight w:val="0"/>
                      <w:marTop w:val="0"/>
                      <w:marBottom w:val="0"/>
                      <w:divBdr>
                        <w:top w:val="none" w:sz="0" w:space="0" w:color="auto"/>
                        <w:left w:val="none" w:sz="0" w:space="0" w:color="auto"/>
                        <w:bottom w:val="none" w:sz="0" w:space="0" w:color="auto"/>
                        <w:right w:val="none" w:sz="0" w:space="0" w:color="auto"/>
                      </w:divBdr>
                    </w:div>
                  </w:divsChild>
                </w:div>
                <w:div w:id="1360551373">
                  <w:marLeft w:val="0"/>
                  <w:marRight w:val="0"/>
                  <w:marTop w:val="0"/>
                  <w:marBottom w:val="0"/>
                  <w:divBdr>
                    <w:top w:val="none" w:sz="0" w:space="0" w:color="auto"/>
                    <w:left w:val="none" w:sz="0" w:space="0" w:color="auto"/>
                    <w:bottom w:val="none" w:sz="0" w:space="0" w:color="auto"/>
                    <w:right w:val="none" w:sz="0" w:space="0" w:color="auto"/>
                  </w:divBdr>
                  <w:divsChild>
                    <w:div w:id="195896208">
                      <w:marLeft w:val="0"/>
                      <w:marRight w:val="0"/>
                      <w:marTop w:val="0"/>
                      <w:marBottom w:val="0"/>
                      <w:divBdr>
                        <w:top w:val="none" w:sz="0" w:space="0" w:color="auto"/>
                        <w:left w:val="none" w:sz="0" w:space="0" w:color="auto"/>
                        <w:bottom w:val="none" w:sz="0" w:space="0" w:color="auto"/>
                        <w:right w:val="none" w:sz="0" w:space="0" w:color="auto"/>
                      </w:divBdr>
                    </w:div>
                  </w:divsChild>
                </w:div>
                <w:div w:id="493760255">
                  <w:marLeft w:val="0"/>
                  <w:marRight w:val="0"/>
                  <w:marTop w:val="0"/>
                  <w:marBottom w:val="0"/>
                  <w:divBdr>
                    <w:top w:val="none" w:sz="0" w:space="0" w:color="auto"/>
                    <w:left w:val="none" w:sz="0" w:space="0" w:color="auto"/>
                    <w:bottom w:val="none" w:sz="0" w:space="0" w:color="auto"/>
                    <w:right w:val="none" w:sz="0" w:space="0" w:color="auto"/>
                  </w:divBdr>
                  <w:divsChild>
                    <w:div w:id="743338163">
                      <w:marLeft w:val="0"/>
                      <w:marRight w:val="0"/>
                      <w:marTop w:val="0"/>
                      <w:marBottom w:val="0"/>
                      <w:divBdr>
                        <w:top w:val="none" w:sz="0" w:space="0" w:color="auto"/>
                        <w:left w:val="none" w:sz="0" w:space="0" w:color="auto"/>
                        <w:bottom w:val="none" w:sz="0" w:space="0" w:color="auto"/>
                        <w:right w:val="none" w:sz="0" w:space="0" w:color="auto"/>
                      </w:divBdr>
                    </w:div>
                  </w:divsChild>
                </w:div>
                <w:div w:id="320232666">
                  <w:marLeft w:val="0"/>
                  <w:marRight w:val="0"/>
                  <w:marTop w:val="0"/>
                  <w:marBottom w:val="0"/>
                  <w:divBdr>
                    <w:top w:val="none" w:sz="0" w:space="0" w:color="auto"/>
                    <w:left w:val="none" w:sz="0" w:space="0" w:color="auto"/>
                    <w:bottom w:val="none" w:sz="0" w:space="0" w:color="auto"/>
                    <w:right w:val="none" w:sz="0" w:space="0" w:color="auto"/>
                  </w:divBdr>
                  <w:divsChild>
                    <w:div w:id="1925215848">
                      <w:marLeft w:val="0"/>
                      <w:marRight w:val="0"/>
                      <w:marTop w:val="0"/>
                      <w:marBottom w:val="0"/>
                      <w:divBdr>
                        <w:top w:val="none" w:sz="0" w:space="0" w:color="auto"/>
                        <w:left w:val="none" w:sz="0" w:space="0" w:color="auto"/>
                        <w:bottom w:val="none" w:sz="0" w:space="0" w:color="auto"/>
                        <w:right w:val="none" w:sz="0" w:space="0" w:color="auto"/>
                      </w:divBdr>
                    </w:div>
                  </w:divsChild>
                </w:div>
                <w:div w:id="1557426299">
                  <w:marLeft w:val="0"/>
                  <w:marRight w:val="0"/>
                  <w:marTop w:val="0"/>
                  <w:marBottom w:val="0"/>
                  <w:divBdr>
                    <w:top w:val="none" w:sz="0" w:space="0" w:color="auto"/>
                    <w:left w:val="none" w:sz="0" w:space="0" w:color="auto"/>
                    <w:bottom w:val="none" w:sz="0" w:space="0" w:color="auto"/>
                    <w:right w:val="none" w:sz="0" w:space="0" w:color="auto"/>
                  </w:divBdr>
                  <w:divsChild>
                    <w:div w:id="899629456">
                      <w:marLeft w:val="0"/>
                      <w:marRight w:val="0"/>
                      <w:marTop w:val="0"/>
                      <w:marBottom w:val="0"/>
                      <w:divBdr>
                        <w:top w:val="none" w:sz="0" w:space="0" w:color="auto"/>
                        <w:left w:val="none" w:sz="0" w:space="0" w:color="auto"/>
                        <w:bottom w:val="none" w:sz="0" w:space="0" w:color="auto"/>
                        <w:right w:val="none" w:sz="0" w:space="0" w:color="auto"/>
                      </w:divBdr>
                    </w:div>
                  </w:divsChild>
                </w:div>
                <w:div w:id="97986097">
                  <w:marLeft w:val="0"/>
                  <w:marRight w:val="0"/>
                  <w:marTop w:val="0"/>
                  <w:marBottom w:val="0"/>
                  <w:divBdr>
                    <w:top w:val="none" w:sz="0" w:space="0" w:color="auto"/>
                    <w:left w:val="none" w:sz="0" w:space="0" w:color="auto"/>
                    <w:bottom w:val="none" w:sz="0" w:space="0" w:color="auto"/>
                    <w:right w:val="none" w:sz="0" w:space="0" w:color="auto"/>
                  </w:divBdr>
                  <w:divsChild>
                    <w:div w:id="1309238779">
                      <w:marLeft w:val="0"/>
                      <w:marRight w:val="0"/>
                      <w:marTop w:val="0"/>
                      <w:marBottom w:val="0"/>
                      <w:divBdr>
                        <w:top w:val="none" w:sz="0" w:space="0" w:color="auto"/>
                        <w:left w:val="none" w:sz="0" w:space="0" w:color="auto"/>
                        <w:bottom w:val="none" w:sz="0" w:space="0" w:color="auto"/>
                        <w:right w:val="none" w:sz="0" w:space="0" w:color="auto"/>
                      </w:divBdr>
                    </w:div>
                  </w:divsChild>
                </w:div>
                <w:div w:id="529490964">
                  <w:marLeft w:val="0"/>
                  <w:marRight w:val="0"/>
                  <w:marTop w:val="0"/>
                  <w:marBottom w:val="0"/>
                  <w:divBdr>
                    <w:top w:val="none" w:sz="0" w:space="0" w:color="auto"/>
                    <w:left w:val="none" w:sz="0" w:space="0" w:color="auto"/>
                    <w:bottom w:val="none" w:sz="0" w:space="0" w:color="auto"/>
                    <w:right w:val="none" w:sz="0" w:space="0" w:color="auto"/>
                  </w:divBdr>
                  <w:divsChild>
                    <w:div w:id="1205486407">
                      <w:marLeft w:val="0"/>
                      <w:marRight w:val="0"/>
                      <w:marTop w:val="0"/>
                      <w:marBottom w:val="0"/>
                      <w:divBdr>
                        <w:top w:val="none" w:sz="0" w:space="0" w:color="auto"/>
                        <w:left w:val="none" w:sz="0" w:space="0" w:color="auto"/>
                        <w:bottom w:val="none" w:sz="0" w:space="0" w:color="auto"/>
                        <w:right w:val="none" w:sz="0" w:space="0" w:color="auto"/>
                      </w:divBdr>
                    </w:div>
                  </w:divsChild>
                </w:div>
                <w:div w:id="736245129">
                  <w:marLeft w:val="0"/>
                  <w:marRight w:val="0"/>
                  <w:marTop w:val="0"/>
                  <w:marBottom w:val="0"/>
                  <w:divBdr>
                    <w:top w:val="none" w:sz="0" w:space="0" w:color="auto"/>
                    <w:left w:val="none" w:sz="0" w:space="0" w:color="auto"/>
                    <w:bottom w:val="none" w:sz="0" w:space="0" w:color="auto"/>
                    <w:right w:val="none" w:sz="0" w:space="0" w:color="auto"/>
                  </w:divBdr>
                  <w:divsChild>
                    <w:div w:id="92166338">
                      <w:marLeft w:val="0"/>
                      <w:marRight w:val="0"/>
                      <w:marTop w:val="0"/>
                      <w:marBottom w:val="0"/>
                      <w:divBdr>
                        <w:top w:val="none" w:sz="0" w:space="0" w:color="auto"/>
                        <w:left w:val="none" w:sz="0" w:space="0" w:color="auto"/>
                        <w:bottom w:val="none" w:sz="0" w:space="0" w:color="auto"/>
                        <w:right w:val="none" w:sz="0" w:space="0" w:color="auto"/>
                      </w:divBdr>
                    </w:div>
                  </w:divsChild>
                </w:div>
                <w:div w:id="81150986">
                  <w:marLeft w:val="0"/>
                  <w:marRight w:val="0"/>
                  <w:marTop w:val="0"/>
                  <w:marBottom w:val="0"/>
                  <w:divBdr>
                    <w:top w:val="none" w:sz="0" w:space="0" w:color="auto"/>
                    <w:left w:val="none" w:sz="0" w:space="0" w:color="auto"/>
                    <w:bottom w:val="none" w:sz="0" w:space="0" w:color="auto"/>
                    <w:right w:val="none" w:sz="0" w:space="0" w:color="auto"/>
                  </w:divBdr>
                  <w:divsChild>
                    <w:div w:id="1817186135">
                      <w:marLeft w:val="0"/>
                      <w:marRight w:val="0"/>
                      <w:marTop w:val="0"/>
                      <w:marBottom w:val="0"/>
                      <w:divBdr>
                        <w:top w:val="none" w:sz="0" w:space="0" w:color="auto"/>
                        <w:left w:val="none" w:sz="0" w:space="0" w:color="auto"/>
                        <w:bottom w:val="none" w:sz="0" w:space="0" w:color="auto"/>
                        <w:right w:val="none" w:sz="0" w:space="0" w:color="auto"/>
                      </w:divBdr>
                    </w:div>
                  </w:divsChild>
                </w:div>
                <w:div w:id="368917319">
                  <w:marLeft w:val="0"/>
                  <w:marRight w:val="0"/>
                  <w:marTop w:val="0"/>
                  <w:marBottom w:val="0"/>
                  <w:divBdr>
                    <w:top w:val="none" w:sz="0" w:space="0" w:color="auto"/>
                    <w:left w:val="none" w:sz="0" w:space="0" w:color="auto"/>
                    <w:bottom w:val="none" w:sz="0" w:space="0" w:color="auto"/>
                    <w:right w:val="none" w:sz="0" w:space="0" w:color="auto"/>
                  </w:divBdr>
                  <w:divsChild>
                    <w:div w:id="1559783515">
                      <w:marLeft w:val="0"/>
                      <w:marRight w:val="0"/>
                      <w:marTop w:val="0"/>
                      <w:marBottom w:val="0"/>
                      <w:divBdr>
                        <w:top w:val="none" w:sz="0" w:space="0" w:color="auto"/>
                        <w:left w:val="none" w:sz="0" w:space="0" w:color="auto"/>
                        <w:bottom w:val="none" w:sz="0" w:space="0" w:color="auto"/>
                        <w:right w:val="none" w:sz="0" w:space="0" w:color="auto"/>
                      </w:divBdr>
                    </w:div>
                  </w:divsChild>
                </w:div>
                <w:div w:id="269242655">
                  <w:marLeft w:val="0"/>
                  <w:marRight w:val="0"/>
                  <w:marTop w:val="0"/>
                  <w:marBottom w:val="0"/>
                  <w:divBdr>
                    <w:top w:val="none" w:sz="0" w:space="0" w:color="auto"/>
                    <w:left w:val="none" w:sz="0" w:space="0" w:color="auto"/>
                    <w:bottom w:val="none" w:sz="0" w:space="0" w:color="auto"/>
                    <w:right w:val="none" w:sz="0" w:space="0" w:color="auto"/>
                  </w:divBdr>
                  <w:divsChild>
                    <w:div w:id="436365342">
                      <w:marLeft w:val="0"/>
                      <w:marRight w:val="0"/>
                      <w:marTop w:val="0"/>
                      <w:marBottom w:val="0"/>
                      <w:divBdr>
                        <w:top w:val="none" w:sz="0" w:space="0" w:color="auto"/>
                        <w:left w:val="none" w:sz="0" w:space="0" w:color="auto"/>
                        <w:bottom w:val="none" w:sz="0" w:space="0" w:color="auto"/>
                        <w:right w:val="none" w:sz="0" w:space="0" w:color="auto"/>
                      </w:divBdr>
                    </w:div>
                    <w:div w:id="1850409038">
                      <w:marLeft w:val="0"/>
                      <w:marRight w:val="0"/>
                      <w:marTop w:val="0"/>
                      <w:marBottom w:val="0"/>
                      <w:divBdr>
                        <w:top w:val="none" w:sz="0" w:space="0" w:color="auto"/>
                        <w:left w:val="none" w:sz="0" w:space="0" w:color="auto"/>
                        <w:bottom w:val="none" w:sz="0" w:space="0" w:color="auto"/>
                        <w:right w:val="none" w:sz="0" w:space="0" w:color="auto"/>
                      </w:divBdr>
                    </w:div>
                    <w:div w:id="1083142309">
                      <w:marLeft w:val="0"/>
                      <w:marRight w:val="0"/>
                      <w:marTop w:val="0"/>
                      <w:marBottom w:val="0"/>
                      <w:divBdr>
                        <w:top w:val="none" w:sz="0" w:space="0" w:color="auto"/>
                        <w:left w:val="none" w:sz="0" w:space="0" w:color="auto"/>
                        <w:bottom w:val="none" w:sz="0" w:space="0" w:color="auto"/>
                        <w:right w:val="none" w:sz="0" w:space="0" w:color="auto"/>
                      </w:divBdr>
                    </w:div>
                  </w:divsChild>
                </w:div>
                <w:div w:id="1496799022">
                  <w:marLeft w:val="0"/>
                  <w:marRight w:val="0"/>
                  <w:marTop w:val="0"/>
                  <w:marBottom w:val="0"/>
                  <w:divBdr>
                    <w:top w:val="none" w:sz="0" w:space="0" w:color="auto"/>
                    <w:left w:val="none" w:sz="0" w:space="0" w:color="auto"/>
                    <w:bottom w:val="none" w:sz="0" w:space="0" w:color="auto"/>
                    <w:right w:val="none" w:sz="0" w:space="0" w:color="auto"/>
                  </w:divBdr>
                  <w:divsChild>
                    <w:div w:id="528301873">
                      <w:marLeft w:val="0"/>
                      <w:marRight w:val="0"/>
                      <w:marTop w:val="0"/>
                      <w:marBottom w:val="0"/>
                      <w:divBdr>
                        <w:top w:val="none" w:sz="0" w:space="0" w:color="auto"/>
                        <w:left w:val="none" w:sz="0" w:space="0" w:color="auto"/>
                        <w:bottom w:val="none" w:sz="0" w:space="0" w:color="auto"/>
                        <w:right w:val="none" w:sz="0" w:space="0" w:color="auto"/>
                      </w:divBdr>
                    </w:div>
                  </w:divsChild>
                </w:div>
                <w:div w:id="1308508801">
                  <w:marLeft w:val="0"/>
                  <w:marRight w:val="0"/>
                  <w:marTop w:val="0"/>
                  <w:marBottom w:val="0"/>
                  <w:divBdr>
                    <w:top w:val="none" w:sz="0" w:space="0" w:color="auto"/>
                    <w:left w:val="none" w:sz="0" w:space="0" w:color="auto"/>
                    <w:bottom w:val="none" w:sz="0" w:space="0" w:color="auto"/>
                    <w:right w:val="none" w:sz="0" w:space="0" w:color="auto"/>
                  </w:divBdr>
                  <w:divsChild>
                    <w:div w:id="644941373">
                      <w:marLeft w:val="0"/>
                      <w:marRight w:val="0"/>
                      <w:marTop w:val="0"/>
                      <w:marBottom w:val="0"/>
                      <w:divBdr>
                        <w:top w:val="none" w:sz="0" w:space="0" w:color="auto"/>
                        <w:left w:val="none" w:sz="0" w:space="0" w:color="auto"/>
                        <w:bottom w:val="none" w:sz="0" w:space="0" w:color="auto"/>
                        <w:right w:val="none" w:sz="0" w:space="0" w:color="auto"/>
                      </w:divBdr>
                    </w:div>
                  </w:divsChild>
                </w:div>
                <w:div w:id="1359698106">
                  <w:marLeft w:val="0"/>
                  <w:marRight w:val="0"/>
                  <w:marTop w:val="0"/>
                  <w:marBottom w:val="0"/>
                  <w:divBdr>
                    <w:top w:val="none" w:sz="0" w:space="0" w:color="auto"/>
                    <w:left w:val="none" w:sz="0" w:space="0" w:color="auto"/>
                    <w:bottom w:val="none" w:sz="0" w:space="0" w:color="auto"/>
                    <w:right w:val="none" w:sz="0" w:space="0" w:color="auto"/>
                  </w:divBdr>
                  <w:divsChild>
                    <w:div w:id="1477382371">
                      <w:marLeft w:val="0"/>
                      <w:marRight w:val="0"/>
                      <w:marTop w:val="0"/>
                      <w:marBottom w:val="0"/>
                      <w:divBdr>
                        <w:top w:val="none" w:sz="0" w:space="0" w:color="auto"/>
                        <w:left w:val="none" w:sz="0" w:space="0" w:color="auto"/>
                        <w:bottom w:val="none" w:sz="0" w:space="0" w:color="auto"/>
                        <w:right w:val="none" w:sz="0" w:space="0" w:color="auto"/>
                      </w:divBdr>
                    </w:div>
                  </w:divsChild>
                </w:div>
                <w:div w:id="426271365">
                  <w:marLeft w:val="0"/>
                  <w:marRight w:val="0"/>
                  <w:marTop w:val="0"/>
                  <w:marBottom w:val="0"/>
                  <w:divBdr>
                    <w:top w:val="none" w:sz="0" w:space="0" w:color="auto"/>
                    <w:left w:val="none" w:sz="0" w:space="0" w:color="auto"/>
                    <w:bottom w:val="none" w:sz="0" w:space="0" w:color="auto"/>
                    <w:right w:val="none" w:sz="0" w:space="0" w:color="auto"/>
                  </w:divBdr>
                  <w:divsChild>
                    <w:div w:id="1798837971">
                      <w:marLeft w:val="0"/>
                      <w:marRight w:val="0"/>
                      <w:marTop w:val="0"/>
                      <w:marBottom w:val="0"/>
                      <w:divBdr>
                        <w:top w:val="none" w:sz="0" w:space="0" w:color="auto"/>
                        <w:left w:val="none" w:sz="0" w:space="0" w:color="auto"/>
                        <w:bottom w:val="none" w:sz="0" w:space="0" w:color="auto"/>
                        <w:right w:val="none" w:sz="0" w:space="0" w:color="auto"/>
                      </w:divBdr>
                    </w:div>
                  </w:divsChild>
                </w:div>
                <w:div w:id="125856961">
                  <w:marLeft w:val="0"/>
                  <w:marRight w:val="0"/>
                  <w:marTop w:val="0"/>
                  <w:marBottom w:val="0"/>
                  <w:divBdr>
                    <w:top w:val="none" w:sz="0" w:space="0" w:color="auto"/>
                    <w:left w:val="none" w:sz="0" w:space="0" w:color="auto"/>
                    <w:bottom w:val="none" w:sz="0" w:space="0" w:color="auto"/>
                    <w:right w:val="none" w:sz="0" w:space="0" w:color="auto"/>
                  </w:divBdr>
                  <w:divsChild>
                    <w:div w:id="684602144">
                      <w:marLeft w:val="0"/>
                      <w:marRight w:val="0"/>
                      <w:marTop w:val="0"/>
                      <w:marBottom w:val="0"/>
                      <w:divBdr>
                        <w:top w:val="none" w:sz="0" w:space="0" w:color="auto"/>
                        <w:left w:val="none" w:sz="0" w:space="0" w:color="auto"/>
                        <w:bottom w:val="none" w:sz="0" w:space="0" w:color="auto"/>
                        <w:right w:val="none" w:sz="0" w:space="0" w:color="auto"/>
                      </w:divBdr>
                    </w:div>
                    <w:div w:id="1558205633">
                      <w:marLeft w:val="0"/>
                      <w:marRight w:val="0"/>
                      <w:marTop w:val="0"/>
                      <w:marBottom w:val="0"/>
                      <w:divBdr>
                        <w:top w:val="none" w:sz="0" w:space="0" w:color="auto"/>
                        <w:left w:val="none" w:sz="0" w:space="0" w:color="auto"/>
                        <w:bottom w:val="none" w:sz="0" w:space="0" w:color="auto"/>
                        <w:right w:val="none" w:sz="0" w:space="0" w:color="auto"/>
                      </w:divBdr>
                    </w:div>
                  </w:divsChild>
                </w:div>
                <w:div w:id="145173685">
                  <w:marLeft w:val="0"/>
                  <w:marRight w:val="0"/>
                  <w:marTop w:val="0"/>
                  <w:marBottom w:val="0"/>
                  <w:divBdr>
                    <w:top w:val="none" w:sz="0" w:space="0" w:color="auto"/>
                    <w:left w:val="none" w:sz="0" w:space="0" w:color="auto"/>
                    <w:bottom w:val="none" w:sz="0" w:space="0" w:color="auto"/>
                    <w:right w:val="none" w:sz="0" w:space="0" w:color="auto"/>
                  </w:divBdr>
                  <w:divsChild>
                    <w:div w:id="1614283378">
                      <w:marLeft w:val="0"/>
                      <w:marRight w:val="0"/>
                      <w:marTop w:val="0"/>
                      <w:marBottom w:val="0"/>
                      <w:divBdr>
                        <w:top w:val="none" w:sz="0" w:space="0" w:color="auto"/>
                        <w:left w:val="none" w:sz="0" w:space="0" w:color="auto"/>
                        <w:bottom w:val="none" w:sz="0" w:space="0" w:color="auto"/>
                        <w:right w:val="none" w:sz="0" w:space="0" w:color="auto"/>
                      </w:divBdr>
                    </w:div>
                    <w:div w:id="1196044368">
                      <w:marLeft w:val="0"/>
                      <w:marRight w:val="0"/>
                      <w:marTop w:val="0"/>
                      <w:marBottom w:val="0"/>
                      <w:divBdr>
                        <w:top w:val="none" w:sz="0" w:space="0" w:color="auto"/>
                        <w:left w:val="none" w:sz="0" w:space="0" w:color="auto"/>
                        <w:bottom w:val="none" w:sz="0" w:space="0" w:color="auto"/>
                        <w:right w:val="none" w:sz="0" w:space="0" w:color="auto"/>
                      </w:divBdr>
                    </w:div>
                  </w:divsChild>
                </w:div>
                <w:div w:id="1052996674">
                  <w:marLeft w:val="0"/>
                  <w:marRight w:val="0"/>
                  <w:marTop w:val="0"/>
                  <w:marBottom w:val="0"/>
                  <w:divBdr>
                    <w:top w:val="none" w:sz="0" w:space="0" w:color="auto"/>
                    <w:left w:val="none" w:sz="0" w:space="0" w:color="auto"/>
                    <w:bottom w:val="none" w:sz="0" w:space="0" w:color="auto"/>
                    <w:right w:val="none" w:sz="0" w:space="0" w:color="auto"/>
                  </w:divBdr>
                  <w:divsChild>
                    <w:div w:id="502017189">
                      <w:marLeft w:val="0"/>
                      <w:marRight w:val="0"/>
                      <w:marTop w:val="0"/>
                      <w:marBottom w:val="0"/>
                      <w:divBdr>
                        <w:top w:val="none" w:sz="0" w:space="0" w:color="auto"/>
                        <w:left w:val="none" w:sz="0" w:space="0" w:color="auto"/>
                        <w:bottom w:val="none" w:sz="0" w:space="0" w:color="auto"/>
                        <w:right w:val="none" w:sz="0" w:space="0" w:color="auto"/>
                      </w:divBdr>
                    </w:div>
                  </w:divsChild>
                </w:div>
                <w:div w:id="1065684375">
                  <w:marLeft w:val="0"/>
                  <w:marRight w:val="0"/>
                  <w:marTop w:val="0"/>
                  <w:marBottom w:val="0"/>
                  <w:divBdr>
                    <w:top w:val="none" w:sz="0" w:space="0" w:color="auto"/>
                    <w:left w:val="none" w:sz="0" w:space="0" w:color="auto"/>
                    <w:bottom w:val="none" w:sz="0" w:space="0" w:color="auto"/>
                    <w:right w:val="none" w:sz="0" w:space="0" w:color="auto"/>
                  </w:divBdr>
                  <w:divsChild>
                    <w:div w:id="1003818624">
                      <w:marLeft w:val="0"/>
                      <w:marRight w:val="0"/>
                      <w:marTop w:val="0"/>
                      <w:marBottom w:val="0"/>
                      <w:divBdr>
                        <w:top w:val="none" w:sz="0" w:space="0" w:color="auto"/>
                        <w:left w:val="none" w:sz="0" w:space="0" w:color="auto"/>
                        <w:bottom w:val="none" w:sz="0" w:space="0" w:color="auto"/>
                        <w:right w:val="none" w:sz="0" w:space="0" w:color="auto"/>
                      </w:divBdr>
                    </w:div>
                  </w:divsChild>
                </w:div>
                <w:div w:id="600911668">
                  <w:marLeft w:val="0"/>
                  <w:marRight w:val="0"/>
                  <w:marTop w:val="0"/>
                  <w:marBottom w:val="0"/>
                  <w:divBdr>
                    <w:top w:val="none" w:sz="0" w:space="0" w:color="auto"/>
                    <w:left w:val="none" w:sz="0" w:space="0" w:color="auto"/>
                    <w:bottom w:val="none" w:sz="0" w:space="0" w:color="auto"/>
                    <w:right w:val="none" w:sz="0" w:space="0" w:color="auto"/>
                  </w:divBdr>
                  <w:divsChild>
                    <w:div w:id="1417365136">
                      <w:marLeft w:val="0"/>
                      <w:marRight w:val="0"/>
                      <w:marTop w:val="0"/>
                      <w:marBottom w:val="0"/>
                      <w:divBdr>
                        <w:top w:val="none" w:sz="0" w:space="0" w:color="auto"/>
                        <w:left w:val="none" w:sz="0" w:space="0" w:color="auto"/>
                        <w:bottom w:val="none" w:sz="0" w:space="0" w:color="auto"/>
                        <w:right w:val="none" w:sz="0" w:space="0" w:color="auto"/>
                      </w:divBdr>
                    </w:div>
                  </w:divsChild>
                </w:div>
                <w:div w:id="616067865">
                  <w:marLeft w:val="0"/>
                  <w:marRight w:val="0"/>
                  <w:marTop w:val="0"/>
                  <w:marBottom w:val="0"/>
                  <w:divBdr>
                    <w:top w:val="none" w:sz="0" w:space="0" w:color="auto"/>
                    <w:left w:val="none" w:sz="0" w:space="0" w:color="auto"/>
                    <w:bottom w:val="none" w:sz="0" w:space="0" w:color="auto"/>
                    <w:right w:val="none" w:sz="0" w:space="0" w:color="auto"/>
                  </w:divBdr>
                  <w:divsChild>
                    <w:div w:id="2118134938">
                      <w:marLeft w:val="0"/>
                      <w:marRight w:val="0"/>
                      <w:marTop w:val="0"/>
                      <w:marBottom w:val="0"/>
                      <w:divBdr>
                        <w:top w:val="none" w:sz="0" w:space="0" w:color="auto"/>
                        <w:left w:val="none" w:sz="0" w:space="0" w:color="auto"/>
                        <w:bottom w:val="none" w:sz="0" w:space="0" w:color="auto"/>
                        <w:right w:val="none" w:sz="0" w:space="0" w:color="auto"/>
                      </w:divBdr>
                    </w:div>
                    <w:div w:id="565071609">
                      <w:marLeft w:val="0"/>
                      <w:marRight w:val="0"/>
                      <w:marTop w:val="0"/>
                      <w:marBottom w:val="0"/>
                      <w:divBdr>
                        <w:top w:val="none" w:sz="0" w:space="0" w:color="auto"/>
                        <w:left w:val="none" w:sz="0" w:space="0" w:color="auto"/>
                        <w:bottom w:val="none" w:sz="0" w:space="0" w:color="auto"/>
                        <w:right w:val="none" w:sz="0" w:space="0" w:color="auto"/>
                      </w:divBdr>
                    </w:div>
                    <w:div w:id="1263076368">
                      <w:marLeft w:val="0"/>
                      <w:marRight w:val="0"/>
                      <w:marTop w:val="0"/>
                      <w:marBottom w:val="0"/>
                      <w:divBdr>
                        <w:top w:val="none" w:sz="0" w:space="0" w:color="auto"/>
                        <w:left w:val="none" w:sz="0" w:space="0" w:color="auto"/>
                        <w:bottom w:val="none" w:sz="0" w:space="0" w:color="auto"/>
                        <w:right w:val="none" w:sz="0" w:space="0" w:color="auto"/>
                      </w:divBdr>
                    </w:div>
                    <w:div w:id="1548688587">
                      <w:marLeft w:val="0"/>
                      <w:marRight w:val="0"/>
                      <w:marTop w:val="0"/>
                      <w:marBottom w:val="0"/>
                      <w:divBdr>
                        <w:top w:val="none" w:sz="0" w:space="0" w:color="auto"/>
                        <w:left w:val="none" w:sz="0" w:space="0" w:color="auto"/>
                        <w:bottom w:val="none" w:sz="0" w:space="0" w:color="auto"/>
                        <w:right w:val="none" w:sz="0" w:space="0" w:color="auto"/>
                      </w:divBdr>
                    </w:div>
                  </w:divsChild>
                </w:div>
                <w:div w:id="2006737210">
                  <w:marLeft w:val="0"/>
                  <w:marRight w:val="0"/>
                  <w:marTop w:val="0"/>
                  <w:marBottom w:val="0"/>
                  <w:divBdr>
                    <w:top w:val="none" w:sz="0" w:space="0" w:color="auto"/>
                    <w:left w:val="none" w:sz="0" w:space="0" w:color="auto"/>
                    <w:bottom w:val="none" w:sz="0" w:space="0" w:color="auto"/>
                    <w:right w:val="none" w:sz="0" w:space="0" w:color="auto"/>
                  </w:divBdr>
                  <w:divsChild>
                    <w:div w:id="1126196935">
                      <w:marLeft w:val="0"/>
                      <w:marRight w:val="0"/>
                      <w:marTop w:val="0"/>
                      <w:marBottom w:val="0"/>
                      <w:divBdr>
                        <w:top w:val="none" w:sz="0" w:space="0" w:color="auto"/>
                        <w:left w:val="none" w:sz="0" w:space="0" w:color="auto"/>
                        <w:bottom w:val="none" w:sz="0" w:space="0" w:color="auto"/>
                        <w:right w:val="none" w:sz="0" w:space="0" w:color="auto"/>
                      </w:divBdr>
                    </w:div>
                  </w:divsChild>
                </w:div>
                <w:div w:id="809325759">
                  <w:marLeft w:val="0"/>
                  <w:marRight w:val="0"/>
                  <w:marTop w:val="0"/>
                  <w:marBottom w:val="0"/>
                  <w:divBdr>
                    <w:top w:val="none" w:sz="0" w:space="0" w:color="auto"/>
                    <w:left w:val="none" w:sz="0" w:space="0" w:color="auto"/>
                    <w:bottom w:val="none" w:sz="0" w:space="0" w:color="auto"/>
                    <w:right w:val="none" w:sz="0" w:space="0" w:color="auto"/>
                  </w:divBdr>
                  <w:divsChild>
                    <w:div w:id="556553593">
                      <w:marLeft w:val="0"/>
                      <w:marRight w:val="0"/>
                      <w:marTop w:val="0"/>
                      <w:marBottom w:val="0"/>
                      <w:divBdr>
                        <w:top w:val="none" w:sz="0" w:space="0" w:color="auto"/>
                        <w:left w:val="none" w:sz="0" w:space="0" w:color="auto"/>
                        <w:bottom w:val="none" w:sz="0" w:space="0" w:color="auto"/>
                        <w:right w:val="none" w:sz="0" w:space="0" w:color="auto"/>
                      </w:divBdr>
                    </w:div>
                  </w:divsChild>
                </w:div>
                <w:div w:id="1505631415">
                  <w:marLeft w:val="0"/>
                  <w:marRight w:val="0"/>
                  <w:marTop w:val="0"/>
                  <w:marBottom w:val="0"/>
                  <w:divBdr>
                    <w:top w:val="none" w:sz="0" w:space="0" w:color="auto"/>
                    <w:left w:val="none" w:sz="0" w:space="0" w:color="auto"/>
                    <w:bottom w:val="none" w:sz="0" w:space="0" w:color="auto"/>
                    <w:right w:val="none" w:sz="0" w:space="0" w:color="auto"/>
                  </w:divBdr>
                  <w:divsChild>
                    <w:div w:id="1017921506">
                      <w:marLeft w:val="0"/>
                      <w:marRight w:val="0"/>
                      <w:marTop w:val="0"/>
                      <w:marBottom w:val="0"/>
                      <w:divBdr>
                        <w:top w:val="none" w:sz="0" w:space="0" w:color="auto"/>
                        <w:left w:val="none" w:sz="0" w:space="0" w:color="auto"/>
                        <w:bottom w:val="none" w:sz="0" w:space="0" w:color="auto"/>
                        <w:right w:val="none" w:sz="0" w:space="0" w:color="auto"/>
                      </w:divBdr>
                    </w:div>
                  </w:divsChild>
                </w:div>
                <w:div w:id="729958851">
                  <w:marLeft w:val="0"/>
                  <w:marRight w:val="0"/>
                  <w:marTop w:val="0"/>
                  <w:marBottom w:val="0"/>
                  <w:divBdr>
                    <w:top w:val="none" w:sz="0" w:space="0" w:color="auto"/>
                    <w:left w:val="none" w:sz="0" w:space="0" w:color="auto"/>
                    <w:bottom w:val="none" w:sz="0" w:space="0" w:color="auto"/>
                    <w:right w:val="none" w:sz="0" w:space="0" w:color="auto"/>
                  </w:divBdr>
                  <w:divsChild>
                    <w:div w:id="850729276">
                      <w:marLeft w:val="0"/>
                      <w:marRight w:val="0"/>
                      <w:marTop w:val="0"/>
                      <w:marBottom w:val="0"/>
                      <w:divBdr>
                        <w:top w:val="none" w:sz="0" w:space="0" w:color="auto"/>
                        <w:left w:val="none" w:sz="0" w:space="0" w:color="auto"/>
                        <w:bottom w:val="none" w:sz="0" w:space="0" w:color="auto"/>
                        <w:right w:val="none" w:sz="0" w:space="0" w:color="auto"/>
                      </w:divBdr>
                    </w:div>
                  </w:divsChild>
                </w:div>
                <w:div w:id="1934583128">
                  <w:marLeft w:val="0"/>
                  <w:marRight w:val="0"/>
                  <w:marTop w:val="0"/>
                  <w:marBottom w:val="0"/>
                  <w:divBdr>
                    <w:top w:val="none" w:sz="0" w:space="0" w:color="auto"/>
                    <w:left w:val="none" w:sz="0" w:space="0" w:color="auto"/>
                    <w:bottom w:val="none" w:sz="0" w:space="0" w:color="auto"/>
                    <w:right w:val="none" w:sz="0" w:space="0" w:color="auto"/>
                  </w:divBdr>
                  <w:divsChild>
                    <w:div w:id="13706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9495">
          <w:marLeft w:val="0"/>
          <w:marRight w:val="0"/>
          <w:marTop w:val="0"/>
          <w:marBottom w:val="0"/>
          <w:divBdr>
            <w:top w:val="none" w:sz="0" w:space="0" w:color="auto"/>
            <w:left w:val="none" w:sz="0" w:space="0" w:color="auto"/>
            <w:bottom w:val="none" w:sz="0" w:space="0" w:color="auto"/>
            <w:right w:val="none" w:sz="0" w:space="0" w:color="auto"/>
          </w:divBdr>
        </w:div>
      </w:divsChild>
    </w:div>
    <w:div w:id="621495255">
      <w:bodyDiv w:val="1"/>
      <w:marLeft w:val="0"/>
      <w:marRight w:val="0"/>
      <w:marTop w:val="0"/>
      <w:marBottom w:val="0"/>
      <w:divBdr>
        <w:top w:val="none" w:sz="0" w:space="0" w:color="auto"/>
        <w:left w:val="none" w:sz="0" w:space="0" w:color="auto"/>
        <w:bottom w:val="none" w:sz="0" w:space="0" w:color="auto"/>
        <w:right w:val="none" w:sz="0" w:space="0" w:color="auto"/>
      </w:divBdr>
      <w:divsChild>
        <w:div w:id="1712684196">
          <w:marLeft w:val="360"/>
          <w:marRight w:val="0"/>
          <w:marTop w:val="0"/>
          <w:marBottom w:val="0"/>
          <w:divBdr>
            <w:top w:val="none" w:sz="0" w:space="0" w:color="auto"/>
            <w:left w:val="none" w:sz="0" w:space="0" w:color="auto"/>
            <w:bottom w:val="none" w:sz="0" w:space="0" w:color="auto"/>
            <w:right w:val="none" w:sz="0" w:space="0" w:color="auto"/>
          </w:divBdr>
        </w:div>
        <w:div w:id="1483348597">
          <w:marLeft w:val="360"/>
          <w:marRight w:val="0"/>
          <w:marTop w:val="0"/>
          <w:marBottom w:val="0"/>
          <w:divBdr>
            <w:top w:val="none" w:sz="0" w:space="0" w:color="auto"/>
            <w:left w:val="none" w:sz="0" w:space="0" w:color="auto"/>
            <w:bottom w:val="none" w:sz="0" w:space="0" w:color="auto"/>
            <w:right w:val="none" w:sz="0" w:space="0" w:color="auto"/>
          </w:divBdr>
        </w:div>
        <w:div w:id="2001619225">
          <w:marLeft w:val="0"/>
          <w:marRight w:val="0"/>
          <w:marTop w:val="0"/>
          <w:marBottom w:val="0"/>
          <w:divBdr>
            <w:top w:val="none" w:sz="0" w:space="0" w:color="auto"/>
            <w:left w:val="none" w:sz="0" w:space="0" w:color="auto"/>
            <w:bottom w:val="none" w:sz="0" w:space="0" w:color="auto"/>
            <w:right w:val="none" w:sz="0" w:space="0" w:color="auto"/>
          </w:divBdr>
        </w:div>
        <w:div w:id="1362046387">
          <w:marLeft w:val="0"/>
          <w:marRight w:val="0"/>
          <w:marTop w:val="0"/>
          <w:marBottom w:val="0"/>
          <w:divBdr>
            <w:top w:val="none" w:sz="0" w:space="0" w:color="auto"/>
            <w:left w:val="none" w:sz="0" w:space="0" w:color="auto"/>
            <w:bottom w:val="none" w:sz="0" w:space="0" w:color="auto"/>
            <w:right w:val="none" w:sz="0" w:space="0" w:color="auto"/>
          </w:divBdr>
        </w:div>
      </w:divsChild>
    </w:div>
    <w:div w:id="1120418842">
      <w:bodyDiv w:val="1"/>
      <w:marLeft w:val="0"/>
      <w:marRight w:val="0"/>
      <w:marTop w:val="0"/>
      <w:marBottom w:val="0"/>
      <w:divBdr>
        <w:top w:val="none" w:sz="0" w:space="0" w:color="auto"/>
        <w:left w:val="none" w:sz="0" w:space="0" w:color="auto"/>
        <w:bottom w:val="none" w:sz="0" w:space="0" w:color="auto"/>
        <w:right w:val="none" w:sz="0" w:space="0" w:color="auto"/>
      </w:divBdr>
      <w:divsChild>
        <w:div w:id="1891644413">
          <w:marLeft w:val="360"/>
          <w:marRight w:val="0"/>
          <w:marTop w:val="0"/>
          <w:marBottom w:val="0"/>
          <w:divBdr>
            <w:top w:val="none" w:sz="0" w:space="0" w:color="auto"/>
            <w:left w:val="none" w:sz="0" w:space="0" w:color="auto"/>
            <w:bottom w:val="none" w:sz="0" w:space="0" w:color="auto"/>
            <w:right w:val="none" w:sz="0" w:space="0" w:color="auto"/>
          </w:divBdr>
        </w:div>
      </w:divsChild>
    </w:div>
    <w:div w:id="1133669978">
      <w:bodyDiv w:val="1"/>
      <w:marLeft w:val="0"/>
      <w:marRight w:val="0"/>
      <w:marTop w:val="0"/>
      <w:marBottom w:val="0"/>
      <w:divBdr>
        <w:top w:val="none" w:sz="0" w:space="0" w:color="auto"/>
        <w:left w:val="none" w:sz="0" w:space="0" w:color="auto"/>
        <w:bottom w:val="none" w:sz="0" w:space="0" w:color="auto"/>
        <w:right w:val="none" w:sz="0" w:space="0" w:color="auto"/>
      </w:divBdr>
      <w:divsChild>
        <w:div w:id="613512472">
          <w:marLeft w:val="0"/>
          <w:marRight w:val="0"/>
          <w:marTop w:val="0"/>
          <w:marBottom w:val="0"/>
          <w:divBdr>
            <w:top w:val="none" w:sz="0" w:space="0" w:color="auto"/>
            <w:left w:val="none" w:sz="0" w:space="0" w:color="auto"/>
            <w:bottom w:val="none" w:sz="0" w:space="0" w:color="auto"/>
            <w:right w:val="none" w:sz="0" w:space="0" w:color="auto"/>
          </w:divBdr>
        </w:div>
        <w:div w:id="1244995156">
          <w:marLeft w:val="0"/>
          <w:marRight w:val="0"/>
          <w:marTop w:val="0"/>
          <w:marBottom w:val="0"/>
          <w:divBdr>
            <w:top w:val="none" w:sz="0" w:space="0" w:color="auto"/>
            <w:left w:val="none" w:sz="0" w:space="0" w:color="auto"/>
            <w:bottom w:val="none" w:sz="0" w:space="0" w:color="auto"/>
            <w:right w:val="none" w:sz="0" w:space="0" w:color="auto"/>
          </w:divBdr>
        </w:div>
        <w:div w:id="1143615650">
          <w:marLeft w:val="0"/>
          <w:marRight w:val="0"/>
          <w:marTop w:val="0"/>
          <w:marBottom w:val="0"/>
          <w:divBdr>
            <w:top w:val="none" w:sz="0" w:space="0" w:color="auto"/>
            <w:left w:val="none" w:sz="0" w:space="0" w:color="auto"/>
            <w:bottom w:val="none" w:sz="0" w:space="0" w:color="auto"/>
            <w:right w:val="none" w:sz="0" w:space="0" w:color="auto"/>
          </w:divBdr>
          <w:divsChild>
            <w:div w:id="534195668">
              <w:marLeft w:val="-75"/>
              <w:marRight w:val="0"/>
              <w:marTop w:val="30"/>
              <w:marBottom w:val="30"/>
              <w:divBdr>
                <w:top w:val="none" w:sz="0" w:space="0" w:color="auto"/>
                <w:left w:val="none" w:sz="0" w:space="0" w:color="auto"/>
                <w:bottom w:val="none" w:sz="0" w:space="0" w:color="auto"/>
                <w:right w:val="none" w:sz="0" w:space="0" w:color="auto"/>
              </w:divBdr>
              <w:divsChild>
                <w:div w:id="704142531">
                  <w:marLeft w:val="0"/>
                  <w:marRight w:val="0"/>
                  <w:marTop w:val="0"/>
                  <w:marBottom w:val="0"/>
                  <w:divBdr>
                    <w:top w:val="none" w:sz="0" w:space="0" w:color="auto"/>
                    <w:left w:val="none" w:sz="0" w:space="0" w:color="auto"/>
                    <w:bottom w:val="none" w:sz="0" w:space="0" w:color="auto"/>
                    <w:right w:val="none" w:sz="0" w:space="0" w:color="auto"/>
                  </w:divBdr>
                  <w:divsChild>
                    <w:div w:id="437145827">
                      <w:marLeft w:val="0"/>
                      <w:marRight w:val="0"/>
                      <w:marTop w:val="0"/>
                      <w:marBottom w:val="0"/>
                      <w:divBdr>
                        <w:top w:val="none" w:sz="0" w:space="0" w:color="auto"/>
                        <w:left w:val="none" w:sz="0" w:space="0" w:color="auto"/>
                        <w:bottom w:val="none" w:sz="0" w:space="0" w:color="auto"/>
                        <w:right w:val="none" w:sz="0" w:space="0" w:color="auto"/>
                      </w:divBdr>
                    </w:div>
                  </w:divsChild>
                </w:div>
                <w:div w:id="67584095">
                  <w:marLeft w:val="0"/>
                  <w:marRight w:val="0"/>
                  <w:marTop w:val="0"/>
                  <w:marBottom w:val="0"/>
                  <w:divBdr>
                    <w:top w:val="none" w:sz="0" w:space="0" w:color="auto"/>
                    <w:left w:val="none" w:sz="0" w:space="0" w:color="auto"/>
                    <w:bottom w:val="none" w:sz="0" w:space="0" w:color="auto"/>
                    <w:right w:val="none" w:sz="0" w:space="0" w:color="auto"/>
                  </w:divBdr>
                  <w:divsChild>
                    <w:div w:id="1473332462">
                      <w:marLeft w:val="0"/>
                      <w:marRight w:val="0"/>
                      <w:marTop w:val="0"/>
                      <w:marBottom w:val="0"/>
                      <w:divBdr>
                        <w:top w:val="none" w:sz="0" w:space="0" w:color="auto"/>
                        <w:left w:val="none" w:sz="0" w:space="0" w:color="auto"/>
                        <w:bottom w:val="none" w:sz="0" w:space="0" w:color="auto"/>
                        <w:right w:val="none" w:sz="0" w:space="0" w:color="auto"/>
                      </w:divBdr>
                    </w:div>
                  </w:divsChild>
                </w:div>
                <w:div w:id="1202399361">
                  <w:marLeft w:val="0"/>
                  <w:marRight w:val="0"/>
                  <w:marTop w:val="0"/>
                  <w:marBottom w:val="0"/>
                  <w:divBdr>
                    <w:top w:val="none" w:sz="0" w:space="0" w:color="auto"/>
                    <w:left w:val="none" w:sz="0" w:space="0" w:color="auto"/>
                    <w:bottom w:val="none" w:sz="0" w:space="0" w:color="auto"/>
                    <w:right w:val="none" w:sz="0" w:space="0" w:color="auto"/>
                  </w:divBdr>
                  <w:divsChild>
                    <w:div w:id="687367050">
                      <w:marLeft w:val="0"/>
                      <w:marRight w:val="0"/>
                      <w:marTop w:val="0"/>
                      <w:marBottom w:val="0"/>
                      <w:divBdr>
                        <w:top w:val="none" w:sz="0" w:space="0" w:color="auto"/>
                        <w:left w:val="none" w:sz="0" w:space="0" w:color="auto"/>
                        <w:bottom w:val="none" w:sz="0" w:space="0" w:color="auto"/>
                        <w:right w:val="none" w:sz="0" w:space="0" w:color="auto"/>
                      </w:divBdr>
                    </w:div>
                  </w:divsChild>
                </w:div>
                <w:div w:id="957032898">
                  <w:marLeft w:val="0"/>
                  <w:marRight w:val="0"/>
                  <w:marTop w:val="0"/>
                  <w:marBottom w:val="0"/>
                  <w:divBdr>
                    <w:top w:val="none" w:sz="0" w:space="0" w:color="auto"/>
                    <w:left w:val="none" w:sz="0" w:space="0" w:color="auto"/>
                    <w:bottom w:val="none" w:sz="0" w:space="0" w:color="auto"/>
                    <w:right w:val="none" w:sz="0" w:space="0" w:color="auto"/>
                  </w:divBdr>
                  <w:divsChild>
                    <w:div w:id="1648973808">
                      <w:marLeft w:val="0"/>
                      <w:marRight w:val="0"/>
                      <w:marTop w:val="0"/>
                      <w:marBottom w:val="0"/>
                      <w:divBdr>
                        <w:top w:val="none" w:sz="0" w:space="0" w:color="auto"/>
                        <w:left w:val="none" w:sz="0" w:space="0" w:color="auto"/>
                        <w:bottom w:val="none" w:sz="0" w:space="0" w:color="auto"/>
                        <w:right w:val="none" w:sz="0" w:space="0" w:color="auto"/>
                      </w:divBdr>
                    </w:div>
                  </w:divsChild>
                </w:div>
                <w:div w:id="655770508">
                  <w:marLeft w:val="0"/>
                  <w:marRight w:val="0"/>
                  <w:marTop w:val="0"/>
                  <w:marBottom w:val="0"/>
                  <w:divBdr>
                    <w:top w:val="none" w:sz="0" w:space="0" w:color="auto"/>
                    <w:left w:val="none" w:sz="0" w:space="0" w:color="auto"/>
                    <w:bottom w:val="none" w:sz="0" w:space="0" w:color="auto"/>
                    <w:right w:val="none" w:sz="0" w:space="0" w:color="auto"/>
                  </w:divBdr>
                  <w:divsChild>
                    <w:div w:id="441802363">
                      <w:marLeft w:val="0"/>
                      <w:marRight w:val="0"/>
                      <w:marTop w:val="0"/>
                      <w:marBottom w:val="0"/>
                      <w:divBdr>
                        <w:top w:val="none" w:sz="0" w:space="0" w:color="auto"/>
                        <w:left w:val="none" w:sz="0" w:space="0" w:color="auto"/>
                        <w:bottom w:val="none" w:sz="0" w:space="0" w:color="auto"/>
                        <w:right w:val="none" w:sz="0" w:space="0" w:color="auto"/>
                      </w:divBdr>
                    </w:div>
                  </w:divsChild>
                </w:div>
                <w:div w:id="313535923">
                  <w:marLeft w:val="0"/>
                  <w:marRight w:val="0"/>
                  <w:marTop w:val="0"/>
                  <w:marBottom w:val="0"/>
                  <w:divBdr>
                    <w:top w:val="none" w:sz="0" w:space="0" w:color="auto"/>
                    <w:left w:val="none" w:sz="0" w:space="0" w:color="auto"/>
                    <w:bottom w:val="none" w:sz="0" w:space="0" w:color="auto"/>
                    <w:right w:val="none" w:sz="0" w:space="0" w:color="auto"/>
                  </w:divBdr>
                  <w:divsChild>
                    <w:div w:id="1900704706">
                      <w:marLeft w:val="0"/>
                      <w:marRight w:val="0"/>
                      <w:marTop w:val="0"/>
                      <w:marBottom w:val="0"/>
                      <w:divBdr>
                        <w:top w:val="none" w:sz="0" w:space="0" w:color="auto"/>
                        <w:left w:val="none" w:sz="0" w:space="0" w:color="auto"/>
                        <w:bottom w:val="none" w:sz="0" w:space="0" w:color="auto"/>
                        <w:right w:val="none" w:sz="0" w:space="0" w:color="auto"/>
                      </w:divBdr>
                    </w:div>
                    <w:div w:id="142504318">
                      <w:marLeft w:val="0"/>
                      <w:marRight w:val="0"/>
                      <w:marTop w:val="0"/>
                      <w:marBottom w:val="0"/>
                      <w:divBdr>
                        <w:top w:val="none" w:sz="0" w:space="0" w:color="auto"/>
                        <w:left w:val="none" w:sz="0" w:space="0" w:color="auto"/>
                        <w:bottom w:val="none" w:sz="0" w:space="0" w:color="auto"/>
                        <w:right w:val="none" w:sz="0" w:space="0" w:color="auto"/>
                      </w:divBdr>
                    </w:div>
                  </w:divsChild>
                </w:div>
                <w:div w:id="129905738">
                  <w:marLeft w:val="0"/>
                  <w:marRight w:val="0"/>
                  <w:marTop w:val="0"/>
                  <w:marBottom w:val="0"/>
                  <w:divBdr>
                    <w:top w:val="none" w:sz="0" w:space="0" w:color="auto"/>
                    <w:left w:val="none" w:sz="0" w:space="0" w:color="auto"/>
                    <w:bottom w:val="none" w:sz="0" w:space="0" w:color="auto"/>
                    <w:right w:val="none" w:sz="0" w:space="0" w:color="auto"/>
                  </w:divBdr>
                  <w:divsChild>
                    <w:div w:id="788931200">
                      <w:marLeft w:val="0"/>
                      <w:marRight w:val="0"/>
                      <w:marTop w:val="0"/>
                      <w:marBottom w:val="0"/>
                      <w:divBdr>
                        <w:top w:val="none" w:sz="0" w:space="0" w:color="auto"/>
                        <w:left w:val="none" w:sz="0" w:space="0" w:color="auto"/>
                        <w:bottom w:val="none" w:sz="0" w:space="0" w:color="auto"/>
                        <w:right w:val="none" w:sz="0" w:space="0" w:color="auto"/>
                      </w:divBdr>
                    </w:div>
                  </w:divsChild>
                </w:div>
                <w:div w:id="505487849">
                  <w:marLeft w:val="0"/>
                  <w:marRight w:val="0"/>
                  <w:marTop w:val="0"/>
                  <w:marBottom w:val="0"/>
                  <w:divBdr>
                    <w:top w:val="none" w:sz="0" w:space="0" w:color="auto"/>
                    <w:left w:val="none" w:sz="0" w:space="0" w:color="auto"/>
                    <w:bottom w:val="none" w:sz="0" w:space="0" w:color="auto"/>
                    <w:right w:val="none" w:sz="0" w:space="0" w:color="auto"/>
                  </w:divBdr>
                  <w:divsChild>
                    <w:div w:id="621571481">
                      <w:marLeft w:val="0"/>
                      <w:marRight w:val="0"/>
                      <w:marTop w:val="0"/>
                      <w:marBottom w:val="0"/>
                      <w:divBdr>
                        <w:top w:val="none" w:sz="0" w:space="0" w:color="auto"/>
                        <w:left w:val="none" w:sz="0" w:space="0" w:color="auto"/>
                        <w:bottom w:val="none" w:sz="0" w:space="0" w:color="auto"/>
                        <w:right w:val="none" w:sz="0" w:space="0" w:color="auto"/>
                      </w:divBdr>
                    </w:div>
                  </w:divsChild>
                </w:div>
                <w:div w:id="404373961">
                  <w:marLeft w:val="0"/>
                  <w:marRight w:val="0"/>
                  <w:marTop w:val="0"/>
                  <w:marBottom w:val="0"/>
                  <w:divBdr>
                    <w:top w:val="none" w:sz="0" w:space="0" w:color="auto"/>
                    <w:left w:val="none" w:sz="0" w:space="0" w:color="auto"/>
                    <w:bottom w:val="none" w:sz="0" w:space="0" w:color="auto"/>
                    <w:right w:val="none" w:sz="0" w:space="0" w:color="auto"/>
                  </w:divBdr>
                  <w:divsChild>
                    <w:div w:id="1933271891">
                      <w:marLeft w:val="0"/>
                      <w:marRight w:val="0"/>
                      <w:marTop w:val="0"/>
                      <w:marBottom w:val="0"/>
                      <w:divBdr>
                        <w:top w:val="none" w:sz="0" w:space="0" w:color="auto"/>
                        <w:left w:val="none" w:sz="0" w:space="0" w:color="auto"/>
                        <w:bottom w:val="none" w:sz="0" w:space="0" w:color="auto"/>
                        <w:right w:val="none" w:sz="0" w:space="0" w:color="auto"/>
                      </w:divBdr>
                    </w:div>
                  </w:divsChild>
                </w:div>
                <w:div w:id="1440954920">
                  <w:marLeft w:val="0"/>
                  <w:marRight w:val="0"/>
                  <w:marTop w:val="0"/>
                  <w:marBottom w:val="0"/>
                  <w:divBdr>
                    <w:top w:val="none" w:sz="0" w:space="0" w:color="auto"/>
                    <w:left w:val="none" w:sz="0" w:space="0" w:color="auto"/>
                    <w:bottom w:val="none" w:sz="0" w:space="0" w:color="auto"/>
                    <w:right w:val="none" w:sz="0" w:space="0" w:color="auto"/>
                  </w:divBdr>
                  <w:divsChild>
                    <w:div w:id="1148785620">
                      <w:marLeft w:val="0"/>
                      <w:marRight w:val="0"/>
                      <w:marTop w:val="0"/>
                      <w:marBottom w:val="0"/>
                      <w:divBdr>
                        <w:top w:val="none" w:sz="0" w:space="0" w:color="auto"/>
                        <w:left w:val="none" w:sz="0" w:space="0" w:color="auto"/>
                        <w:bottom w:val="none" w:sz="0" w:space="0" w:color="auto"/>
                        <w:right w:val="none" w:sz="0" w:space="0" w:color="auto"/>
                      </w:divBdr>
                    </w:div>
                    <w:div w:id="876964774">
                      <w:marLeft w:val="0"/>
                      <w:marRight w:val="0"/>
                      <w:marTop w:val="0"/>
                      <w:marBottom w:val="0"/>
                      <w:divBdr>
                        <w:top w:val="none" w:sz="0" w:space="0" w:color="auto"/>
                        <w:left w:val="none" w:sz="0" w:space="0" w:color="auto"/>
                        <w:bottom w:val="none" w:sz="0" w:space="0" w:color="auto"/>
                        <w:right w:val="none" w:sz="0" w:space="0" w:color="auto"/>
                      </w:divBdr>
                    </w:div>
                  </w:divsChild>
                </w:div>
                <w:div w:id="1130056583">
                  <w:marLeft w:val="0"/>
                  <w:marRight w:val="0"/>
                  <w:marTop w:val="0"/>
                  <w:marBottom w:val="0"/>
                  <w:divBdr>
                    <w:top w:val="none" w:sz="0" w:space="0" w:color="auto"/>
                    <w:left w:val="none" w:sz="0" w:space="0" w:color="auto"/>
                    <w:bottom w:val="none" w:sz="0" w:space="0" w:color="auto"/>
                    <w:right w:val="none" w:sz="0" w:space="0" w:color="auto"/>
                  </w:divBdr>
                  <w:divsChild>
                    <w:div w:id="768814724">
                      <w:marLeft w:val="0"/>
                      <w:marRight w:val="0"/>
                      <w:marTop w:val="0"/>
                      <w:marBottom w:val="0"/>
                      <w:divBdr>
                        <w:top w:val="none" w:sz="0" w:space="0" w:color="auto"/>
                        <w:left w:val="none" w:sz="0" w:space="0" w:color="auto"/>
                        <w:bottom w:val="none" w:sz="0" w:space="0" w:color="auto"/>
                        <w:right w:val="none" w:sz="0" w:space="0" w:color="auto"/>
                      </w:divBdr>
                    </w:div>
                    <w:div w:id="590163916">
                      <w:marLeft w:val="0"/>
                      <w:marRight w:val="0"/>
                      <w:marTop w:val="0"/>
                      <w:marBottom w:val="0"/>
                      <w:divBdr>
                        <w:top w:val="none" w:sz="0" w:space="0" w:color="auto"/>
                        <w:left w:val="none" w:sz="0" w:space="0" w:color="auto"/>
                        <w:bottom w:val="none" w:sz="0" w:space="0" w:color="auto"/>
                        <w:right w:val="none" w:sz="0" w:space="0" w:color="auto"/>
                      </w:divBdr>
                    </w:div>
                  </w:divsChild>
                </w:div>
                <w:div w:id="538127300">
                  <w:marLeft w:val="0"/>
                  <w:marRight w:val="0"/>
                  <w:marTop w:val="0"/>
                  <w:marBottom w:val="0"/>
                  <w:divBdr>
                    <w:top w:val="none" w:sz="0" w:space="0" w:color="auto"/>
                    <w:left w:val="none" w:sz="0" w:space="0" w:color="auto"/>
                    <w:bottom w:val="none" w:sz="0" w:space="0" w:color="auto"/>
                    <w:right w:val="none" w:sz="0" w:space="0" w:color="auto"/>
                  </w:divBdr>
                  <w:divsChild>
                    <w:div w:id="627594046">
                      <w:marLeft w:val="0"/>
                      <w:marRight w:val="0"/>
                      <w:marTop w:val="0"/>
                      <w:marBottom w:val="0"/>
                      <w:divBdr>
                        <w:top w:val="none" w:sz="0" w:space="0" w:color="auto"/>
                        <w:left w:val="none" w:sz="0" w:space="0" w:color="auto"/>
                        <w:bottom w:val="none" w:sz="0" w:space="0" w:color="auto"/>
                        <w:right w:val="none" w:sz="0" w:space="0" w:color="auto"/>
                      </w:divBdr>
                    </w:div>
                  </w:divsChild>
                </w:div>
                <w:div w:id="1632246128">
                  <w:marLeft w:val="0"/>
                  <w:marRight w:val="0"/>
                  <w:marTop w:val="0"/>
                  <w:marBottom w:val="0"/>
                  <w:divBdr>
                    <w:top w:val="none" w:sz="0" w:space="0" w:color="auto"/>
                    <w:left w:val="none" w:sz="0" w:space="0" w:color="auto"/>
                    <w:bottom w:val="none" w:sz="0" w:space="0" w:color="auto"/>
                    <w:right w:val="none" w:sz="0" w:space="0" w:color="auto"/>
                  </w:divBdr>
                  <w:divsChild>
                    <w:div w:id="422339290">
                      <w:marLeft w:val="0"/>
                      <w:marRight w:val="0"/>
                      <w:marTop w:val="0"/>
                      <w:marBottom w:val="0"/>
                      <w:divBdr>
                        <w:top w:val="none" w:sz="0" w:space="0" w:color="auto"/>
                        <w:left w:val="none" w:sz="0" w:space="0" w:color="auto"/>
                        <w:bottom w:val="none" w:sz="0" w:space="0" w:color="auto"/>
                        <w:right w:val="none" w:sz="0" w:space="0" w:color="auto"/>
                      </w:divBdr>
                    </w:div>
                  </w:divsChild>
                </w:div>
                <w:div w:id="1190994198">
                  <w:marLeft w:val="0"/>
                  <w:marRight w:val="0"/>
                  <w:marTop w:val="0"/>
                  <w:marBottom w:val="0"/>
                  <w:divBdr>
                    <w:top w:val="none" w:sz="0" w:space="0" w:color="auto"/>
                    <w:left w:val="none" w:sz="0" w:space="0" w:color="auto"/>
                    <w:bottom w:val="none" w:sz="0" w:space="0" w:color="auto"/>
                    <w:right w:val="none" w:sz="0" w:space="0" w:color="auto"/>
                  </w:divBdr>
                  <w:divsChild>
                    <w:div w:id="2015837797">
                      <w:marLeft w:val="0"/>
                      <w:marRight w:val="0"/>
                      <w:marTop w:val="0"/>
                      <w:marBottom w:val="0"/>
                      <w:divBdr>
                        <w:top w:val="none" w:sz="0" w:space="0" w:color="auto"/>
                        <w:left w:val="none" w:sz="0" w:space="0" w:color="auto"/>
                        <w:bottom w:val="none" w:sz="0" w:space="0" w:color="auto"/>
                        <w:right w:val="none" w:sz="0" w:space="0" w:color="auto"/>
                      </w:divBdr>
                    </w:div>
                  </w:divsChild>
                </w:div>
                <w:div w:id="811679234">
                  <w:marLeft w:val="0"/>
                  <w:marRight w:val="0"/>
                  <w:marTop w:val="0"/>
                  <w:marBottom w:val="0"/>
                  <w:divBdr>
                    <w:top w:val="none" w:sz="0" w:space="0" w:color="auto"/>
                    <w:left w:val="none" w:sz="0" w:space="0" w:color="auto"/>
                    <w:bottom w:val="none" w:sz="0" w:space="0" w:color="auto"/>
                    <w:right w:val="none" w:sz="0" w:space="0" w:color="auto"/>
                  </w:divBdr>
                  <w:divsChild>
                    <w:div w:id="1508180024">
                      <w:marLeft w:val="0"/>
                      <w:marRight w:val="0"/>
                      <w:marTop w:val="0"/>
                      <w:marBottom w:val="0"/>
                      <w:divBdr>
                        <w:top w:val="none" w:sz="0" w:space="0" w:color="auto"/>
                        <w:left w:val="none" w:sz="0" w:space="0" w:color="auto"/>
                        <w:bottom w:val="none" w:sz="0" w:space="0" w:color="auto"/>
                        <w:right w:val="none" w:sz="0" w:space="0" w:color="auto"/>
                      </w:divBdr>
                    </w:div>
                    <w:div w:id="1600141274">
                      <w:marLeft w:val="0"/>
                      <w:marRight w:val="0"/>
                      <w:marTop w:val="0"/>
                      <w:marBottom w:val="0"/>
                      <w:divBdr>
                        <w:top w:val="none" w:sz="0" w:space="0" w:color="auto"/>
                        <w:left w:val="none" w:sz="0" w:space="0" w:color="auto"/>
                        <w:bottom w:val="none" w:sz="0" w:space="0" w:color="auto"/>
                        <w:right w:val="none" w:sz="0" w:space="0" w:color="auto"/>
                      </w:divBdr>
                    </w:div>
                    <w:div w:id="1175264429">
                      <w:marLeft w:val="0"/>
                      <w:marRight w:val="0"/>
                      <w:marTop w:val="0"/>
                      <w:marBottom w:val="0"/>
                      <w:divBdr>
                        <w:top w:val="none" w:sz="0" w:space="0" w:color="auto"/>
                        <w:left w:val="none" w:sz="0" w:space="0" w:color="auto"/>
                        <w:bottom w:val="none" w:sz="0" w:space="0" w:color="auto"/>
                        <w:right w:val="none" w:sz="0" w:space="0" w:color="auto"/>
                      </w:divBdr>
                    </w:div>
                  </w:divsChild>
                </w:div>
                <w:div w:id="1189641267">
                  <w:marLeft w:val="0"/>
                  <w:marRight w:val="0"/>
                  <w:marTop w:val="0"/>
                  <w:marBottom w:val="0"/>
                  <w:divBdr>
                    <w:top w:val="none" w:sz="0" w:space="0" w:color="auto"/>
                    <w:left w:val="none" w:sz="0" w:space="0" w:color="auto"/>
                    <w:bottom w:val="none" w:sz="0" w:space="0" w:color="auto"/>
                    <w:right w:val="none" w:sz="0" w:space="0" w:color="auto"/>
                  </w:divBdr>
                  <w:divsChild>
                    <w:div w:id="2071880962">
                      <w:marLeft w:val="0"/>
                      <w:marRight w:val="0"/>
                      <w:marTop w:val="0"/>
                      <w:marBottom w:val="0"/>
                      <w:divBdr>
                        <w:top w:val="none" w:sz="0" w:space="0" w:color="auto"/>
                        <w:left w:val="none" w:sz="0" w:space="0" w:color="auto"/>
                        <w:bottom w:val="none" w:sz="0" w:space="0" w:color="auto"/>
                        <w:right w:val="none" w:sz="0" w:space="0" w:color="auto"/>
                      </w:divBdr>
                    </w:div>
                    <w:div w:id="621963360">
                      <w:marLeft w:val="0"/>
                      <w:marRight w:val="0"/>
                      <w:marTop w:val="0"/>
                      <w:marBottom w:val="0"/>
                      <w:divBdr>
                        <w:top w:val="none" w:sz="0" w:space="0" w:color="auto"/>
                        <w:left w:val="none" w:sz="0" w:space="0" w:color="auto"/>
                        <w:bottom w:val="none" w:sz="0" w:space="0" w:color="auto"/>
                        <w:right w:val="none" w:sz="0" w:space="0" w:color="auto"/>
                      </w:divBdr>
                    </w:div>
                  </w:divsChild>
                </w:div>
                <w:div w:id="2022662152">
                  <w:marLeft w:val="0"/>
                  <w:marRight w:val="0"/>
                  <w:marTop w:val="0"/>
                  <w:marBottom w:val="0"/>
                  <w:divBdr>
                    <w:top w:val="none" w:sz="0" w:space="0" w:color="auto"/>
                    <w:left w:val="none" w:sz="0" w:space="0" w:color="auto"/>
                    <w:bottom w:val="none" w:sz="0" w:space="0" w:color="auto"/>
                    <w:right w:val="none" w:sz="0" w:space="0" w:color="auto"/>
                  </w:divBdr>
                  <w:divsChild>
                    <w:div w:id="1286891490">
                      <w:marLeft w:val="0"/>
                      <w:marRight w:val="0"/>
                      <w:marTop w:val="0"/>
                      <w:marBottom w:val="0"/>
                      <w:divBdr>
                        <w:top w:val="none" w:sz="0" w:space="0" w:color="auto"/>
                        <w:left w:val="none" w:sz="0" w:space="0" w:color="auto"/>
                        <w:bottom w:val="none" w:sz="0" w:space="0" w:color="auto"/>
                        <w:right w:val="none" w:sz="0" w:space="0" w:color="auto"/>
                      </w:divBdr>
                    </w:div>
                  </w:divsChild>
                </w:div>
                <w:div w:id="1773939499">
                  <w:marLeft w:val="0"/>
                  <w:marRight w:val="0"/>
                  <w:marTop w:val="0"/>
                  <w:marBottom w:val="0"/>
                  <w:divBdr>
                    <w:top w:val="none" w:sz="0" w:space="0" w:color="auto"/>
                    <w:left w:val="none" w:sz="0" w:space="0" w:color="auto"/>
                    <w:bottom w:val="none" w:sz="0" w:space="0" w:color="auto"/>
                    <w:right w:val="none" w:sz="0" w:space="0" w:color="auto"/>
                  </w:divBdr>
                  <w:divsChild>
                    <w:div w:id="643897939">
                      <w:marLeft w:val="0"/>
                      <w:marRight w:val="0"/>
                      <w:marTop w:val="0"/>
                      <w:marBottom w:val="0"/>
                      <w:divBdr>
                        <w:top w:val="none" w:sz="0" w:space="0" w:color="auto"/>
                        <w:left w:val="none" w:sz="0" w:space="0" w:color="auto"/>
                        <w:bottom w:val="none" w:sz="0" w:space="0" w:color="auto"/>
                        <w:right w:val="none" w:sz="0" w:space="0" w:color="auto"/>
                      </w:divBdr>
                    </w:div>
                  </w:divsChild>
                </w:div>
                <w:div w:id="1074202553">
                  <w:marLeft w:val="0"/>
                  <w:marRight w:val="0"/>
                  <w:marTop w:val="0"/>
                  <w:marBottom w:val="0"/>
                  <w:divBdr>
                    <w:top w:val="none" w:sz="0" w:space="0" w:color="auto"/>
                    <w:left w:val="none" w:sz="0" w:space="0" w:color="auto"/>
                    <w:bottom w:val="none" w:sz="0" w:space="0" w:color="auto"/>
                    <w:right w:val="none" w:sz="0" w:space="0" w:color="auto"/>
                  </w:divBdr>
                  <w:divsChild>
                    <w:div w:id="827400116">
                      <w:marLeft w:val="0"/>
                      <w:marRight w:val="0"/>
                      <w:marTop w:val="0"/>
                      <w:marBottom w:val="0"/>
                      <w:divBdr>
                        <w:top w:val="none" w:sz="0" w:space="0" w:color="auto"/>
                        <w:left w:val="none" w:sz="0" w:space="0" w:color="auto"/>
                        <w:bottom w:val="none" w:sz="0" w:space="0" w:color="auto"/>
                        <w:right w:val="none" w:sz="0" w:space="0" w:color="auto"/>
                      </w:divBdr>
                    </w:div>
                  </w:divsChild>
                </w:div>
                <w:div w:id="1191145763">
                  <w:marLeft w:val="0"/>
                  <w:marRight w:val="0"/>
                  <w:marTop w:val="0"/>
                  <w:marBottom w:val="0"/>
                  <w:divBdr>
                    <w:top w:val="none" w:sz="0" w:space="0" w:color="auto"/>
                    <w:left w:val="none" w:sz="0" w:space="0" w:color="auto"/>
                    <w:bottom w:val="none" w:sz="0" w:space="0" w:color="auto"/>
                    <w:right w:val="none" w:sz="0" w:space="0" w:color="auto"/>
                  </w:divBdr>
                  <w:divsChild>
                    <w:div w:id="1136945842">
                      <w:marLeft w:val="0"/>
                      <w:marRight w:val="0"/>
                      <w:marTop w:val="0"/>
                      <w:marBottom w:val="0"/>
                      <w:divBdr>
                        <w:top w:val="none" w:sz="0" w:space="0" w:color="auto"/>
                        <w:left w:val="none" w:sz="0" w:space="0" w:color="auto"/>
                        <w:bottom w:val="none" w:sz="0" w:space="0" w:color="auto"/>
                        <w:right w:val="none" w:sz="0" w:space="0" w:color="auto"/>
                      </w:divBdr>
                    </w:div>
                    <w:div w:id="1412510866">
                      <w:marLeft w:val="0"/>
                      <w:marRight w:val="0"/>
                      <w:marTop w:val="0"/>
                      <w:marBottom w:val="0"/>
                      <w:divBdr>
                        <w:top w:val="none" w:sz="0" w:space="0" w:color="auto"/>
                        <w:left w:val="none" w:sz="0" w:space="0" w:color="auto"/>
                        <w:bottom w:val="none" w:sz="0" w:space="0" w:color="auto"/>
                        <w:right w:val="none" w:sz="0" w:space="0" w:color="auto"/>
                      </w:divBdr>
                    </w:div>
                    <w:div w:id="1429735115">
                      <w:marLeft w:val="0"/>
                      <w:marRight w:val="0"/>
                      <w:marTop w:val="0"/>
                      <w:marBottom w:val="0"/>
                      <w:divBdr>
                        <w:top w:val="none" w:sz="0" w:space="0" w:color="auto"/>
                        <w:left w:val="none" w:sz="0" w:space="0" w:color="auto"/>
                        <w:bottom w:val="none" w:sz="0" w:space="0" w:color="auto"/>
                        <w:right w:val="none" w:sz="0" w:space="0" w:color="auto"/>
                      </w:divBdr>
                    </w:div>
                    <w:div w:id="2938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109">
          <w:marLeft w:val="0"/>
          <w:marRight w:val="0"/>
          <w:marTop w:val="0"/>
          <w:marBottom w:val="0"/>
          <w:divBdr>
            <w:top w:val="none" w:sz="0" w:space="0" w:color="auto"/>
            <w:left w:val="none" w:sz="0" w:space="0" w:color="auto"/>
            <w:bottom w:val="none" w:sz="0" w:space="0" w:color="auto"/>
            <w:right w:val="none" w:sz="0" w:space="0" w:color="auto"/>
          </w:divBdr>
        </w:div>
      </w:divsChild>
    </w:div>
    <w:div w:id="1158229359">
      <w:bodyDiv w:val="1"/>
      <w:marLeft w:val="0"/>
      <w:marRight w:val="0"/>
      <w:marTop w:val="0"/>
      <w:marBottom w:val="0"/>
      <w:divBdr>
        <w:top w:val="none" w:sz="0" w:space="0" w:color="auto"/>
        <w:left w:val="none" w:sz="0" w:space="0" w:color="auto"/>
        <w:bottom w:val="none" w:sz="0" w:space="0" w:color="auto"/>
        <w:right w:val="none" w:sz="0" w:space="0" w:color="auto"/>
      </w:divBdr>
      <w:divsChild>
        <w:div w:id="1948809031">
          <w:marLeft w:val="0"/>
          <w:marRight w:val="0"/>
          <w:marTop w:val="0"/>
          <w:marBottom w:val="0"/>
          <w:divBdr>
            <w:top w:val="none" w:sz="0" w:space="0" w:color="auto"/>
            <w:left w:val="none" w:sz="0" w:space="0" w:color="auto"/>
            <w:bottom w:val="none" w:sz="0" w:space="0" w:color="auto"/>
            <w:right w:val="none" w:sz="0" w:space="0" w:color="auto"/>
          </w:divBdr>
        </w:div>
        <w:div w:id="2045329190">
          <w:marLeft w:val="0"/>
          <w:marRight w:val="0"/>
          <w:marTop w:val="0"/>
          <w:marBottom w:val="0"/>
          <w:divBdr>
            <w:top w:val="none" w:sz="0" w:space="0" w:color="auto"/>
            <w:left w:val="none" w:sz="0" w:space="0" w:color="auto"/>
            <w:bottom w:val="none" w:sz="0" w:space="0" w:color="auto"/>
            <w:right w:val="none" w:sz="0" w:space="0" w:color="auto"/>
          </w:divBdr>
        </w:div>
        <w:div w:id="926108541">
          <w:marLeft w:val="0"/>
          <w:marRight w:val="0"/>
          <w:marTop w:val="0"/>
          <w:marBottom w:val="0"/>
          <w:divBdr>
            <w:top w:val="none" w:sz="0" w:space="0" w:color="auto"/>
            <w:left w:val="none" w:sz="0" w:space="0" w:color="auto"/>
            <w:bottom w:val="none" w:sz="0" w:space="0" w:color="auto"/>
            <w:right w:val="none" w:sz="0" w:space="0" w:color="auto"/>
          </w:divBdr>
        </w:div>
        <w:div w:id="347754340">
          <w:marLeft w:val="0"/>
          <w:marRight w:val="0"/>
          <w:marTop w:val="0"/>
          <w:marBottom w:val="0"/>
          <w:divBdr>
            <w:top w:val="none" w:sz="0" w:space="0" w:color="auto"/>
            <w:left w:val="none" w:sz="0" w:space="0" w:color="auto"/>
            <w:bottom w:val="none" w:sz="0" w:space="0" w:color="auto"/>
            <w:right w:val="none" w:sz="0" w:space="0" w:color="auto"/>
          </w:divBdr>
        </w:div>
        <w:div w:id="1309285337">
          <w:marLeft w:val="0"/>
          <w:marRight w:val="0"/>
          <w:marTop w:val="0"/>
          <w:marBottom w:val="0"/>
          <w:divBdr>
            <w:top w:val="none" w:sz="0" w:space="0" w:color="auto"/>
            <w:left w:val="none" w:sz="0" w:space="0" w:color="auto"/>
            <w:bottom w:val="none" w:sz="0" w:space="0" w:color="auto"/>
            <w:right w:val="none" w:sz="0" w:space="0" w:color="auto"/>
          </w:divBdr>
        </w:div>
        <w:div w:id="1804425769">
          <w:marLeft w:val="0"/>
          <w:marRight w:val="0"/>
          <w:marTop w:val="0"/>
          <w:marBottom w:val="0"/>
          <w:divBdr>
            <w:top w:val="none" w:sz="0" w:space="0" w:color="auto"/>
            <w:left w:val="none" w:sz="0" w:space="0" w:color="auto"/>
            <w:bottom w:val="none" w:sz="0" w:space="0" w:color="auto"/>
            <w:right w:val="none" w:sz="0" w:space="0" w:color="auto"/>
          </w:divBdr>
        </w:div>
        <w:div w:id="2109539112">
          <w:marLeft w:val="0"/>
          <w:marRight w:val="0"/>
          <w:marTop w:val="0"/>
          <w:marBottom w:val="0"/>
          <w:divBdr>
            <w:top w:val="none" w:sz="0" w:space="0" w:color="auto"/>
            <w:left w:val="none" w:sz="0" w:space="0" w:color="auto"/>
            <w:bottom w:val="none" w:sz="0" w:space="0" w:color="auto"/>
            <w:right w:val="none" w:sz="0" w:space="0" w:color="auto"/>
          </w:divBdr>
        </w:div>
        <w:div w:id="707803816">
          <w:marLeft w:val="0"/>
          <w:marRight w:val="0"/>
          <w:marTop w:val="0"/>
          <w:marBottom w:val="0"/>
          <w:divBdr>
            <w:top w:val="none" w:sz="0" w:space="0" w:color="auto"/>
            <w:left w:val="none" w:sz="0" w:space="0" w:color="auto"/>
            <w:bottom w:val="none" w:sz="0" w:space="0" w:color="auto"/>
            <w:right w:val="none" w:sz="0" w:space="0" w:color="auto"/>
          </w:divBdr>
        </w:div>
        <w:div w:id="1241058371">
          <w:marLeft w:val="0"/>
          <w:marRight w:val="0"/>
          <w:marTop w:val="0"/>
          <w:marBottom w:val="0"/>
          <w:divBdr>
            <w:top w:val="none" w:sz="0" w:space="0" w:color="auto"/>
            <w:left w:val="none" w:sz="0" w:space="0" w:color="auto"/>
            <w:bottom w:val="none" w:sz="0" w:space="0" w:color="auto"/>
            <w:right w:val="none" w:sz="0" w:space="0" w:color="auto"/>
          </w:divBdr>
        </w:div>
        <w:div w:id="1684168876">
          <w:marLeft w:val="0"/>
          <w:marRight w:val="0"/>
          <w:marTop w:val="0"/>
          <w:marBottom w:val="0"/>
          <w:divBdr>
            <w:top w:val="none" w:sz="0" w:space="0" w:color="auto"/>
            <w:left w:val="none" w:sz="0" w:space="0" w:color="auto"/>
            <w:bottom w:val="none" w:sz="0" w:space="0" w:color="auto"/>
            <w:right w:val="none" w:sz="0" w:space="0" w:color="auto"/>
          </w:divBdr>
        </w:div>
        <w:div w:id="1426882451">
          <w:marLeft w:val="0"/>
          <w:marRight w:val="0"/>
          <w:marTop w:val="0"/>
          <w:marBottom w:val="0"/>
          <w:divBdr>
            <w:top w:val="none" w:sz="0" w:space="0" w:color="auto"/>
            <w:left w:val="none" w:sz="0" w:space="0" w:color="auto"/>
            <w:bottom w:val="none" w:sz="0" w:space="0" w:color="auto"/>
            <w:right w:val="none" w:sz="0" w:space="0" w:color="auto"/>
          </w:divBdr>
        </w:div>
        <w:div w:id="1267736950">
          <w:marLeft w:val="0"/>
          <w:marRight w:val="0"/>
          <w:marTop w:val="0"/>
          <w:marBottom w:val="0"/>
          <w:divBdr>
            <w:top w:val="none" w:sz="0" w:space="0" w:color="auto"/>
            <w:left w:val="none" w:sz="0" w:space="0" w:color="auto"/>
            <w:bottom w:val="none" w:sz="0" w:space="0" w:color="auto"/>
            <w:right w:val="none" w:sz="0" w:space="0" w:color="auto"/>
          </w:divBdr>
        </w:div>
        <w:div w:id="1178734456">
          <w:marLeft w:val="0"/>
          <w:marRight w:val="0"/>
          <w:marTop w:val="0"/>
          <w:marBottom w:val="0"/>
          <w:divBdr>
            <w:top w:val="none" w:sz="0" w:space="0" w:color="auto"/>
            <w:left w:val="none" w:sz="0" w:space="0" w:color="auto"/>
            <w:bottom w:val="none" w:sz="0" w:space="0" w:color="auto"/>
            <w:right w:val="none" w:sz="0" w:space="0" w:color="auto"/>
          </w:divBdr>
        </w:div>
        <w:div w:id="1911231085">
          <w:marLeft w:val="0"/>
          <w:marRight w:val="0"/>
          <w:marTop w:val="0"/>
          <w:marBottom w:val="0"/>
          <w:divBdr>
            <w:top w:val="none" w:sz="0" w:space="0" w:color="auto"/>
            <w:left w:val="none" w:sz="0" w:space="0" w:color="auto"/>
            <w:bottom w:val="none" w:sz="0" w:space="0" w:color="auto"/>
            <w:right w:val="none" w:sz="0" w:space="0" w:color="auto"/>
          </w:divBdr>
        </w:div>
        <w:div w:id="1664309012">
          <w:marLeft w:val="0"/>
          <w:marRight w:val="0"/>
          <w:marTop w:val="0"/>
          <w:marBottom w:val="0"/>
          <w:divBdr>
            <w:top w:val="none" w:sz="0" w:space="0" w:color="auto"/>
            <w:left w:val="none" w:sz="0" w:space="0" w:color="auto"/>
            <w:bottom w:val="none" w:sz="0" w:space="0" w:color="auto"/>
            <w:right w:val="none" w:sz="0" w:space="0" w:color="auto"/>
          </w:divBdr>
        </w:div>
        <w:div w:id="1087851092">
          <w:marLeft w:val="0"/>
          <w:marRight w:val="0"/>
          <w:marTop w:val="0"/>
          <w:marBottom w:val="0"/>
          <w:divBdr>
            <w:top w:val="none" w:sz="0" w:space="0" w:color="auto"/>
            <w:left w:val="none" w:sz="0" w:space="0" w:color="auto"/>
            <w:bottom w:val="none" w:sz="0" w:space="0" w:color="auto"/>
            <w:right w:val="none" w:sz="0" w:space="0" w:color="auto"/>
          </w:divBdr>
        </w:div>
        <w:div w:id="453405407">
          <w:marLeft w:val="0"/>
          <w:marRight w:val="0"/>
          <w:marTop w:val="0"/>
          <w:marBottom w:val="0"/>
          <w:divBdr>
            <w:top w:val="none" w:sz="0" w:space="0" w:color="auto"/>
            <w:left w:val="none" w:sz="0" w:space="0" w:color="auto"/>
            <w:bottom w:val="none" w:sz="0" w:space="0" w:color="auto"/>
            <w:right w:val="none" w:sz="0" w:space="0" w:color="auto"/>
          </w:divBdr>
        </w:div>
        <w:div w:id="128325715">
          <w:marLeft w:val="0"/>
          <w:marRight w:val="0"/>
          <w:marTop w:val="0"/>
          <w:marBottom w:val="0"/>
          <w:divBdr>
            <w:top w:val="none" w:sz="0" w:space="0" w:color="auto"/>
            <w:left w:val="none" w:sz="0" w:space="0" w:color="auto"/>
            <w:bottom w:val="none" w:sz="0" w:space="0" w:color="auto"/>
            <w:right w:val="none" w:sz="0" w:space="0" w:color="auto"/>
          </w:divBdr>
        </w:div>
        <w:div w:id="1134057135">
          <w:marLeft w:val="0"/>
          <w:marRight w:val="0"/>
          <w:marTop w:val="0"/>
          <w:marBottom w:val="0"/>
          <w:divBdr>
            <w:top w:val="none" w:sz="0" w:space="0" w:color="auto"/>
            <w:left w:val="none" w:sz="0" w:space="0" w:color="auto"/>
            <w:bottom w:val="none" w:sz="0" w:space="0" w:color="auto"/>
            <w:right w:val="none" w:sz="0" w:space="0" w:color="auto"/>
          </w:divBdr>
        </w:div>
        <w:div w:id="354305221">
          <w:marLeft w:val="0"/>
          <w:marRight w:val="0"/>
          <w:marTop w:val="0"/>
          <w:marBottom w:val="0"/>
          <w:divBdr>
            <w:top w:val="none" w:sz="0" w:space="0" w:color="auto"/>
            <w:left w:val="none" w:sz="0" w:space="0" w:color="auto"/>
            <w:bottom w:val="none" w:sz="0" w:space="0" w:color="auto"/>
            <w:right w:val="none" w:sz="0" w:space="0" w:color="auto"/>
          </w:divBdr>
        </w:div>
        <w:div w:id="1491023958">
          <w:marLeft w:val="0"/>
          <w:marRight w:val="0"/>
          <w:marTop w:val="0"/>
          <w:marBottom w:val="0"/>
          <w:divBdr>
            <w:top w:val="none" w:sz="0" w:space="0" w:color="auto"/>
            <w:left w:val="none" w:sz="0" w:space="0" w:color="auto"/>
            <w:bottom w:val="none" w:sz="0" w:space="0" w:color="auto"/>
            <w:right w:val="none" w:sz="0" w:space="0" w:color="auto"/>
          </w:divBdr>
        </w:div>
        <w:div w:id="1613240104">
          <w:marLeft w:val="0"/>
          <w:marRight w:val="0"/>
          <w:marTop w:val="0"/>
          <w:marBottom w:val="0"/>
          <w:divBdr>
            <w:top w:val="none" w:sz="0" w:space="0" w:color="auto"/>
            <w:left w:val="none" w:sz="0" w:space="0" w:color="auto"/>
            <w:bottom w:val="none" w:sz="0" w:space="0" w:color="auto"/>
            <w:right w:val="none" w:sz="0" w:space="0" w:color="auto"/>
          </w:divBdr>
        </w:div>
        <w:div w:id="1807311677">
          <w:marLeft w:val="0"/>
          <w:marRight w:val="0"/>
          <w:marTop w:val="0"/>
          <w:marBottom w:val="0"/>
          <w:divBdr>
            <w:top w:val="none" w:sz="0" w:space="0" w:color="auto"/>
            <w:left w:val="none" w:sz="0" w:space="0" w:color="auto"/>
            <w:bottom w:val="none" w:sz="0" w:space="0" w:color="auto"/>
            <w:right w:val="none" w:sz="0" w:space="0" w:color="auto"/>
          </w:divBdr>
        </w:div>
      </w:divsChild>
    </w:div>
    <w:div w:id="1465924953">
      <w:bodyDiv w:val="1"/>
      <w:marLeft w:val="0"/>
      <w:marRight w:val="0"/>
      <w:marTop w:val="0"/>
      <w:marBottom w:val="0"/>
      <w:divBdr>
        <w:top w:val="none" w:sz="0" w:space="0" w:color="auto"/>
        <w:left w:val="none" w:sz="0" w:space="0" w:color="auto"/>
        <w:bottom w:val="none" w:sz="0" w:space="0" w:color="auto"/>
        <w:right w:val="none" w:sz="0" w:space="0" w:color="auto"/>
      </w:divBdr>
      <w:divsChild>
        <w:div w:id="163398679">
          <w:marLeft w:val="0"/>
          <w:marRight w:val="0"/>
          <w:marTop w:val="0"/>
          <w:marBottom w:val="0"/>
          <w:divBdr>
            <w:top w:val="none" w:sz="0" w:space="0" w:color="auto"/>
            <w:left w:val="none" w:sz="0" w:space="0" w:color="auto"/>
            <w:bottom w:val="none" w:sz="0" w:space="0" w:color="auto"/>
            <w:right w:val="none" w:sz="0" w:space="0" w:color="auto"/>
          </w:divBdr>
        </w:div>
        <w:div w:id="748304866">
          <w:marLeft w:val="0"/>
          <w:marRight w:val="0"/>
          <w:marTop w:val="0"/>
          <w:marBottom w:val="0"/>
          <w:divBdr>
            <w:top w:val="none" w:sz="0" w:space="0" w:color="auto"/>
            <w:left w:val="none" w:sz="0" w:space="0" w:color="auto"/>
            <w:bottom w:val="none" w:sz="0" w:space="0" w:color="auto"/>
            <w:right w:val="none" w:sz="0" w:space="0" w:color="auto"/>
          </w:divBdr>
          <w:divsChild>
            <w:div w:id="1316110762">
              <w:marLeft w:val="-75"/>
              <w:marRight w:val="0"/>
              <w:marTop w:val="30"/>
              <w:marBottom w:val="30"/>
              <w:divBdr>
                <w:top w:val="none" w:sz="0" w:space="0" w:color="auto"/>
                <w:left w:val="none" w:sz="0" w:space="0" w:color="auto"/>
                <w:bottom w:val="none" w:sz="0" w:space="0" w:color="auto"/>
                <w:right w:val="none" w:sz="0" w:space="0" w:color="auto"/>
              </w:divBdr>
              <w:divsChild>
                <w:div w:id="1091580514">
                  <w:marLeft w:val="0"/>
                  <w:marRight w:val="0"/>
                  <w:marTop w:val="0"/>
                  <w:marBottom w:val="0"/>
                  <w:divBdr>
                    <w:top w:val="none" w:sz="0" w:space="0" w:color="auto"/>
                    <w:left w:val="none" w:sz="0" w:space="0" w:color="auto"/>
                    <w:bottom w:val="none" w:sz="0" w:space="0" w:color="auto"/>
                    <w:right w:val="none" w:sz="0" w:space="0" w:color="auto"/>
                  </w:divBdr>
                  <w:divsChild>
                    <w:div w:id="873426646">
                      <w:marLeft w:val="0"/>
                      <w:marRight w:val="0"/>
                      <w:marTop w:val="0"/>
                      <w:marBottom w:val="0"/>
                      <w:divBdr>
                        <w:top w:val="none" w:sz="0" w:space="0" w:color="auto"/>
                        <w:left w:val="none" w:sz="0" w:space="0" w:color="auto"/>
                        <w:bottom w:val="none" w:sz="0" w:space="0" w:color="auto"/>
                        <w:right w:val="none" w:sz="0" w:space="0" w:color="auto"/>
                      </w:divBdr>
                    </w:div>
                  </w:divsChild>
                </w:div>
                <w:div w:id="2039040898">
                  <w:marLeft w:val="0"/>
                  <w:marRight w:val="0"/>
                  <w:marTop w:val="0"/>
                  <w:marBottom w:val="0"/>
                  <w:divBdr>
                    <w:top w:val="none" w:sz="0" w:space="0" w:color="auto"/>
                    <w:left w:val="none" w:sz="0" w:space="0" w:color="auto"/>
                    <w:bottom w:val="none" w:sz="0" w:space="0" w:color="auto"/>
                    <w:right w:val="none" w:sz="0" w:space="0" w:color="auto"/>
                  </w:divBdr>
                  <w:divsChild>
                    <w:div w:id="20017713">
                      <w:marLeft w:val="0"/>
                      <w:marRight w:val="0"/>
                      <w:marTop w:val="0"/>
                      <w:marBottom w:val="0"/>
                      <w:divBdr>
                        <w:top w:val="none" w:sz="0" w:space="0" w:color="auto"/>
                        <w:left w:val="none" w:sz="0" w:space="0" w:color="auto"/>
                        <w:bottom w:val="none" w:sz="0" w:space="0" w:color="auto"/>
                        <w:right w:val="none" w:sz="0" w:space="0" w:color="auto"/>
                      </w:divBdr>
                    </w:div>
                  </w:divsChild>
                </w:div>
                <w:div w:id="974261147">
                  <w:marLeft w:val="0"/>
                  <w:marRight w:val="0"/>
                  <w:marTop w:val="0"/>
                  <w:marBottom w:val="0"/>
                  <w:divBdr>
                    <w:top w:val="none" w:sz="0" w:space="0" w:color="auto"/>
                    <w:left w:val="none" w:sz="0" w:space="0" w:color="auto"/>
                    <w:bottom w:val="none" w:sz="0" w:space="0" w:color="auto"/>
                    <w:right w:val="none" w:sz="0" w:space="0" w:color="auto"/>
                  </w:divBdr>
                  <w:divsChild>
                    <w:div w:id="1574705565">
                      <w:marLeft w:val="0"/>
                      <w:marRight w:val="0"/>
                      <w:marTop w:val="0"/>
                      <w:marBottom w:val="0"/>
                      <w:divBdr>
                        <w:top w:val="none" w:sz="0" w:space="0" w:color="auto"/>
                        <w:left w:val="none" w:sz="0" w:space="0" w:color="auto"/>
                        <w:bottom w:val="none" w:sz="0" w:space="0" w:color="auto"/>
                        <w:right w:val="none" w:sz="0" w:space="0" w:color="auto"/>
                      </w:divBdr>
                    </w:div>
                  </w:divsChild>
                </w:div>
                <w:div w:id="634799206">
                  <w:marLeft w:val="0"/>
                  <w:marRight w:val="0"/>
                  <w:marTop w:val="0"/>
                  <w:marBottom w:val="0"/>
                  <w:divBdr>
                    <w:top w:val="none" w:sz="0" w:space="0" w:color="auto"/>
                    <w:left w:val="none" w:sz="0" w:space="0" w:color="auto"/>
                    <w:bottom w:val="none" w:sz="0" w:space="0" w:color="auto"/>
                    <w:right w:val="none" w:sz="0" w:space="0" w:color="auto"/>
                  </w:divBdr>
                  <w:divsChild>
                    <w:div w:id="1397388928">
                      <w:marLeft w:val="0"/>
                      <w:marRight w:val="0"/>
                      <w:marTop w:val="0"/>
                      <w:marBottom w:val="0"/>
                      <w:divBdr>
                        <w:top w:val="none" w:sz="0" w:space="0" w:color="auto"/>
                        <w:left w:val="none" w:sz="0" w:space="0" w:color="auto"/>
                        <w:bottom w:val="none" w:sz="0" w:space="0" w:color="auto"/>
                        <w:right w:val="none" w:sz="0" w:space="0" w:color="auto"/>
                      </w:divBdr>
                    </w:div>
                  </w:divsChild>
                </w:div>
                <w:div w:id="1762867886">
                  <w:marLeft w:val="0"/>
                  <w:marRight w:val="0"/>
                  <w:marTop w:val="0"/>
                  <w:marBottom w:val="0"/>
                  <w:divBdr>
                    <w:top w:val="none" w:sz="0" w:space="0" w:color="auto"/>
                    <w:left w:val="none" w:sz="0" w:space="0" w:color="auto"/>
                    <w:bottom w:val="none" w:sz="0" w:space="0" w:color="auto"/>
                    <w:right w:val="none" w:sz="0" w:space="0" w:color="auto"/>
                  </w:divBdr>
                  <w:divsChild>
                    <w:div w:id="461190831">
                      <w:marLeft w:val="0"/>
                      <w:marRight w:val="0"/>
                      <w:marTop w:val="0"/>
                      <w:marBottom w:val="0"/>
                      <w:divBdr>
                        <w:top w:val="none" w:sz="0" w:space="0" w:color="auto"/>
                        <w:left w:val="none" w:sz="0" w:space="0" w:color="auto"/>
                        <w:bottom w:val="none" w:sz="0" w:space="0" w:color="auto"/>
                        <w:right w:val="none" w:sz="0" w:space="0" w:color="auto"/>
                      </w:divBdr>
                    </w:div>
                  </w:divsChild>
                </w:div>
                <w:div w:id="1415518915">
                  <w:marLeft w:val="0"/>
                  <w:marRight w:val="0"/>
                  <w:marTop w:val="0"/>
                  <w:marBottom w:val="0"/>
                  <w:divBdr>
                    <w:top w:val="none" w:sz="0" w:space="0" w:color="auto"/>
                    <w:left w:val="none" w:sz="0" w:space="0" w:color="auto"/>
                    <w:bottom w:val="none" w:sz="0" w:space="0" w:color="auto"/>
                    <w:right w:val="none" w:sz="0" w:space="0" w:color="auto"/>
                  </w:divBdr>
                  <w:divsChild>
                    <w:div w:id="775055713">
                      <w:marLeft w:val="0"/>
                      <w:marRight w:val="0"/>
                      <w:marTop w:val="0"/>
                      <w:marBottom w:val="0"/>
                      <w:divBdr>
                        <w:top w:val="none" w:sz="0" w:space="0" w:color="auto"/>
                        <w:left w:val="none" w:sz="0" w:space="0" w:color="auto"/>
                        <w:bottom w:val="none" w:sz="0" w:space="0" w:color="auto"/>
                        <w:right w:val="none" w:sz="0" w:space="0" w:color="auto"/>
                      </w:divBdr>
                    </w:div>
                  </w:divsChild>
                </w:div>
                <w:div w:id="1508399654">
                  <w:marLeft w:val="0"/>
                  <w:marRight w:val="0"/>
                  <w:marTop w:val="0"/>
                  <w:marBottom w:val="0"/>
                  <w:divBdr>
                    <w:top w:val="none" w:sz="0" w:space="0" w:color="auto"/>
                    <w:left w:val="none" w:sz="0" w:space="0" w:color="auto"/>
                    <w:bottom w:val="none" w:sz="0" w:space="0" w:color="auto"/>
                    <w:right w:val="none" w:sz="0" w:space="0" w:color="auto"/>
                  </w:divBdr>
                  <w:divsChild>
                    <w:div w:id="1169827862">
                      <w:marLeft w:val="0"/>
                      <w:marRight w:val="0"/>
                      <w:marTop w:val="0"/>
                      <w:marBottom w:val="0"/>
                      <w:divBdr>
                        <w:top w:val="none" w:sz="0" w:space="0" w:color="auto"/>
                        <w:left w:val="none" w:sz="0" w:space="0" w:color="auto"/>
                        <w:bottom w:val="none" w:sz="0" w:space="0" w:color="auto"/>
                        <w:right w:val="none" w:sz="0" w:space="0" w:color="auto"/>
                      </w:divBdr>
                    </w:div>
                  </w:divsChild>
                </w:div>
                <w:div w:id="1628393750">
                  <w:marLeft w:val="0"/>
                  <w:marRight w:val="0"/>
                  <w:marTop w:val="0"/>
                  <w:marBottom w:val="0"/>
                  <w:divBdr>
                    <w:top w:val="none" w:sz="0" w:space="0" w:color="auto"/>
                    <w:left w:val="none" w:sz="0" w:space="0" w:color="auto"/>
                    <w:bottom w:val="none" w:sz="0" w:space="0" w:color="auto"/>
                    <w:right w:val="none" w:sz="0" w:space="0" w:color="auto"/>
                  </w:divBdr>
                  <w:divsChild>
                    <w:div w:id="397245254">
                      <w:marLeft w:val="0"/>
                      <w:marRight w:val="0"/>
                      <w:marTop w:val="0"/>
                      <w:marBottom w:val="0"/>
                      <w:divBdr>
                        <w:top w:val="none" w:sz="0" w:space="0" w:color="auto"/>
                        <w:left w:val="none" w:sz="0" w:space="0" w:color="auto"/>
                        <w:bottom w:val="none" w:sz="0" w:space="0" w:color="auto"/>
                        <w:right w:val="none" w:sz="0" w:space="0" w:color="auto"/>
                      </w:divBdr>
                    </w:div>
                  </w:divsChild>
                </w:div>
                <w:div w:id="686178452">
                  <w:marLeft w:val="0"/>
                  <w:marRight w:val="0"/>
                  <w:marTop w:val="0"/>
                  <w:marBottom w:val="0"/>
                  <w:divBdr>
                    <w:top w:val="none" w:sz="0" w:space="0" w:color="auto"/>
                    <w:left w:val="none" w:sz="0" w:space="0" w:color="auto"/>
                    <w:bottom w:val="none" w:sz="0" w:space="0" w:color="auto"/>
                    <w:right w:val="none" w:sz="0" w:space="0" w:color="auto"/>
                  </w:divBdr>
                  <w:divsChild>
                    <w:div w:id="1461261781">
                      <w:marLeft w:val="0"/>
                      <w:marRight w:val="0"/>
                      <w:marTop w:val="0"/>
                      <w:marBottom w:val="0"/>
                      <w:divBdr>
                        <w:top w:val="none" w:sz="0" w:space="0" w:color="auto"/>
                        <w:left w:val="none" w:sz="0" w:space="0" w:color="auto"/>
                        <w:bottom w:val="none" w:sz="0" w:space="0" w:color="auto"/>
                        <w:right w:val="none" w:sz="0" w:space="0" w:color="auto"/>
                      </w:divBdr>
                    </w:div>
                  </w:divsChild>
                </w:div>
                <w:div w:id="451637650">
                  <w:marLeft w:val="0"/>
                  <w:marRight w:val="0"/>
                  <w:marTop w:val="0"/>
                  <w:marBottom w:val="0"/>
                  <w:divBdr>
                    <w:top w:val="none" w:sz="0" w:space="0" w:color="auto"/>
                    <w:left w:val="none" w:sz="0" w:space="0" w:color="auto"/>
                    <w:bottom w:val="none" w:sz="0" w:space="0" w:color="auto"/>
                    <w:right w:val="none" w:sz="0" w:space="0" w:color="auto"/>
                  </w:divBdr>
                  <w:divsChild>
                    <w:div w:id="344357594">
                      <w:marLeft w:val="0"/>
                      <w:marRight w:val="0"/>
                      <w:marTop w:val="0"/>
                      <w:marBottom w:val="0"/>
                      <w:divBdr>
                        <w:top w:val="none" w:sz="0" w:space="0" w:color="auto"/>
                        <w:left w:val="none" w:sz="0" w:space="0" w:color="auto"/>
                        <w:bottom w:val="none" w:sz="0" w:space="0" w:color="auto"/>
                        <w:right w:val="none" w:sz="0" w:space="0" w:color="auto"/>
                      </w:divBdr>
                    </w:div>
                    <w:div w:id="798962819">
                      <w:marLeft w:val="0"/>
                      <w:marRight w:val="0"/>
                      <w:marTop w:val="0"/>
                      <w:marBottom w:val="0"/>
                      <w:divBdr>
                        <w:top w:val="none" w:sz="0" w:space="0" w:color="auto"/>
                        <w:left w:val="none" w:sz="0" w:space="0" w:color="auto"/>
                        <w:bottom w:val="none" w:sz="0" w:space="0" w:color="auto"/>
                        <w:right w:val="none" w:sz="0" w:space="0" w:color="auto"/>
                      </w:divBdr>
                    </w:div>
                  </w:divsChild>
                </w:div>
                <w:div w:id="1544290542">
                  <w:marLeft w:val="0"/>
                  <w:marRight w:val="0"/>
                  <w:marTop w:val="0"/>
                  <w:marBottom w:val="0"/>
                  <w:divBdr>
                    <w:top w:val="none" w:sz="0" w:space="0" w:color="auto"/>
                    <w:left w:val="none" w:sz="0" w:space="0" w:color="auto"/>
                    <w:bottom w:val="none" w:sz="0" w:space="0" w:color="auto"/>
                    <w:right w:val="none" w:sz="0" w:space="0" w:color="auto"/>
                  </w:divBdr>
                  <w:divsChild>
                    <w:div w:id="660698006">
                      <w:marLeft w:val="0"/>
                      <w:marRight w:val="0"/>
                      <w:marTop w:val="0"/>
                      <w:marBottom w:val="0"/>
                      <w:divBdr>
                        <w:top w:val="none" w:sz="0" w:space="0" w:color="auto"/>
                        <w:left w:val="none" w:sz="0" w:space="0" w:color="auto"/>
                        <w:bottom w:val="none" w:sz="0" w:space="0" w:color="auto"/>
                        <w:right w:val="none" w:sz="0" w:space="0" w:color="auto"/>
                      </w:divBdr>
                    </w:div>
                  </w:divsChild>
                </w:div>
                <w:div w:id="1656454788">
                  <w:marLeft w:val="0"/>
                  <w:marRight w:val="0"/>
                  <w:marTop w:val="0"/>
                  <w:marBottom w:val="0"/>
                  <w:divBdr>
                    <w:top w:val="none" w:sz="0" w:space="0" w:color="auto"/>
                    <w:left w:val="none" w:sz="0" w:space="0" w:color="auto"/>
                    <w:bottom w:val="none" w:sz="0" w:space="0" w:color="auto"/>
                    <w:right w:val="none" w:sz="0" w:space="0" w:color="auto"/>
                  </w:divBdr>
                  <w:divsChild>
                    <w:div w:id="1096631707">
                      <w:marLeft w:val="0"/>
                      <w:marRight w:val="0"/>
                      <w:marTop w:val="0"/>
                      <w:marBottom w:val="0"/>
                      <w:divBdr>
                        <w:top w:val="none" w:sz="0" w:space="0" w:color="auto"/>
                        <w:left w:val="none" w:sz="0" w:space="0" w:color="auto"/>
                        <w:bottom w:val="none" w:sz="0" w:space="0" w:color="auto"/>
                        <w:right w:val="none" w:sz="0" w:space="0" w:color="auto"/>
                      </w:divBdr>
                    </w:div>
                  </w:divsChild>
                </w:div>
                <w:div w:id="1758942735">
                  <w:marLeft w:val="0"/>
                  <w:marRight w:val="0"/>
                  <w:marTop w:val="0"/>
                  <w:marBottom w:val="0"/>
                  <w:divBdr>
                    <w:top w:val="none" w:sz="0" w:space="0" w:color="auto"/>
                    <w:left w:val="none" w:sz="0" w:space="0" w:color="auto"/>
                    <w:bottom w:val="none" w:sz="0" w:space="0" w:color="auto"/>
                    <w:right w:val="none" w:sz="0" w:space="0" w:color="auto"/>
                  </w:divBdr>
                  <w:divsChild>
                    <w:div w:id="864368390">
                      <w:marLeft w:val="0"/>
                      <w:marRight w:val="0"/>
                      <w:marTop w:val="0"/>
                      <w:marBottom w:val="0"/>
                      <w:divBdr>
                        <w:top w:val="none" w:sz="0" w:space="0" w:color="auto"/>
                        <w:left w:val="none" w:sz="0" w:space="0" w:color="auto"/>
                        <w:bottom w:val="none" w:sz="0" w:space="0" w:color="auto"/>
                        <w:right w:val="none" w:sz="0" w:space="0" w:color="auto"/>
                      </w:divBdr>
                    </w:div>
                  </w:divsChild>
                </w:div>
                <w:div w:id="2022052245">
                  <w:marLeft w:val="0"/>
                  <w:marRight w:val="0"/>
                  <w:marTop w:val="0"/>
                  <w:marBottom w:val="0"/>
                  <w:divBdr>
                    <w:top w:val="none" w:sz="0" w:space="0" w:color="auto"/>
                    <w:left w:val="none" w:sz="0" w:space="0" w:color="auto"/>
                    <w:bottom w:val="none" w:sz="0" w:space="0" w:color="auto"/>
                    <w:right w:val="none" w:sz="0" w:space="0" w:color="auto"/>
                  </w:divBdr>
                  <w:divsChild>
                    <w:div w:id="365062525">
                      <w:marLeft w:val="0"/>
                      <w:marRight w:val="0"/>
                      <w:marTop w:val="0"/>
                      <w:marBottom w:val="0"/>
                      <w:divBdr>
                        <w:top w:val="none" w:sz="0" w:space="0" w:color="auto"/>
                        <w:left w:val="none" w:sz="0" w:space="0" w:color="auto"/>
                        <w:bottom w:val="none" w:sz="0" w:space="0" w:color="auto"/>
                        <w:right w:val="none" w:sz="0" w:space="0" w:color="auto"/>
                      </w:divBdr>
                    </w:div>
                  </w:divsChild>
                </w:div>
                <w:div w:id="1368985367">
                  <w:marLeft w:val="0"/>
                  <w:marRight w:val="0"/>
                  <w:marTop w:val="0"/>
                  <w:marBottom w:val="0"/>
                  <w:divBdr>
                    <w:top w:val="none" w:sz="0" w:space="0" w:color="auto"/>
                    <w:left w:val="none" w:sz="0" w:space="0" w:color="auto"/>
                    <w:bottom w:val="none" w:sz="0" w:space="0" w:color="auto"/>
                    <w:right w:val="none" w:sz="0" w:space="0" w:color="auto"/>
                  </w:divBdr>
                  <w:divsChild>
                    <w:div w:id="385033995">
                      <w:marLeft w:val="0"/>
                      <w:marRight w:val="0"/>
                      <w:marTop w:val="0"/>
                      <w:marBottom w:val="0"/>
                      <w:divBdr>
                        <w:top w:val="none" w:sz="0" w:space="0" w:color="auto"/>
                        <w:left w:val="none" w:sz="0" w:space="0" w:color="auto"/>
                        <w:bottom w:val="none" w:sz="0" w:space="0" w:color="auto"/>
                        <w:right w:val="none" w:sz="0" w:space="0" w:color="auto"/>
                      </w:divBdr>
                    </w:div>
                    <w:div w:id="1403286714">
                      <w:marLeft w:val="0"/>
                      <w:marRight w:val="0"/>
                      <w:marTop w:val="0"/>
                      <w:marBottom w:val="0"/>
                      <w:divBdr>
                        <w:top w:val="none" w:sz="0" w:space="0" w:color="auto"/>
                        <w:left w:val="none" w:sz="0" w:space="0" w:color="auto"/>
                        <w:bottom w:val="none" w:sz="0" w:space="0" w:color="auto"/>
                        <w:right w:val="none" w:sz="0" w:space="0" w:color="auto"/>
                      </w:divBdr>
                    </w:div>
                    <w:div w:id="663321444">
                      <w:marLeft w:val="0"/>
                      <w:marRight w:val="0"/>
                      <w:marTop w:val="0"/>
                      <w:marBottom w:val="0"/>
                      <w:divBdr>
                        <w:top w:val="none" w:sz="0" w:space="0" w:color="auto"/>
                        <w:left w:val="none" w:sz="0" w:space="0" w:color="auto"/>
                        <w:bottom w:val="none" w:sz="0" w:space="0" w:color="auto"/>
                        <w:right w:val="none" w:sz="0" w:space="0" w:color="auto"/>
                      </w:divBdr>
                    </w:div>
                    <w:div w:id="1561404721">
                      <w:marLeft w:val="0"/>
                      <w:marRight w:val="0"/>
                      <w:marTop w:val="0"/>
                      <w:marBottom w:val="0"/>
                      <w:divBdr>
                        <w:top w:val="none" w:sz="0" w:space="0" w:color="auto"/>
                        <w:left w:val="none" w:sz="0" w:space="0" w:color="auto"/>
                        <w:bottom w:val="none" w:sz="0" w:space="0" w:color="auto"/>
                        <w:right w:val="none" w:sz="0" w:space="0" w:color="auto"/>
                      </w:divBdr>
                    </w:div>
                  </w:divsChild>
                </w:div>
                <w:div w:id="1270165519">
                  <w:marLeft w:val="0"/>
                  <w:marRight w:val="0"/>
                  <w:marTop w:val="0"/>
                  <w:marBottom w:val="0"/>
                  <w:divBdr>
                    <w:top w:val="none" w:sz="0" w:space="0" w:color="auto"/>
                    <w:left w:val="none" w:sz="0" w:space="0" w:color="auto"/>
                    <w:bottom w:val="none" w:sz="0" w:space="0" w:color="auto"/>
                    <w:right w:val="none" w:sz="0" w:space="0" w:color="auto"/>
                  </w:divBdr>
                  <w:divsChild>
                    <w:div w:id="1940989599">
                      <w:marLeft w:val="0"/>
                      <w:marRight w:val="0"/>
                      <w:marTop w:val="0"/>
                      <w:marBottom w:val="0"/>
                      <w:divBdr>
                        <w:top w:val="none" w:sz="0" w:space="0" w:color="auto"/>
                        <w:left w:val="none" w:sz="0" w:space="0" w:color="auto"/>
                        <w:bottom w:val="none" w:sz="0" w:space="0" w:color="auto"/>
                        <w:right w:val="none" w:sz="0" w:space="0" w:color="auto"/>
                      </w:divBdr>
                    </w:div>
                    <w:div w:id="1213931454">
                      <w:marLeft w:val="0"/>
                      <w:marRight w:val="0"/>
                      <w:marTop w:val="0"/>
                      <w:marBottom w:val="0"/>
                      <w:divBdr>
                        <w:top w:val="none" w:sz="0" w:space="0" w:color="auto"/>
                        <w:left w:val="none" w:sz="0" w:space="0" w:color="auto"/>
                        <w:bottom w:val="none" w:sz="0" w:space="0" w:color="auto"/>
                        <w:right w:val="none" w:sz="0" w:space="0" w:color="auto"/>
                      </w:divBdr>
                    </w:div>
                  </w:divsChild>
                </w:div>
                <w:div w:id="997149765">
                  <w:marLeft w:val="0"/>
                  <w:marRight w:val="0"/>
                  <w:marTop w:val="0"/>
                  <w:marBottom w:val="0"/>
                  <w:divBdr>
                    <w:top w:val="none" w:sz="0" w:space="0" w:color="auto"/>
                    <w:left w:val="none" w:sz="0" w:space="0" w:color="auto"/>
                    <w:bottom w:val="none" w:sz="0" w:space="0" w:color="auto"/>
                    <w:right w:val="none" w:sz="0" w:space="0" w:color="auto"/>
                  </w:divBdr>
                  <w:divsChild>
                    <w:div w:id="972061779">
                      <w:marLeft w:val="0"/>
                      <w:marRight w:val="0"/>
                      <w:marTop w:val="0"/>
                      <w:marBottom w:val="0"/>
                      <w:divBdr>
                        <w:top w:val="none" w:sz="0" w:space="0" w:color="auto"/>
                        <w:left w:val="none" w:sz="0" w:space="0" w:color="auto"/>
                        <w:bottom w:val="none" w:sz="0" w:space="0" w:color="auto"/>
                        <w:right w:val="none" w:sz="0" w:space="0" w:color="auto"/>
                      </w:divBdr>
                    </w:div>
                  </w:divsChild>
                </w:div>
                <w:div w:id="473840921">
                  <w:marLeft w:val="0"/>
                  <w:marRight w:val="0"/>
                  <w:marTop w:val="0"/>
                  <w:marBottom w:val="0"/>
                  <w:divBdr>
                    <w:top w:val="none" w:sz="0" w:space="0" w:color="auto"/>
                    <w:left w:val="none" w:sz="0" w:space="0" w:color="auto"/>
                    <w:bottom w:val="none" w:sz="0" w:space="0" w:color="auto"/>
                    <w:right w:val="none" w:sz="0" w:space="0" w:color="auto"/>
                  </w:divBdr>
                  <w:divsChild>
                    <w:div w:id="122046139">
                      <w:marLeft w:val="0"/>
                      <w:marRight w:val="0"/>
                      <w:marTop w:val="0"/>
                      <w:marBottom w:val="0"/>
                      <w:divBdr>
                        <w:top w:val="none" w:sz="0" w:space="0" w:color="auto"/>
                        <w:left w:val="none" w:sz="0" w:space="0" w:color="auto"/>
                        <w:bottom w:val="none" w:sz="0" w:space="0" w:color="auto"/>
                        <w:right w:val="none" w:sz="0" w:space="0" w:color="auto"/>
                      </w:divBdr>
                    </w:div>
                  </w:divsChild>
                </w:div>
                <w:div w:id="790972373">
                  <w:marLeft w:val="0"/>
                  <w:marRight w:val="0"/>
                  <w:marTop w:val="0"/>
                  <w:marBottom w:val="0"/>
                  <w:divBdr>
                    <w:top w:val="none" w:sz="0" w:space="0" w:color="auto"/>
                    <w:left w:val="none" w:sz="0" w:space="0" w:color="auto"/>
                    <w:bottom w:val="none" w:sz="0" w:space="0" w:color="auto"/>
                    <w:right w:val="none" w:sz="0" w:space="0" w:color="auto"/>
                  </w:divBdr>
                  <w:divsChild>
                    <w:div w:id="2040157188">
                      <w:marLeft w:val="0"/>
                      <w:marRight w:val="0"/>
                      <w:marTop w:val="0"/>
                      <w:marBottom w:val="0"/>
                      <w:divBdr>
                        <w:top w:val="none" w:sz="0" w:space="0" w:color="auto"/>
                        <w:left w:val="none" w:sz="0" w:space="0" w:color="auto"/>
                        <w:bottom w:val="none" w:sz="0" w:space="0" w:color="auto"/>
                        <w:right w:val="none" w:sz="0" w:space="0" w:color="auto"/>
                      </w:divBdr>
                    </w:div>
                  </w:divsChild>
                </w:div>
                <w:div w:id="99689898">
                  <w:marLeft w:val="0"/>
                  <w:marRight w:val="0"/>
                  <w:marTop w:val="0"/>
                  <w:marBottom w:val="0"/>
                  <w:divBdr>
                    <w:top w:val="none" w:sz="0" w:space="0" w:color="auto"/>
                    <w:left w:val="none" w:sz="0" w:space="0" w:color="auto"/>
                    <w:bottom w:val="none" w:sz="0" w:space="0" w:color="auto"/>
                    <w:right w:val="none" w:sz="0" w:space="0" w:color="auto"/>
                  </w:divBdr>
                  <w:divsChild>
                    <w:div w:id="1335567071">
                      <w:marLeft w:val="0"/>
                      <w:marRight w:val="0"/>
                      <w:marTop w:val="0"/>
                      <w:marBottom w:val="0"/>
                      <w:divBdr>
                        <w:top w:val="none" w:sz="0" w:space="0" w:color="auto"/>
                        <w:left w:val="none" w:sz="0" w:space="0" w:color="auto"/>
                        <w:bottom w:val="none" w:sz="0" w:space="0" w:color="auto"/>
                        <w:right w:val="none" w:sz="0" w:space="0" w:color="auto"/>
                      </w:divBdr>
                    </w:div>
                    <w:div w:id="1424886049">
                      <w:marLeft w:val="0"/>
                      <w:marRight w:val="0"/>
                      <w:marTop w:val="0"/>
                      <w:marBottom w:val="0"/>
                      <w:divBdr>
                        <w:top w:val="none" w:sz="0" w:space="0" w:color="auto"/>
                        <w:left w:val="none" w:sz="0" w:space="0" w:color="auto"/>
                        <w:bottom w:val="none" w:sz="0" w:space="0" w:color="auto"/>
                        <w:right w:val="none" w:sz="0" w:space="0" w:color="auto"/>
                      </w:divBdr>
                    </w:div>
                    <w:div w:id="1271664882">
                      <w:marLeft w:val="0"/>
                      <w:marRight w:val="0"/>
                      <w:marTop w:val="0"/>
                      <w:marBottom w:val="0"/>
                      <w:divBdr>
                        <w:top w:val="none" w:sz="0" w:space="0" w:color="auto"/>
                        <w:left w:val="none" w:sz="0" w:space="0" w:color="auto"/>
                        <w:bottom w:val="none" w:sz="0" w:space="0" w:color="auto"/>
                        <w:right w:val="none" w:sz="0" w:space="0" w:color="auto"/>
                      </w:divBdr>
                    </w:div>
                    <w:div w:id="690374404">
                      <w:marLeft w:val="0"/>
                      <w:marRight w:val="0"/>
                      <w:marTop w:val="0"/>
                      <w:marBottom w:val="0"/>
                      <w:divBdr>
                        <w:top w:val="none" w:sz="0" w:space="0" w:color="auto"/>
                        <w:left w:val="none" w:sz="0" w:space="0" w:color="auto"/>
                        <w:bottom w:val="none" w:sz="0" w:space="0" w:color="auto"/>
                        <w:right w:val="none" w:sz="0" w:space="0" w:color="auto"/>
                      </w:divBdr>
                    </w:div>
                  </w:divsChild>
                </w:div>
                <w:div w:id="917906965">
                  <w:marLeft w:val="0"/>
                  <w:marRight w:val="0"/>
                  <w:marTop w:val="0"/>
                  <w:marBottom w:val="0"/>
                  <w:divBdr>
                    <w:top w:val="none" w:sz="0" w:space="0" w:color="auto"/>
                    <w:left w:val="none" w:sz="0" w:space="0" w:color="auto"/>
                    <w:bottom w:val="none" w:sz="0" w:space="0" w:color="auto"/>
                    <w:right w:val="none" w:sz="0" w:space="0" w:color="auto"/>
                  </w:divBdr>
                  <w:divsChild>
                    <w:div w:id="200439638">
                      <w:marLeft w:val="0"/>
                      <w:marRight w:val="0"/>
                      <w:marTop w:val="0"/>
                      <w:marBottom w:val="0"/>
                      <w:divBdr>
                        <w:top w:val="none" w:sz="0" w:space="0" w:color="auto"/>
                        <w:left w:val="none" w:sz="0" w:space="0" w:color="auto"/>
                        <w:bottom w:val="none" w:sz="0" w:space="0" w:color="auto"/>
                        <w:right w:val="none" w:sz="0" w:space="0" w:color="auto"/>
                      </w:divBdr>
                    </w:div>
                  </w:divsChild>
                </w:div>
                <w:div w:id="175268649">
                  <w:marLeft w:val="0"/>
                  <w:marRight w:val="0"/>
                  <w:marTop w:val="0"/>
                  <w:marBottom w:val="0"/>
                  <w:divBdr>
                    <w:top w:val="none" w:sz="0" w:space="0" w:color="auto"/>
                    <w:left w:val="none" w:sz="0" w:space="0" w:color="auto"/>
                    <w:bottom w:val="none" w:sz="0" w:space="0" w:color="auto"/>
                    <w:right w:val="none" w:sz="0" w:space="0" w:color="auto"/>
                  </w:divBdr>
                  <w:divsChild>
                    <w:div w:id="2068914682">
                      <w:marLeft w:val="0"/>
                      <w:marRight w:val="0"/>
                      <w:marTop w:val="0"/>
                      <w:marBottom w:val="0"/>
                      <w:divBdr>
                        <w:top w:val="none" w:sz="0" w:space="0" w:color="auto"/>
                        <w:left w:val="none" w:sz="0" w:space="0" w:color="auto"/>
                        <w:bottom w:val="none" w:sz="0" w:space="0" w:color="auto"/>
                        <w:right w:val="none" w:sz="0" w:space="0" w:color="auto"/>
                      </w:divBdr>
                    </w:div>
                  </w:divsChild>
                </w:div>
                <w:div w:id="1160391525">
                  <w:marLeft w:val="0"/>
                  <w:marRight w:val="0"/>
                  <w:marTop w:val="0"/>
                  <w:marBottom w:val="0"/>
                  <w:divBdr>
                    <w:top w:val="none" w:sz="0" w:space="0" w:color="auto"/>
                    <w:left w:val="none" w:sz="0" w:space="0" w:color="auto"/>
                    <w:bottom w:val="none" w:sz="0" w:space="0" w:color="auto"/>
                    <w:right w:val="none" w:sz="0" w:space="0" w:color="auto"/>
                  </w:divBdr>
                  <w:divsChild>
                    <w:div w:id="866720538">
                      <w:marLeft w:val="0"/>
                      <w:marRight w:val="0"/>
                      <w:marTop w:val="0"/>
                      <w:marBottom w:val="0"/>
                      <w:divBdr>
                        <w:top w:val="none" w:sz="0" w:space="0" w:color="auto"/>
                        <w:left w:val="none" w:sz="0" w:space="0" w:color="auto"/>
                        <w:bottom w:val="none" w:sz="0" w:space="0" w:color="auto"/>
                        <w:right w:val="none" w:sz="0" w:space="0" w:color="auto"/>
                      </w:divBdr>
                    </w:div>
                  </w:divsChild>
                </w:div>
                <w:div w:id="1545289831">
                  <w:marLeft w:val="0"/>
                  <w:marRight w:val="0"/>
                  <w:marTop w:val="0"/>
                  <w:marBottom w:val="0"/>
                  <w:divBdr>
                    <w:top w:val="none" w:sz="0" w:space="0" w:color="auto"/>
                    <w:left w:val="none" w:sz="0" w:space="0" w:color="auto"/>
                    <w:bottom w:val="none" w:sz="0" w:space="0" w:color="auto"/>
                    <w:right w:val="none" w:sz="0" w:space="0" w:color="auto"/>
                  </w:divBdr>
                  <w:divsChild>
                    <w:div w:id="1251617090">
                      <w:marLeft w:val="0"/>
                      <w:marRight w:val="0"/>
                      <w:marTop w:val="0"/>
                      <w:marBottom w:val="0"/>
                      <w:divBdr>
                        <w:top w:val="none" w:sz="0" w:space="0" w:color="auto"/>
                        <w:left w:val="none" w:sz="0" w:space="0" w:color="auto"/>
                        <w:bottom w:val="none" w:sz="0" w:space="0" w:color="auto"/>
                        <w:right w:val="none" w:sz="0" w:space="0" w:color="auto"/>
                      </w:divBdr>
                    </w:div>
                  </w:divsChild>
                </w:div>
                <w:div w:id="659698927">
                  <w:marLeft w:val="0"/>
                  <w:marRight w:val="0"/>
                  <w:marTop w:val="0"/>
                  <w:marBottom w:val="0"/>
                  <w:divBdr>
                    <w:top w:val="none" w:sz="0" w:space="0" w:color="auto"/>
                    <w:left w:val="none" w:sz="0" w:space="0" w:color="auto"/>
                    <w:bottom w:val="none" w:sz="0" w:space="0" w:color="auto"/>
                    <w:right w:val="none" w:sz="0" w:space="0" w:color="auto"/>
                  </w:divBdr>
                  <w:divsChild>
                    <w:div w:id="14954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trs.nasa.gov/archive/nasa/casi.ntrs.nasa.gov/20160012272.pdf" TargetMode="External" Id="rId8" /><Relationship Type="http://schemas.openxmlformats.org/officeDocument/2006/relationships/hyperlink" Target="https://youtu.be/ZUbGrNyav14" TargetMode="External" Id="rId13" /><Relationship Type="http://schemas.openxmlformats.org/officeDocument/2006/relationships/hyperlink" Target="http://www.nap.edu/openbook.php?record_id=13165&amp;page=124"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youtu.be/xPXLIliuFy0" TargetMode="External" Id="rId12" /><Relationship Type="http://schemas.openxmlformats.org/officeDocument/2006/relationships/hyperlink" Target="http://www.nap.edu/openbook.php?record_id=13165&amp;page=120" TargetMode="External" Id="rId17" /><Relationship Type="http://schemas.openxmlformats.org/officeDocument/2006/relationships/styles" Target="styles.xml" Id="rId2" /><Relationship Type="http://schemas.openxmlformats.org/officeDocument/2006/relationships/hyperlink" Target="https://www.nextgenscience.org/pe/4-ps3-3-energy" TargetMode="External" Id="rId16" /><Relationship Type="http://schemas.openxmlformats.org/officeDocument/2006/relationships/hyperlink" Target="https://www.iste.org/standards/for-students" TargetMode="External" Id="rId20" /><Relationship Type="http://schemas.openxmlformats.org/officeDocument/2006/relationships/numbering" Target="numbering.xml" Id="rId1" /><Relationship Type="http://schemas.openxmlformats.org/officeDocument/2006/relationships/hyperlink" Target="https://youtu.be/QVEBO6Zuppk" TargetMode="External" Id="rId11" /><Relationship Type="http://schemas.openxmlformats.org/officeDocument/2006/relationships/hyperlink" Target="https://www.youtube.com/watch?v=QVEBO6Zuppk" TargetMode="External" Id="rId5" /><Relationship Type="http://schemas.openxmlformats.org/officeDocument/2006/relationships/hyperlink" Target="https://www.faa.gov/about/office_org/headquarters_offices/avs/offices/aam/cami/library/online_libraries/aerospace_medicine/tutorial/media/III.4.1.7_Returning_from_Space.pdf" TargetMode="External" Id="rId15" /><Relationship Type="http://schemas.openxmlformats.org/officeDocument/2006/relationships/hyperlink" Target="https://youtu.be/QVEBO6Zuppk" TargetMode="External" Id="rId10" /><Relationship Type="http://schemas.openxmlformats.org/officeDocument/2006/relationships/hyperlink" Target="http://www.nap.edu/openbook.php?record_id=13165&amp;page=89" TargetMode="External" Id="rId19" /><Relationship Type="http://schemas.openxmlformats.org/officeDocument/2006/relationships/webSettings" Target="webSettings.xml" Id="rId4" /><Relationship Type="http://schemas.openxmlformats.org/officeDocument/2006/relationships/hyperlink" Target="https://aka.ms/gaslaw" TargetMode="External" Id="rId9" /><Relationship Type="http://schemas.openxmlformats.org/officeDocument/2006/relationships/hyperlink" Target="https://ntrs.nasa.gov/archive/nasa/casi.ntrs.nasa.gov/20160012272.pdf" TargetMode="External" Id="rId14" /><Relationship Type="http://schemas.openxmlformats.org/officeDocument/2006/relationships/theme" Target="theme/theme1.xml" Id="rId22" /><Relationship Type="http://schemas.openxmlformats.org/officeDocument/2006/relationships/image" Target="/media/image3.png" Id="Rf0d309e42e764211" /><Relationship Type="http://schemas.openxmlformats.org/officeDocument/2006/relationships/image" Target="/media/image4.png" Id="R36cd3a97453146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2021-06-04T18:44:00Z</dcterms:created>
  <dcterms:modified xsi:type="dcterms:W3CDTF">2021-06-06T13:54:57Z</dcterms:modified>
</cp:coreProperties>
</file>