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pPr w:vertAnchor="text" w:horzAnchor="page" w:tblpX="643" w:tblpY="639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96"/>
      </w:tblGrid>
      <w:tr w:rsidR="002E5831" w14:paraId="3791AE03" w14:textId="77777777" w:rsidTr="00FC56F9">
        <w:trPr>
          <w:trHeight w:val="8843"/>
        </w:trPr>
        <w:tc>
          <w:tcPr>
            <w:tcW w:w="3496" w:type="dxa"/>
          </w:tcPr>
          <w:p w14:paraId="36C9DB52" w14:textId="77777777" w:rsidR="00F40D55" w:rsidRPr="00F40D55" w:rsidRDefault="00F40D55" w:rsidP="00F40D55">
            <w:pPr>
              <w:spacing w:line="240" w:lineRule="exact"/>
              <w:rPr>
                <w:sz w:val="19"/>
                <w:szCs w:val="19"/>
                <w:lang w:val="bg-BG"/>
              </w:rPr>
            </w:pPr>
            <w:r w:rsidRPr="00F40D55">
              <w:rPr>
                <w:sz w:val="19"/>
                <w:szCs w:val="19"/>
                <w:lang w:val="bg-BG"/>
              </w:rPr>
              <w:t xml:space="preserve">Тези </w:t>
            </w:r>
            <w:r w:rsidRPr="00F40D55">
              <w:rPr>
                <w:sz w:val="19"/>
                <w:szCs w:val="19"/>
              </w:rPr>
              <w:t xml:space="preserve">STEM </w:t>
            </w:r>
            <w:r w:rsidRPr="00F40D55">
              <w:rPr>
                <w:sz w:val="19"/>
                <w:szCs w:val="19"/>
                <w:lang w:val="bg-BG"/>
              </w:rPr>
              <w:t xml:space="preserve">уроци за океана достигат до вас благодарение на </w:t>
            </w:r>
            <w:r w:rsidRPr="00F40D55">
              <w:rPr>
                <w:sz w:val="19"/>
                <w:szCs w:val="19"/>
              </w:rPr>
              <w:t xml:space="preserve">Microsoft Education </w:t>
            </w:r>
            <w:r w:rsidRPr="00F40D55">
              <w:rPr>
                <w:sz w:val="19"/>
                <w:szCs w:val="19"/>
                <w:lang w:val="bg-BG"/>
              </w:rPr>
              <w:t>и</w:t>
            </w:r>
            <w:r w:rsidRPr="00F40D55">
              <w:rPr>
                <w:sz w:val="19"/>
                <w:szCs w:val="19"/>
              </w:rPr>
              <w:t xml:space="preserve"> BBC Learning.</w:t>
            </w:r>
            <w:r w:rsidRPr="00F40D55">
              <w:rPr>
                <w:sz w:val="19"/>
                <w:szCs w:val="19"/>
                <w:lang w:val="bg-BG"/>
              </w:rPr>
              <w:t xml:space="preserve"> Те имат за цел да предизвикат учениците да изработват сензори, да създават обекти в </w:t>
            </w:r>
            <w:r w:rsidRPr="00F40D55">
              <w:rPr>
                <w:sz w:val="19"/>
                <w:szCs w:val="19"/>
              </w:rPr>
              <w:t>3D</w:t>
            </w:r>
            <w:r w:rsidRPr="00F40D55">
              <w:rPr>
                <w:sz w:val="19"/>
                <w:szCs w:val="19"/>
                <w:lang w:val="bg-BG"/>
              </w:rPr>
              <w:t xml:space="preserve"> пространство, да анализират данни и да се запознаят с нова реалност, която комбинира физическия и виртуалния свят. Учениците се запознават с океански феномени чрез достъпни, практически и стандартизирани </w:t>
            </w:r>
            <w:r w:rsidRPr="00F40D55">
              <w:rPr>
                <w:sz w:val="19"/>
                <w:szCs w:val="19"/>
              </w:rPr>
              <w:t>STEM</w:t>
            </w:r>
            <w:r w:rsidRPr="00F40D55">
              <w:rPr>
                <w:sz w:val="19"/>
                <w:szCs w:val="19"/>
                <w:lang w:val="bg-BG"/>
              </w:rPr>
              <w:t xml:space="preserve"> дейности. </w:t>
            </w:r>
          </w:p>
          <w:p w14:paraId="50ECAACA" w14:textId="4F4C223A" w:rsidR="004D6CF2" w:rsidRDefault="004D6CF2" w:rsidP="00FC56F9">
            <w:pPr>
              <w:spacing w:after="120" w:line="300" w:lineRule="exact"/>
              <w:rPr>
                <w:lang w:val="bg-BG"/>
              </w:rPr>
            </w:pPr>
            <w:r w:rsidRPr="004D6CF2">
              <w:rPr>
                <w:lang w:val="bg-BG"/>
              </w:rPr>
              <w:t xml:space="preserve"> </w:t>
            </w:r>
          </w:p>
          <w:p w14:paraId="39F324F6" w14:textId="77777777" w:rsidR="004D6CF2" w:rsidRPr="004D6CF2" w:rsidRDefault="004D6CF2" w:rsidP="004D6CF2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4D6CF2">
              <w:rPr>
                <w:rStyle w:val="eop"/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Този урок запознава учениците с въпроса: Колко е дълбок океанът? Това включва два урока:</w:t>
            </w:r>
          </w:p>
          <w:p w14:paraId="3AD5F6A5" w14:textId="0005600D" w:rsidR="002E5831" w:rsidRPr="004D6CF2" w:rsidRDefault="002E5831" w:rsidP="00FC56F9">
            <w:pPr>
              <w:spacing w:after="120" w:line="300" w:lineRule="exact"/>
            </w:pPr>
          </w:p>
          <w:p w14:paraId="66C691F8" w14:textId="3E7649E4" w:rsidR="002C0BC1" w:rsidRPr="004D6CF2" w:rsidRDefault="004D6CF2" w:rsidP="002C0BC1">
            <w:pPr>
              <w:rPr>
                <w:sz w:val="18"/>
                <w:szCs w:val="18"/>
                <w:lang w:val="bg-BG"/>
              </w:rPr>
            </w:pPr>
            <w:r w:rsidRPr="004D6CF2">
              <w:rPr>
                <w:b/>
                <w:noProof/>
                <w:color w:val="005B98"/>
                <w:sz w:val="18"/>
                <w:szCs w:val="18"/>
                <w:lang w:val="bg-BG"/>
              </w:rPr>
              <w:t>Свързани уроци</w:t>
            </w:r>
            <w:r w:rsidR="002C0BC1" w:rsidRPr="004D6CF2">
              <w:rPr>
                <w:sz w:val="18"/>
                <w:szCs w:val="18"/>
              </w:rPr>
              <w:t xml:space="preserve"> </w:t>
            </w:r>
            <w:r w:rsidRPr="004D6CF2">
              <w:rPr>
                <w:rStyle w:val="Hyperlink"/>
                <w:sz w:val="18"/>
                <w:szCs w:val="18"/>
                <w:lang w:val="bg-BG"/>
              </w:rPr>
              <w:t>Изработване на ултразвуков сензор за измерване на океанската дълбочина</w:t>
            </w:r>
          </w:p>
          <w:p w14:paraId="6ADABC3F" w14:textId="77777777" w:rsidR="002C0BC1" w:rsidRPr="004D6CF2" w:rsidRDefault="002C0BC1" w:rsidP="002C0BC1">
            <w:pPr>
              <w:rPr>
                <w:sz w:val="18"/>
                <w:szCs w:val="18"/>
              </w:rPr>
            </w:pPr>
          </w:p>
          <w:p w14:paraId="68648AAB" w14:textId="24181799" w:rsidR="00F66228" w:rsidRPr="000B3C29" w:rsidRDefault="004D6CF2" w:rsidP="002C0BC1">
            <w:pPr>
              <w:spacing w:after="120" w:line="300" w:lineRule="exact"/>
              <w:rPr>
                <w:b/>
                <w:color w:val="005B98"/>
              </w:rPr>
            </w:pPr>
            <w:r w:rsidRPr="004D6CF2">
              <w:rPr>
                <w:b/>
                <w:noProof/>
                <w:color w:val="005B98"/>
                <w:sz w:val="18"/>
                <w:szCs w:val="18"/>
                <w:lang w:val="bg-BG"/>
              </w:rPr>
              <w:t>Изтеглете всички материали за урока</w:t>
            </w:r>
            <w:r w:rsidR="002C0BC1" w:rsidRPr="004D6CF2">
              <w:rPr>
                <w:color w:val="C00000"/>
                <w:sz w:val="18"/>
                <w:szCs w:val="18"/>
              </w:rPr>
              <w:t xml:space="preserve"> </w:t>
            </w:r>
            <w:r w:rsidR="00F66228" w:rsidRPr="004D6CF2">
              <w:rPr>
                <w:color w:val="C00000"/>
                <w:sz w:val="18"/>
                <w:szCs w:val="18"/>
              </w:rPr>
              <w:br/>
            </w:r>
            <w:hyperlink r:id="rId11" w:history="1">
              <w:r w:rsidRPr="004D6CF2">
                <w:rPr>
                  <w:rStyle w:val="Hyperlink"/>
                  <w:sz w:val="18"/>
                  <w:szCs w:val="18"/>
                  <w:lang w:val="bg-BG"/>
                </w:rPr>
                <w:t>Разбиране</w:t>
              </w:r>
            </w:hyperlink>
            <w:r w:rsidRPr="004D6CF2">
              <w:rPr>
                <w:rStyle w:val="Hyperlink"/>
                <w:sz w:val="18"/>
                <w:szCs w:val="18"/>
                <w:lang w:val="bg-BG"/>
              </w:rPr>
              <w:t xml:space="preserve"> на океанските дълбини</w:t>
            </w:r>
            <w:r w:rsidR="005E21C9">
              <w:rPr>
                <w:rStyle w:val="Hyperlink"/>
                <w:sz w:val="20"/>
                <w:szCs w:val="20"/>
              </w:rPr>
              <w:t xml:space="preserve"> </w:t>
            </w:r>
            <w:r w:rsidR="00F66228">
              <w:rPr>
                <w:rStyle w:val="Hyperlink"/>
                <w:sz w:val="20"/>
                <w:szCs w:val="20"/>
              </w:rPr>
              <w:br/>
            </w:r>
          </w:p>
          <w:p w14:paraId="6AA78477" w14:textId="49F700B1" w:rsidR="002E5831" w:rsidRPr="00C0348D" w:rsidRDefault="002E5831" w:rsidP="00AE01C4">
            <w:pPr>
              <w:spacing w:after="120" w:line="300" w:lineRule="exact"/>
              <w:rPr>
                <w:sz w:val="20"/>
                <w:szCs w:val="20"/>
              </w:rPr>
            </w:pPr>
          </w:p>
        </w:tc>
      </w:tr>
    </w:tbl>
    <w:p w14:paraId="41F36D19" w14:textId="23E258A6" w:rsidR="000862A4" w:rsidRDefault="00D35986" w:rsidP="002F10A0">
      <w:pPr>
        <w:spacing w:line="640" w:lineRule="exact"/>
        <w:rPr>
          <w:rFonts w:ascii="Segoe UI Light" w:hAnsi="Segoe UI Light" w:cs="Segoe UI Light"/>
          <w:color w:val="21ADE2"/>
          <w:sz w:val="56"/>
          <w:szCs w:val="56"/>
        </w:rPr>
      </w:pPr>
      <w:r w:rsidRPr="00D83FE8">
        <w:rPr>
          <w:noProof/>
        </w:rPr>
        <mc:AlternateContent>
          <mc:Choice Requires="wps">
            <w:drawing>
              <wp:anchor distT="0" distB="0" distL="114300" distR="114300" simplePos="0" relativeHeight="251658260" behindDoc="1" locked="0" layoutInCell="1" allowOverlap="1" wp14:anchorId="6BB3E651" wp14:editId="7755E515">
                <wp:simplePos x="0" y="0"/>
                <wp:positionH relativeFrom="margin">
                  <wp:posOffset>-154236</wp:posOffset>
                </wp:positionH>
                <wp:positionV relativeFrom="paragraph">
                  <wp:posOffset>11017</wp:posOffset>
                </wp:positionV>
                <wp:extent cx="4726626" cy="3775075"/>
                <wp:effectExtent l="0" t="0" r="0" b="0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6626" cy="3775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6BAB7A" id="Rectangle 33" o:spid="_x0000_s1026" style="position:absolute;margin-left:-12.15pt;margin-top:.85pt;width:372.2pt;height:297.25pt;z-index:-2516582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" fillcolor="white [3212]" stroked="f" strokeweight="1pt">
                <w10:wrap anchorx="margin"/>
              </v:rect>
            </w:pict>
          </mc:Fallback>
        </mc:AlternateContent>
      </w:r>
      <w:r w:rsidR="002E5831" w:rsidRPr="002F10A0">
        <w:rPr>
          <w:noProof/>
        </w:rPr>
        <w:drawing>
          <wp:anchor distT="0" distB="0" distL="114300" distR="114300" simplePos="0" relativeHeight="251658259" behindDoc="1" locked="0" layoutInCell="1" allowOverlap="1" wp14:anchorId="13A16DF4" wp14:editId="660F4D73">
            <wp:simplePos x="0" y="0"/>
            <wp:positionH relativeFrom="column">
              <wp:posOffset>-2948305</wp:posOffset>
            </wp:positionH>
            <wp:positionV relativeFrom="paragraph">
              <wp:posOffset>-993775</wp:posOffset>
            </wp:positionV>
            <wp:extent cx="8108950" cy="4693285"/>
            <wp:effectExtent l="0" t="0" r="6350" b="571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08950" cy="4693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10A0" w:rsidRPr="002F10A0">
        <w:rPr>
          <w:rFonts w:ascii="Segoe UI Light" w:hAnsi="Segoe UI Light" w:cs="Segoe UI Light"/>
          <w:color w:val="21ADE2"/>
          <w:sz w:val="56"/>
          <w:szCs w:val="56"/>
        </w:rPr>
        <w:t xml:space="preserve"> </w:t>
      </w:r>
    </w:p>
    <w:p w14:paraId="6A008D9F" w14:textId="0D7944BD" w:rsidR="002F10A0" w:rsidRPr="00C0348D" w:rsidRDefault="0097154B" w:rsidP="002F10A0">
      <w:pPr>
        <w:spacing w:line="640" w:lineRule="exact"/>
        <w:rPr>
          <w:rFonts w:ascii="Segoe UI Light" w:hAnsi="Segoe UI Light" w:cs="Segoe UI Light"/>
          <w:color w:val="21ADE2"/>
          <w:sz w:val="56"/>
          <w:szCs w:val="56"/>
        </w:rPr>
      </w:pPr>
      <w:r>
        <w:rPr>
          <w:rFonts w:ascii="Segoe UI Light" w:hAnsi="Segoe UI Light" w:cs="Segoe UI Light"/>
          <w:color w:val="21ADE2"/>
          <w:sz w:val="56"/>
          <w:szCs w:val="56"/>
        </w:rPr>
        <w:t xml:space="preserve">  </w:t>
      </w:r>
      <w:r w:rsidR="00BB5606">
        <w:rPr>
          <w:rFonts w:ascii="Segoe UI Light" w:hAnsi="Segoe UI Light" w:cs="Segoe UI Light"/>
          <w:color w:val="21ADE2"/>
          <w:sz w:val="56"/>
          <w:szCs w:val="56"/>
          <w:lang w:val="bg-BG"/>
        </w:rPr>
        <w:t>Колко е дълбок океанът</w:t>
      </w:r>
      <w:r w:rsidR="002F10A0" w:rsidRPr="00C0348D">
        <w:rPr>
          <w:rFonts w:ascii="Segoe UI Light" w:hAnsi="Segoe UI Light" w:cs="Segoe UI Light"/>
          <w:color w:val="21ADE2"/>
          <w:sz w:val="56"/>
          <w:szCs w:val="56"/>
        </w:rPr>
        <w:t>?</w:t>
      </w:r>
    </w:p>
    <w:p w14:paraId="09B042D8" w14:textId="4967D19D" w:rsidR="00F27541" w:rsidRPr="00BB5606" w:rsidRDefault="00966451">
      <w:pPr>
        <w:spacing w:after="240" w:line="640" w:lineRule="exact"/>
        <w:rPr>
          <w:b/>
          <w:color w:val="005B98"/>
          <w:sz w:val="32"/>
          <w:szCs w:val="32"/>
          <w:lang w:val="bg-BG"/>
        </w:rPr>
      </w:pPr>
      <w:r>
        <w:rPr>
          <w:i/>
          <w:iCs/>
          <w:noProof/>
          <w:color w:val="808080" w:themeColor="background1" w:themeShade="8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58275" behindDoc="0" locked="0" layoutInCell="1" allowOverlap="1" wp14:anchorId="10171F54" wp14:editId="464F10AD">
                <wp:simplePos x="0" y="0"/>
                <wp:positionH relativeFrom="column">
                  <wp:posOffset>131445</wp:posOffset>
                </wp:positionH>
                <wp:positionV relativeFrom="paragraph">
                  <wp:posOffset>488729</wp:posOffset>
                </wp:positionV>
                <wp:extent cx="2743200" cy="440674"/>
                <wp:effectExtent l="0" t="0" r="0" b="4445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44067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95CAFC" w14:textId="28C89B99" w:rsidR="00966451" w:rsidRPr="00BB5606" w:rsidRDefault="00BB5606">
                            <w:pPr>
                              <w:rPr>
                                <w:lang w:val="bg-BG"/>
                              </w:rPr>
                            </w:pPr>
                            <w:r>
                              <w:rPr>
                                <w:i/>
                                <w:color w:val="00B0F0"/>
                                <w:sz w:val="16"/>
                                <w:szCs w:val="16"/>
                                <w:lang w:val="bg-BG"/>
                              </w:rPr>
                              <w:t>Натиснете върху картинките, за да преминете към дейностите.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0171F54" id="_x0000_t202" coordsize="21600,21600" o:spt="202" path="m,l,21600r21600,l21600,xe">
                <v:stroke joinstyle="miter"/>
                <v:path gradientshapeok="t" o:connecttype="rect"/>
              </v:shapetype>
              <v:shape id="Text Box 47" o:spid="_x0000_s1026" type="#_x0000_t202" style="position:absolute;margin-left:10.35pt;margin-top:38.5pt;width:3in;height:34.7pt;z-index:2516582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" fillcolor="white [3201]" stroked="f" strokeweight=".5pt">
                <v:textbox>
                  <w:txbxContent>
                    <w:p w14:paraId="6895CAFC" w14:textId="28C89B99" w:rsidR="00966451" w:rsidRPr="00BB5606" w:rsidRDefault="00BB5606">
                      <w:pPr>
                        <w:rPr>
                          <w:lang w:val="bg-BG"/>
                        </w:rPr>
                      </w:pPr>
                      <w:r>
                        <w:rPr>
                          <w:i/>
                          <w:color w:val="00B0F0"/>
                          <w:sz w:val="16"/>
                          <w:szCs w:val="16"/>
                          <w:lang w:val="bg-BG"/>
                        </w:rPr>
                        <w:t>Натиснете върху картинките, за да преминете към дейностите.</w:t>
                      </w:r>
                    </w:p>
                  </w:txbxContent>
                </v:textbox>
              </v:shape>
            </w:pict>
          </mc:Fallback>
        </mc:AlternateContent>
      </w:r>
      <w:r w:rsidR="0097154B">
        <w:rPr>
          <w:b/>
          <w:color w:val="005B98"/>
          <w:sz w:val="32"/>
          <w:szCs w:val="32"/>
        </w:rPr>
        <w:t xml:space="preserve">   </w:t>
      </w:r>
      <w:r w:rsidR="00BB5606">
        <w:rPr>
          <w:b/>
          <w:color w:val="005B98"/>
          <w:sz w:val="32"/>
          <w:szCs w:val="32"/>
          <w:lang w:val="bg-BG"/>
        </w:rPr>
        <w:t>Разбиране на океанските дълбини</w:t>
      </w:r>
    </w:p>
    <w:p w14:paraId="3AD17F4A" w14:textId="77777777" w:rsidR="00CB3E46" w:rsidRPr="00FC56F9" w:rsidRDefault="00CB3E46" w:rsidP="00FC56F9">
      <w:pPr>
        <w:spacing w:after="120" w:line="300" w:lineRule="exact"/>
        <w:rPr>
          <w:color w:val="21ADE2"/>
          <w:u w:val="single"/>
        </w:rPr>
      </w:pP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78"/>
        <w:gridCol w:w="356"/>
        <w:gridCol w:w="3474"/>
      </w:tblGrid>
      <w:tr w:rsidR="00637CA3" w14:paraId="176FC86E" w14:textId="77777777" w:rsidTr="00FC56F9">
        <w:trPr>
          <w:trHeight w:val="2001"/>
        </w:trPr>
        <w:tc>
          <w:tcPr>
            <w:tcW w:w="3078" w:type="dxa"/>
          </w:tcPr>
          <w:p w14:paraId="14E28C74" w14:textId="5F1C3E77" w:rsidR="009719C5" w:rsidRDefault="00D35986">
            <w:r w:rsidRPr="002E5831">
              <w:rPr>
                <w:i/>
                <w:iCs/>
                <w:noProof/>
                <w:color w:val="808080" w:themeColor="background1" w:themeShade="80"/>
                <w:sz w:val="16"/>
                <w:szCs w:val="16"/>
              </w:rPr>
              <w:drawing>
                <wp:anchor distT="0" distB="0" distL="114300" distR="114300" simplePos="0" relativeHeight="251658277" behindDoc="0" locked="0" layoutInCell="1" allowOverlap="1" wp14:anchorId="7CF0F552" wp14:editId="368EEA17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60488</wp:posOffset>
                  </wp:positionV>
                  <wp:extent cx="1828800" cy="1305560"/>
                  <wp:effectExtent l="0" t="0" r="0" b="2540"/>
                  <wp:wrapNone/>
                  <wp:docPr id="27" name="Picture 27">
                    <a:hlinkClick xmlns:a="http://schemas.openxmlformats.org/drawingml/2006/main" r:id="rId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>
                            <a:hlinkClick r:id="rId13"/>
                          </pic:cNvPr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0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6" w:type="dxa"/>
          </w:tcPr>
          <w:p w14:paraId="52330B51" w14:textId="4B19116F" w:rsidR="009719C5" w:rsidRDefault="009719C5"/>
        </w:tc>
        <w:tc>
          <w:tcPr>
            <w:tcW w:w="3474" w:type="dxa"/>
          </w:tcPr>
          <w:p w14:paraId="0B45FFB7" w14:textId="765968F4" w:rsidR="009719C5" w:rsidRDefault="00FB0A52">
            <w:r w:rsidRPr="00D043FF">
              <w:rPr>
                <w:rFonts w:ascii="Segoe UI Light" w:hAnsi="Segoe UI Light" w:cs="Segoe UI Light"/>
                <w:noProof/>
                <w:color w:val="21ADE2"/>
                <w:sz w:val="16"/>
                <w:szCs w:val="16"/>
              </w:rPr>
              <w:drawing>
                <wp:anchor distT="0" distB="0" distL="114300" distR="114300" simplePos="0" relativeHeight="251658279" behindDoc="0" locked="0" layoutInCell="1" allowOverlap="1" wp14:anchorId="386A173E" wp14:editId="5E81FAF2">
                  <wp:simplePos x="0" y="0"/>
                  <wp:positionH relativeFrom="column">
                    <wp:posOffset>-60325</wp:posOffset>
                  </wp:positionH>
                  <wp:positionV relativeFrom="paragraph">
                    <wp:posOffset>64135</wp:posOffset>
                  </wp:positionV>
                  <wp:extent cx="1828800" cy="1306085"/>
                  <wp:effectExtent l="0" t="0" r="0" b="2540"/>
                  <wp:wrapNone/>
                  <wp:docPr id="44" name="Picture 44">
                    <a:hlinkClick xmlns:a="http://schemas.openxmlformats.org/drawingml/2006/main" r:id="rId1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>
                            <a:hlinkClick r:id="rId15"/>
                          </pic:cNvPr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0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37CA3" w14:paraId="6F0075BA" w14:textId="77777777" w:rsidTr="00FC56F9">
        <w:trPr>
          <w:trHeight w:val="521"/>
        </w:trPr>
        <w:tc>
          <w:tcPr>
            <w:tcW w:w="3078" w:type="dxa"/>
          </w:tcPr>
          <w:p w14:paraId="4C7F6E0F" w14:textId="69073DFA" w:rsidR="000557FE" w:rsidRDefault="000557FE">
            <w:pPr>
              <w:rPr>
                <w:rStyle w:val="SubtleEmphasis"/>
              </w:rPr>
            </w:pPr>
          </w:p>
          <w:p w14:paraId="3668D93C" w14:textId="12D60E56" w:rsidR="000557FE" w:rsidRPr="004D6CF2" w:rsidRDefault="004D6CF2">
            <w:pPr>
              <w:rPr>
                <w:lang w:val="bg-BG"/>
              </w:rPr>
            </w:pPr>
            <w:r>
              <w:rPr>
                <w:rStyle w:val="SubtleEmphasis"/>
                <w:lang w:val="bg-BG"/>
              </w:rPr>
              <w:t>Модел на океанското дъно в кутия за обувки</w:t>
            </w:r>
          </w:p>
        </w:tc>
        <w:tc>
          <w:tcPr>
            <w:tcW w:w="356" w:type="dxa"/>
          </w:tcPr>
          <w:p w14:paraId="6F62B241" w14:textId="23A708F6" w:rsidR="000557FE" w:rsidRDefault="000557FE"/>
        </w:tc>
        <w:tc>
          <w:tcPr>
            <w:tcW w:w="3474" w:type="dxa"/>
          </w:tcPr>
          <w:p w14:paraId="43C6FF65" w14:textId="10C7DF95" w:rsidR="000557FE" w:rsidRDefault="000557FE">
            <w:pPr>
              <w:rPr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385D5130" w14:textId="26E48437" w:rsidR="000557FE" w:rsidRPr="004D6CF2" w:rsidRDefault="004D6CF2">
            <w:pPr>
              <w:rPr>
                <w:lang w:val="bg-BG"/>
              </w:rPr>
            </w:pPr>
            <w:r>
              <w:rPr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  <w:t>Използване на звукови вълни за определяне на разстояние</w:t>
            </w:r>
          </w:p>
        </w:tc>
      </w:tr>
      <w:tr w:rsidR="00637CA3" w14:paraId="632156FC" w14:textId="77777777" w:rsidTr="00FC56F9">
        <w:trPr>
          <w:trHeight w:val="2159"/>
        </w:trPr>
        <w:tc>
          <w:tcPr>
            <w:tcW w:w="3078" w:type="dxa"/>
          </w:tcPr>
          <w:p w14:paraId="7FB151DC" w14:textId="37C71789" w:rsidR="000557FE" w:rsidRDefault="009A39A2">
            <w:r w:rsidRPr="009A39A2">
              <w:rPr>
                <w:noProof/>
              </w:rPr>
              <w:drawing>
                <wp:inline distT="0" distB="0" distL="0" distR="0" wp14:anchorId="72A64ACB" wp14:editId="219CCF6E">
                  <wp:extent cx="1817783" cy="1307978"/>
                  <wp:effectExtent l="0" t="0" r="0" b="635"/>
                  <wp:docPr id="45" name="Picture 45">
                    <a:hlinkClick xmlns:a="http://schemas.openxmlformats.org/drawingml/2006/main" r:id="rId1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>
                            <a:hlinkClick r:id="rId17"/>
                          </pic:cNvPr>
                          <pic:cNvPicPr/>
                        </pic:nvPicPr>
                        <pic:blipFill rotWithShape="1">
                          <a:blip r:embed="rId18"/>
                          <a:srcRect l="7277" t="6294" r="20972" b="27291"/>
                          <a:stretch/>
                        </pic:blipFill>
                        <pic:spPr bwMode="auto">
                          <a:xfrm>
                            <a:off x="0" y="0"/>
                            <a:ext cx="1817783" cy="1307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" w:type="dxa"/>
          </w:tcPr>
          <w:p w14:paraId="509E5756" w14:textId="77777777" w:rsidR="000557FE" w:rsidRDefault="000557FE"/>
        </w:tc>
        <w:tc>
          <w:tcPr>
            <w:tcW w:w="3474" w:type="dxa"/>
          </w:tcPr>
          <w:p w14:paraId="6589662A" w14:textId="23D03029" w:rsidR="000557FE" w:rsidRDefault="0022244F">
            <w:r w:rsidRPr="00DB36F6">
              <w:rPr>
                <w:i/>
                <w:iCs/>
                <w:noProof/>
                <w:color w:val="808080" w:themeColor="background1" w:themeShade="80"/>
                <w:sz w:val="16"/>
                <w:szCs w:val="16"/>
              </w:rPr>
              <w:drawing>
                <wp:anchor distT="0" distB="0" distL="114300" distR="114300" simplePos="0" relativeHeight="251658284" behindDoc="0" locked="0" layoutInCell="1" allowOverlap="1" wp14:anchorId="04D46D3D" wp14:editId="2CAA157A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3810</wp:posOffset>
                  </wp:positionV>
                  <wp:extent cx="1828800" cy="1305560"/>
                  <wp:effectExtent l="0" t="0" r="0" b="2540"/>
                  <wp:wrapNone/>
                  <wp:docPr id="36" name="Picture 36">
                    <a:hlinkClick xmlns:a="http://schemas.openxmlformats.org/drawingml/2006/main" r:id="rId1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>
                            <a:hlinkClick r:id="rId19"/>
                          </pic:cNvPr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0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37CA3" w14:paraId="18910EDC" w14:textId="77777777" w:rsidTr="00FC56F9">
        <w:trPr>
          <w:trHeight w:val="260"/>
        </w:trPr>
        <w:tc>
          <w:tcPr>
            <w:tcW w:w="3078" w:type="dxa"/>
          </w:tcPr>
          <w:p w14:paraId="1112F9CF" w14:textId="150D8BC0" w:rsidR="000A69C1" w:rsidRPr="004D6CF2" w:rsidRDefault="004D6CF2" w:rsidP="00FC56F9">
            <w:pPr>
              <w:pStyle w:val="BasicParagraph"/>
              <w:suppressAutoHyphens/>
              <w:spacing w:line="240" w:lineRule="auto"/>
              <w:rPr>
                <w:lang w:val="bg-BG"/>
              </w:rPr>
            </w:pPr>
            <w:r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  <w:t>Научете за сонар</w:t>
            </w:r>
          </w:p>
        </w:tc>
        <w:tc>
          <w:tcPr>
            <w:tcW w:w="356" w:type="dxa"/>
          </w:tcPr>
          <w:p w14:paraId="20064222" w14:textId="77777777" w:rsidR="000A69C1" w:rsidRDefault="000A69C1"/>
        </w:tc>
        <w:tc>
          <w:tcPr>
            <w:tcW w:w="3474" w:type="dxa"/>
          </w:tcPr>
          <w:p w14:paraId="2B23D437" w14:textId="3454B8D2" w:rsidR="000A69C1" w:rsidRPr="004D6CF2" w:rsidRDefault="004D6CF2">
            <w:pPr>
              <w:rPr>
                <w:lang w:val="bg-BG"/>
              </w:rPr>
            </w:pPr>
            <w:r>
              <w:rPr>
                <w:i/>
                <w:color w:val="808080" w:themeColor="background1" w:themeShade="80"/>
                <w:sz w:val="16"/>
                <w:szCs w:val="16"/>
                <w:lang w:val="bg-BG"/>
              </w:rPr>
              <w:t>Сравняване на най-високите планини с най-дълбоките падини</w:t>
            </w:r>
          </w:p>
        </w:tc>
      </w:tr>
      <w:tr w:rsidR="00637CA3" w14:paraId="298BF84F" w14:textId="77777777" w:rsidTr="00FC56F9">
        <w:trPr>
          <w:trHeight w:val="2258"/>
        </w:trPr>
        <w:tc>
          <w:tcPr>
            <w:tcW w:w="3078" w:type="dxa"/>
          </w:tcPr>
          <w:p w14:paraId="0FF3CF56" w14:textId="7FB2ED1A" w:rsidR="000A69C1" w:rsidRDefault="000A69C1"/>
        </w:tc>
        <w:tc>
          <w:tcPr>
            <w:tcW w:w="356" w:type="dxa"/>
          </w:tcPr>
          <w:p w14:paraId="1765DFAD" w14:textId="77777777" w:rsidR="000A69C1" w:rsidRDefault="000A69C1"/>
        </w:tc>
        <w:tc>
          <w:tcPr>
            <w:tcW w:w="3474" w:type="dxa"/>
          </w:tcPr>
          <w:p w14:paraId="525EA474" w14:textId="700FF851" w:rsidR="00861FD1" w:rsidRDefault="00375BAF" w:rsidP="00DD6E27">
            <w:pPr>
              <w:rPr>
                <w:rStyle w:val="Hyperlink"/>
                <w:sz w:val="20"/>
                <w:szCs w:val="20"/>
              </w:rPr>
            </w:pPr>
            <w:r w:rsidRPr="000D1EDE">
              <w:rPr>
                <w:noProof/>
              </w:rPr>
              <w:drawing>
                <wp:anchor distT="0" distB="0" distL="114300" distR="114300" simplePos="0" relativeHeight="251664431" behindDoc="0" locked="0" layoutInCell="1" allowOverlap="1" wp14:anchorId="6FD40E8E" wp14:editId="705C7932">
                  <wp:simplePos x="0" y="0"/>
                  <wp:positionH relativeFrom="column">
                    <wp:posOffset>-1062</wp:posOffset>
                  </wp:positionH>
                  <wp:positionV relativeFrom="paragraph">
                    <wp:posOffset>52705</wp:posOffset>
                  </wp:positionV>
                  <wp:extent cx="1828384" cy="1305560"/>
                  <wp:effectExtent l="0" t="0" r="635" b="8890"/>
                  <wp:wrapNone/>
                  <wp:docPr id="1" name="Picture 1">
                    <a:hlinkClick xmlns:a="http://schemas.openxmlformats.org/drawingml/2006/main" r:id="rId2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>
                            <a:hlinkClick r:id="rId21"/>
                          </pic:cNvPr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384" cy="130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D1EDE">
              <w:rPr>
                <w:noProof/>
              </w:rPr>
              <w:drawing>
                <wp:anchor distT="0" distB="0" distL="114300" distR="114300" simplePos="0" relativeHeight="251658280" behindDoc="0" locked="0" layoutInCell="1" allowOverlap="1" wp14:anchorId="2845FC32" wp14:editId="6B35CB8B">
                  <wp:simplePos x="0" y="0"/>
                  <wp:positionH relativeFrom="column">
                    <wp:posOffset>-2186940</wp:posOffset>
                  </wp:positionH>
                  <wp:positionV relativeFrom="paragraph">
                    <wp:posOffset>46990</wp:posOffset>
                  </wp:positionV>
                  <wp:extent cx="1828800" cy="1305814"/>
                  <wp:effectExtent l="0" t="0" r="0" b="2540"/>
                  <wp:wrapNone/>
                  <wp:docPr id="37" name="Picture 37">
                    <a:hlinkClick xmlns:a="http://schemas.openxmlformats.org/drawingml/2006/main" r:id="rId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>
                            <a:hlinkClick r:id="rId23"/>
                          </pic:cNvPr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05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D6E27" w:rsidRPr="00FC56F9">
              <w:rPr>
                <w:sz w:val="20"/>
                <w:szCs w:val="20"/>
              </w:rPr>
              <w:br/>
            </w:r>
            <w:r w:rsidR="00DD6E27" w:rsidRPr="00FC56F9">
              <w:rPr>
                <w:b/>
                <w:noProof/>
                <w:color w:val="005B98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8283" behindDoc="0" locked="0" layoutInCell="1" allowOverlap="1" wp14:anchorId="7AA827EE" wp14:editId="7C0927D5">
                      <wp:simplePos x="0" y="0"/>
                      <wp:positionH relativeFrom="column">
                        <wp:posOffset>2244725</wp:posOffset>
                      </wp:positionH>
                      <wp:positionV relativeFrom="paragraph">
                        <wp:posOffset>6826760</wp:posOffset>
                      </wp:positionV>
                      <wp:extent cx="1198880" cy="254000"/>
                      <wp:effectExtent l="0" t="0" r="0" b="0"/>
                      <wp:wrapNone/>
                      <wp:docPr id="14" name="Text Box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98880" cy="2540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4FC3714E" w14:textId="77777777" w:rsidR="00DD6E27" w:rsidRPr="009B6F2A" w:rsidRDefault="00DD6E27" w:rsidP="00DD6E27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in</w:t>
                                  </w:r>
                                  <w:r w:rsidRPr="009B6F2A">
                                    <w:rPr>
                                      <w:sz w:val="18"/>
                                      <w:szCs w:val="18"/>
                                    </w:rPr>
                                    <w:t xml:space="preserve"> partnership with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A827EE" id="Text Box 14" o:spid="_x0000_s1027" type="#_x0000_t202" style="position:absolute;margin-left:176.75pt;margin-top:537.55pt;width:94.4pt;height:20pt;z-index:2516582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" filled="f" stroked="f" strokeweight=".5pt">
                      <v:textbox>
                        <w:txbxContent>
                          <w:p w14:paraId="4FC3714E" w14:textId="77777777" w:rsidR="00DD6E27" w:rsidRPr="009B6F2A" w:rsidRDefault="00DD6E27" w:rsidP="00DD6E27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in</w:t>
                            </w:r>
                            <w:r w:rsidRPr="009B6F2A">
                              <w:rPr>
                                <w:sz w:val="18"/>
                                <w:szCs w:val="18"/>
                              </w:rPr>
                              <w:t xml:space="preserve"> partnership with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D6E27" w:rsidRPr="00FC56F9">
              <w:rPr>
                <w:b/>
                <w:noProof/>
                <w:color w:val="005B98"/>
                <w:sz w:val="20"/>
                <w:szCs w:val="20"/>
              </w:rPr>
              <w:drawing>
                <wp:anchor distT="0" distB="0" distL="114300" distR="114300" simplePos="0" relativeHeight="251658282" behindDoc="0" locked="0" layoutInCell="1" allowOverlap="1" wp14:anchorId="3E244C0F" wp14:editId="064A213A">
                  <wp:simplePos x="0" y="0"/>
                  <wp:positionH relativeFrom="column">
                    <wp:posOffset>2342515</wp:posOffset>
                  </wp:positionH>
                  <wp:positionV relativeFrom="paragraph">
                    <wp:posOffset>7085330</wp:posOffset>
                  </wp:positionV>
                  <wp:extent cx="1281430" cy="149225"/>
                  <wp:effectExtent l="0" t="0" r="1270" b="3175"/>
                  <wp:wrapNone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1430" cy="14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D6E27" w:rsidRPr="00FC56F9">
              <w:rPr>
                <w:b/>
                <w:noProof/>
                <w:color w:val="005B98"/>
                <w:sz w:val="20"/>
                <w:szCs w:val="20"/>
              </w:rPr>
              <w:drawing>
                <wp:anchor distT="0" distB="0" distL="114300" distR="114300" simplePos="0" relativeHeight="251658281" behindDoc="0" locked="0" layoutInCell="1" allowOverlap="1" wp14:anchorId="7A163055" wp14:editId="64E95182">
                  <wp:simplePos x="0" y="0"/>
                  <wp:positionH relativeFrom="margin">
                    <wp:posOffset>277318</wp:posOffset>
                  </wp:positionH>
                  <wp:positionV relativeFrom="paragraph">
                    <wp:posOffset>6970426</wp:posOffset>
                  </wp:positionV>
                  <wp:extent cx="1518014" cy="322455"/>
                  <wp:effectExtent l="0" t="0" r="0" b="0"/>
                  <wp:wrapNone/>
                  <wp:docPr id="29" name="Graphic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399" cy="328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A23A8">
              <w:rPr>
                <w:rStyle w:val="Hyperlink"/>
                <w:sz w:val="20"/>
                <w:szCs w:val="20"/>
              </w:rPr>
              <w:br/>
            </w:r>
          </w:p>
          <w:p w14:paraId="3A42A3A0" w14:textId="67D272CC" w:rsidR="000A69C1" w:rsidRPr="00FC56F9" w:rsidRDefault="000A23A8">
            <w:pPr>
              <w:rPr>
                <w:sz w:val="20"/>
                <w:szCs w:val="20"/>
              </w:rPr>
            </w:pPr>
            <w:r w:rsidRPr="00AC5A1F">
              <w:rPr>
                <w:sz w:val="20"/>
                <w:szCs w:val="20"/>
              </w:rPr>
              <w:br/>
            </w:r>
            <w:r w:rsidR="00EB065F">
              <w:rPr>
                <w:sz w:val="20"/>
                <w:szCs w:val="20"/>
              </w:rPr>
              <w:tab/>
            </w:r>
          </w:p>
        </w:tc>
      </w:tr>
      <w:tr w:rsidR="00637CA3" w14:paraId="74012878" w14:textId="77777777" w:rsidTr="00FC56F9">
        <w:trPr>
          <w:trHeight w:val="418"/>
        </w:trPr>
        <w:tc>
          <w:tcPr>
            <w:tcW w:w="3078" w:type="dxa"/>
          </w:tcPr>
          <w:p w14:paraId="79C1B79A" w14:textId="7F26E384" w:rsidR="00133CFA" w:rsidRPr="00FC56F9" w:rsidRDefault="004D6CF2">
            <w:pPr>
              <w:rPr>
                <w:highlight w:val="yellow"/>
              </w:rPr>
            </w:pPr>
            <w:r>
              <w:rPr>
                <w:i/>
                <w:iCs/>
                <w:noProof/>
                <w:color w:val="808080" w:themeColor="background1" w:themeShade="80"/>
                <w:sz w:val="16"/>
                <w:szCs w:val="16"/>
                <w:lang w:val="bg-BG"/>
              </w:rPr>
              <w:t>Създаване на размисли във видео формат</w:t>
            </w:r>
            <w:r w:rsidR="00676A4F" w:rsidRPr="00FD01A8">
              <w:rPr>
                <w:i/>
                <w:iCs/>
                <w:noProof/>
                <w:color w:val="808080" w:themeColor="background1" w:themeShade="80"/>
                <w:sz w:val="16"/>
                <w:szCs w:val="16"/>
              </w:rPr>
              <w:t xml:space="preserve"> </w:t>
            </w:r>
          </w:p>
        </w:tc>
        <w:tc>
          <w:tcPr>
            <w:tcW w:w="356" w:type="dxa"/>
          </w:tcPr>
          <w:p w14:paraId="17AD8509" w14:textId="77777777" w:rsidR="00133CFA" w:rsidRPr="00FC56F9" w:rsidRDefault="00133CFA">
            <w:pPr>
              <w:rPr>
                <w:highlight w:val="yellow"/>
              </w:rPr>
            </w:pPr>
          </w:p>
        </w:tc>
        <w:tc>
          <w:tcPr>
            <w:tcW w:w="3474" w:type="dxa"/>
          </w:tcPr>
          <w:p w14:paraId="76D567EF" w14:textId="41608BBA" w:rsidR="00133CFA" w:rsidRPr="004D6CF2" w:rsidRDefault="004D6CF2" w:rsidP="00375BAF">
            <w:pPr>
              <w:rPr>
                <w:highlight w:val="yellow"/>
                <w:lang w:val="bg-BG"/>
              </w:rPr>
            </w:pPr>
            <w:r>
              <w:rPr>
                <w:i/>
                <w:color w:val="808080" w:themeColor="background1" w:themeShade="80"/>
                <w:sz w:val="16"/>
                <w:szCs w:val="16"/>
                <w:lang w:val="bg-BG"/>
              </w:rPr>
              <w:t xml:space="preserve">Оцветяване на </w:t>
            </w:r>
            <w:r w:rsidR="00DE2DD1">
              <w:rPr>
                <w:i/>
                <w:color w:val="808080" w:themeColor="background1" w:themeShade="80"/>
                <w:sz w:val="16"/>
                <w:szCs w:val="16"/>
                <w:lang w:val="bg-BG"/>
              </w:rPr>
              <w:t>зоните</w:t>
            </w:r>
            <w:r>
              <w:rPr>
                <w:i/>
                <w:color w:val="808080" w:themeColor="background1" w:themeShade="80"/>
                <w:sz w:val="16"/>
                <w:szCs w:val="16"/>
                <w:lang w:val="bg-BG"/>
              </w:rPr>
              <w:t xml:space="preserve"> на океана</w:t>
            </w:r>
          </w:p>
        </w:tc>
      </w:tr>
    </w:tbl>
    <w:p w14:paraId="67F373AA" w14:textId="690DE943" w:rsidR="00861392" w:rsidRDefault="00CE618B">
      <w:r w:rsidRPr="00CE618B">
        <w:rPr>
          <w:noProof/>
        </w:rPr>
        <mc:AlternateContent>
          <mc:Choice Requires="wps">
            <w:drawing>
              <wp:anchor distT="0" distB="0" distL="114300" distR="114300" simplePos="0" relativeHeight="251662383" behindDoc="0" locked="0" layoutInCell="1" allowOverlap="1" wp14:anchorId="6F649CDF" wp14:editId="2E4AE19F">
                <wp:simplePos x="0" y="0"/>
                <wp:positionH relativeFrom="column">
                  <wp:posOffset>2594610</wp:posOffset>
                </wp:positionH>
                <wp:positionV relativeFrom="paragraph">
                  <wp:posOffset>1607185</wp:posOffset>
                </wp:positionV>
                <wp:extent cx="1198880" cy="254000"/>
                <wp:effectExtent l="0" t="0" r="0" b="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888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A87F6E9" w14:textId="77777777" w:rsidR="00CE618B" w:rsidRPr="009B6F2A" w:rsidRDefault="00CE618B" w:rsidP="00CE618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in</w:t>
                            </w:r>
                            <w:r w:rsidRPr="009B6F2A">
                              <w:rPr>
                                <w:sz w:val="18"/>
                                <w:szCs w:val="18"/>
                              </w:rPr>
                              <w:t xml:space="preserve"> partnership with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649CDF" id="Text Box 57" o:spid="_x0000_s1028" type="#_x0000_t202" style="position:absolute;margin-left:204.3pt;margin-top:126.55pt;width:94.4pt;height:20pt;z-index:2516623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" filled="f" stroked="f" strokeweight=".5pt">
                <v:textbox>
                  <w:txbxContent>
                    <w:p w14:paraId="4A87F6E9" w14:textId="77777777" w:rsidR="00CE618B" w:rsidRPr="009B6F2A" w:rsidRDefault="00CE618B" w:rsidP="00CE618B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in</w:t>
                      </w:r>
                      <w:r w:rsidRPr="009B6F2A">
                        <w:rPr>
                          <w:sz w:val="18"/>
                          <w:szCs w:val="18"/>
                        </w:rPr>
                        <w:t xml:space="preserve"> partnership with</w:t>
                      </w:r>
                    </w:p>
                  </w:txbxContent>
                </v:textbox>
              </v:shape>
            </w:pict>
          </mc:Fallback>
        </mc:AlternateContent>
      </w:r>
      <w:r w:rsidRPr="00CE618B">
        <w:rPr>
          <w:noProof/>
        </w:rPr>
        <w:drawing>
          <wp:anchor distT="0" distB="0" distL="114300" distR="114300" simplePos="0" relativeHeight="251661359" behindDoc="0" locked="0" layoutInCell="1" allowOverlap="1" wp14:anchorId="7D498335" wp14:editId="40E50DB0">
            <wp:simplePos x="0" y="0"/>
            <wp:positionH relativeFrom="column">
              <wp:posOffset>2676525</wp:posOffset>
            </wp:positionH>
            <wp:positionV relativeFrom="paragraph">
              <wp:posOffset>1897380</wp:posOffset>
            </wp:positionV>
            <wp:extent cx="1281430" cy="149225"/>
            <wp:effectExtent l="0" t="0" r="1270" b="3175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143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618B">
        <w:rPr>
          <w:noProof/>
        </w:rPr>
        <w:drawing>
          <wp:anchor distT="0" distB="0" distL="114300" distR="114300" simplePos="0" relativeHeight="251660335" behindDoc="0" locked="0" layoutInCell="1" allowOverlap="1" wp14:anchorId="0454052D" wp14:editId="467ECF5B">
            <wp:simplePos x="0" y="0"/>
            <wp:positionH relativeFrom="margin">
              <wp:posOffset>325821</wp:posOffset>
            </wp:positionH>
            <wp:positionV relativeFrom="paragraph">
              <wp:posOffset>1781437</wp:posOffset>
            </wp:positionV>
            <wp:extent cx="1517650" cy="321945"/>
            <wp:effectExtent l="0" t="0" r="6350" b="0"/>
            <wp:wrapNone/>
            <wp:docPr id="66" name="Graphic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650" cy="321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vertAnchor="text" w:horzAnchor="page" w:tblpX="514" w:tblpY="1072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9"/>
      </w:tblGrid>
      <w:tr w:rsidR="009C74B6" w14:paraId="645E4244" w14:textId="77777777" w:rsidTr="004B0988">
        <w:trPr>
          <w:trHeight w:val="14175"/>
        </w:trPr>
        <w:tc>
          <w:tcPr>
            <w:tcW w:w="3579" w:type="dxa"/>
          </w:tcPr>
          <w:p w14:paraId="07962608" w14:textId="31821F31" w:rsidR="009C74B6" w:rsidRPr="008D578B" w:rsidRDefault="009C74B6" w:rsidP="004B0988">
            <w:pPr>
              <w:spacing w:after="100" w:afterAutospacing="1"/>
              <w:rPr>
                <w:rFonts w:ascii="Segoe UI Light" w:hAnsi="Segoe UI Light" w:cs="Segoe UI Light"/>
                <w:color w:val="21ADE2"/>
              </w:rPr>
            </w:pPr>
          </w:p>
          <w:p w14:paraId="508D8BF4" w14:textId="77777777" w:rsidR="00D444AD" w:rsidRDefault="00D444AD" w:rsidP="004B0988">
            <w:pPr>
              <w:rPr>
                <w:b/>
                <w:color w:val="A6A6A6" w:themeColor="background1" w:themeShade="A6"/>
                <w:sz w:val="18"/>
                <w:szCs w:val="18"/>
              </w:rPr>
            </w:pPr>
          </w:p>
          <w:p w14:paraId="6DF258F3" w14:textId="0FE8A2BF" w:rsidR="009C74B6" w:rsidRPr="00301C8E" w:rsidRDefault="00BA45A2" w:rsidP="004B0988">
            <w:pPr>
              <w:rPr>
                <w:b/>
                <w:color w:val="A6A6A6" w:themeColor="background1" w:themeShade="A6"/>
                <w:sz w:val="18"/>
                <w:szCs w:val="18"/>
              </w:rPr>
            </w:pPr>
            <w:r>
              <w:rPr>
                <w:b/>
                <w:color w:val="A6A6A6" w:themeColor="background1" w:themeShade="A6"/>
                <w:sz w:val="18"/>
                <w:szCs w:val="18"/>
              </w:rPr>
              <w:br/>
            </w:r>
          </w:p>
          <w:p w14:paraId="6F846E39" w14:textId="77777777" w:rsidR="009C74B6" w:rsidRDefault="009C74B6" w:rsidP="004B0988">
            <w:pPr>
              <w:rPr>
                <w:b/>
                <w:color w:val="A6A6A6" w:themeColor="background1" w:themeShade="A6"/>
                <w:sz w:val="18"/>
                <w:szCs w:val="18"/>
              </w:rPr>
            </w:pPr>
            <w:r>
              <w:rPr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1658249" behindDoc="0" locked="0" layoutInCell="1" allowOverlap="1" wp14:anchorId="0F211A20" wp14:editId="0042ADDE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28575</wp:posOffset>
                      </wp:positionV>
                      <wp:extent cx="731520" cy="0"/>
                      <wp:effectExtent l="0" t="25400" r="30480" b="25400"/>
                      <wp:wrapNone/>
                      <wp:docPr id="30" name="Straight Connector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31520" cy="0"/>
                              </a:xfrm>
                              <a:prstGeom prst="line">
                                <a:avLst/>
                              </a:prstGeom>
                              <a:ln w="50800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3">
                                <a:schemeClr val="accent3"/>
                              </a:lnRef>
                              <a:fillRef idx="0">
                                <a:schemeClr val="accent3"/>
                              </a:fillRef>
                              <a:effectRef idx="2">
                                <a:schemeClr val="accent3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8F5A29E" id="Straight Connector 30" o:spid="_x0000_s1026" style="position:absolute;z-index:25165824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2.25pt" to="57.6pt,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" strokecolor="#bfbfbf [2412]" strokeweight="4pt">
                      <v:stroke joinstyle="miter"/>
                    </v:line>
                  </w:pict>
                </mc:Fallback>
              </mc:AlternateContent>
            </w:r>
          </w:p>
          <w:p w14:paraId="1D102851" w14:textId="77777777" w:rsidR="004D6CF2" w:rsidRPr="004D6CF2" w:rsidRDefault="004D6CF2" w:rsidP="004B0988">
            <w:pPr>
              <w:spacing w:after="120" w:line="300" w:lineRule="exact"/>
              <w:rPr>
                <w:b/>
                <w:color w:val="005B98"/>
                <w:lang w:val="bg-BG"/>
              </w:rPr>
            </w:pPr>
            <w:r w:rsidRPr="004D6CF2">
              <w:rPr>
                <w:b/>
                <w:bCs/>
                <w:color w:val="005B98"/>
                <w:lang w:val="bg-BG"/>
              </w:rPr>
              <w:t>Стандарти</w:t>
            </w:r>
          </w:p>
          <w:p w14:paraId="58CBEB88" w14:textId="5DBEC516" w:rsidR="009C74B6" w:rsidRPr="00A85039" w:rsidRDefault="009C74B6" w:rsidP="004B0988">
            <w:pPr>
              <w:rPr>
                <w:b/>
                <w:color w:val="808080" w:themeColor="background1" w:themeShade="80"/>
                <w:sz w:val="18"/>
                <w:szCs w:val="18"/>
              </w:rPr>
            </w:pPr>
            <w:r w:rsidRPr="00A85039">
              <w:rPr>
                <w:b/>
                <w:color w:val="808080" w:themeColor="background1" w:themeShade="80"/>
                <w:sz w:val="18"/>
                <w:szCs w:val="18"/>
              </w:rPr>
              <w:t>NGSS</w:t>
            </w:r>
          </w:p>
          <w:p w14:paraId="577E050C" w14:textId="77777777" w:rsidR="004D6CF2" w:rsidRPr="004D6CF2" w:rsidRDefault="004D6CF2" w:rsidP="004B0988">
            <w:pPr>
              <w:pStyle w:val="BasicParagraph"/>
              <w:suppressAutoHyphens/>
              <w:spacing w:line="220" w:lineRule="atLeast"/>
              <w:rPr>
                <w:b/>
                <w:bCs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  <w:r w:rsidRPr="004D6CF2">
              <w:rPr>
                <w:b/>
                <w:bCs/>
                <w:iCs/>
                <w:color w:val="808080" w:themeColor="background1" w:themeShade="80"/>
                <w:sz w:val="16"/>
                <w:szCs w:val="16"/>
                <w:lang w:val="bg-BG"/>
              </w:rPr>
              <w:t>Очаквани резултати</w:t>
            </w:r>
          </w:p>
          <w:p w14:paraId="18947B19" w14:textId="77777777" w:rsidR="004D6CF2" w:rsidRPr="004D6CF2" w:rsidRDefault="00F42A14" w:rsidP="004B0988">
            <w:pPr>
              <w:pStyle w:val="BasicParagraph"/>
              <w:suppressAutoHyphens/>
              <w:spacing w:line="220" w:lineRule="atLeast"/>
              <w:rPr>
                <w:bCs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  <w:hyperlink r:id="rId28" w:tgtFrame="_blank" w:history="1">
              <w:r w:rsidR="004D6CF2" w:rsidRPr="004D6CF2">
                <w:rPr>
                  <w:rStyle w:val="Hyperlink"/>
                  <w:bCs/>
                  <w:i/>
                  <w:iCs/>
                  <w:sz w:val="16"/>
                  <w:szCs w:val="16"/>
                </w:rPr>
                <w:t>MS</w:t>
              </w:r>
              <w:r w:rsidR="004D6CF2" w:rsidRPr="004D6CF2">
                <w:rPr>
                  <w:rStyle w:val="Hyperlink"/>
                  <w:bCs/>
                  <w:i/>
                  <w:iCs/>
                  <w:sz w:val="16"/>
                  <w:szCs w:val="16"/>
                  <w:lang w:val="bg-BG"/>
                </w:rPr>
                <w:t>-</w:t>
              </w:r>
              <w:r w:rsidR="004D6CF2" w:rsidRPr="004D6CF2">
                <w:rPr>
                  <w:rStyle w:val="Hyperlink"/>
                  <w:bCs/>
                  <w:i/>
                  <w:iCs/>
                  <w:sz w:val="16"/>
                  <w:szCs w:val="16"/>
                </w:rPr>
                <w:t>PS</w:t>
              </w:r>
              <w:r w:rsidR="004D6CF2" w:rsidRPr="004D6CF2">
                <w:rPr>
                  <w:rStyle w:val="Hyperlink"/>
                  <w:bCs/>
                  <w:i/>
                  <w:iCs/>
                  <w:sz w:val="16"/>
                  <w:szCs w:val="16"/>
                  <w:lang w:val="bg-BG"/>
                </w:rPr>
                <w:t>4-2</w:t>
              </w:r>
            </w:hyperlink>
            <w:r w:rsidR="004D6CF2" w:rsidRPr="004D6CF2">
              <w:rPr>
                <w:bCs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  <w:t>: Изработете и използвайте модел, за да обясните, че вълните биват отразени, погълнати или предадени през различни материали.</w:t>
            </w:r>
            <w:r w:rsidR="004D6CF2" w:rsidRPr="004D6CF2">
              <w:rPr>
                <w:bCs/>
                <w:iCs/>
                <w:color w:val="808080" w:themeColor="background1" w:themeShade="80"/>
                <w:sz w:val="16"/>
                <w:szCs w:val="16"/>
              </w:rPr>
              <w:t> </w:t>
            </w:r>
          </w:p>
          <w:p w14:paraId="29FD811B" w14:textId="7D4EBC80" w:rsidR="004B0E24" w:rsidRPr="004D6CF2" w:rsidRDefault="004B0E24" w:rsidP="004B0988">
            <w:pPr>
              <w:pStyle w:val="BasicParagraph"/>
              <w:suppressAutoHyphens/>
              <w:spacing w:line="220" w:lineRule="atLeast"/>
              <w:rPr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14:paraId="6C8F48FF" w14:textId="77777777" w:rsidR="004D6CF2" w:rsidRPr="004D6CF2" w:rsidRDefault="004D6CF2" w:rsidP="004B0988">
            <w:pPr>
              <w:pStyle w:val="BasicParagraph"/>
              <w:suppressAutoHyphens/>
              <w:spacing w:line="220" w:lineRule="atLeast"/>
              <w:rPr>
                <w:b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  <w:r w:rsidRPr="004D6CF2">
              <w:rPr>
                <w:b/>
                <w:bCs/>
                <w:iCs/>
                <w:color w:val="808080" w:themeColor="background1" w:themeShade="80"/>
                <w:sz w:val="16"/>
                <w:szCs w:val="16"/>
                <w:lang w:val="bg-BG"/>
              </w:rPr>
              <w:t>Научни и инженерни практики: Изработване и използване на модели</w:t>
            </w:r>
            <w:r w:rsidRPr="004D6CF2">
              <w:rPr>
                <w:b/>
                <w:bCs/>
                <w:iCs/>
                <w:color w:val="808080" w:themeColor="background1" w:themeShade="80"/>
                <w:sz w:val="16"/>
                <w:szCs w:val="16"/>
              </w:rPr>
              <w:t> </w:t>
            </w:r>
            <w:r w:rsidRPr="004D6CF2">
              <w:rPr>
                <w:b/>
                <w:iCs/>
                <w:color w:val="808080" w:themeColor="background1" w:themeShade="80"/>
                <w:sz w:val="16"/>
                <w:szCs w:val="16"/>
              </w:rPr>
              <w:t> </w:t>
            </w:r>
          </w:p>
          <w:p w14:paraId="4FF04EBB" w14:textId="77777777" w:rsidR="004D6CF2" w:rsidRPr="004D6CF2" w:rsidRDefault="00F42A14" w:rsidP="004B0988">
            <w:pPr>
              <w:pStyle w:val="BasicParagraph"/>
              <w:suppressAutoHyphens/>
              <w:spacing w:line="220" w:lineRule="atLeast"/>
              <w:rPr>
                <w:bCs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  <w:hyperlink r:id="rId29" w:tgtFrame="_blank" w:history="1">
              <w:r w:rsidR="004D6CF2" w:rsidRPr="004D6CF2">
                <w:rPr>
                  <w:rStyle w:val="Hyperlink"/>
                  <w:bCs/>
                  <w:i/>
                  <w:iCs/>
                  <w:sz w:val="16"/>
                  <w:szCs w:val="16"/>
                </w:rPr>
                <w:t>MS</w:t>
              </w:r>
              <w:r w:rsidR="004D6CF2" w:rsidRPr="004D6CF2">
                <w:rPr>
                  <w:rStyle w:val="Hyperlink"/>
                  <w:bCs/>
                  <w:i/>
                  <w:iCs/>
                  <w:sz w:val="16"/>
                  <w:szCs w:val="16"/>
                  <w:lang w:val="bg-BG"/>
                </w:rPr>
                <w:t>-</w:t>
              </w:r>
              <w:r w:rsidR="004D6CF2" w:rsidRPr="004D6CF2">
                <w:rPr>
                  <w:rStyle w:val="Hyperlink"/>
                  <w:bCs/>
                  <w:i/>
                  <w:iCs/>
                  <w:sz w:val="16"/>
                  <w:szCs w:val="16"/>
                </w:rPr>
                <w:t>PS</w:t>
              </w:r>
              <w:r w:rsidR="004D6CF2" w:rsidRPr="004D6CF2">
                <w:rPr>
                  <w:rStyle w:val="Hyperlink"/>
                  <w:bCs/>
                  <w:i/>
                  <w:iCs/>
                  <w:sz w:val="16"/>
                  <w:szCs w:val="16"/>
                  <w:lang w:val="bg-BG"/>
                </w:rPr>
                <w:t>4-2</w:t>
              </w:r>
            </w:hyperlink>
            <w:r w:rsidR="004D6CF2" w:rsidRPr="004D6CF2">
              <w:rPr>
                <w:bCs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  <w:t>:</w:t>
            </w:r>
            <w:r w:rsidR="004D6CF2" w:rsidRPr="004D6CF2">
              <w:rPr>
                <w:bCs/>
                <w:i/>
                <w:iCs/>
                <w:color w:val="808080" w:themeColor="background1" w:themeShade="80"/>
                <w:sz w:val="16"/>
                <w:szCs w:val="16"/>
              </w:rPr>
              <w:t> </w:t>
            </w:r>
            <w:r w:rsidR="004D6CF2" w:rsidRPr="004D6CF2">
              <w:rPr>
                <w:bCs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  <w:t>Дейностите по изработване и използване на модели в VI – VIII клас надграждат над познанията и уменията, които учениците са формирали до V клас, и формират нови умения за изработване и подобряване на модели с цел да се опишат, изпробват и предсказват абстрактни феномени и проектни системи.</w:t>
            </w:r>
          </w:p>
          <w:p w14:paraId="6570738E" w14:textId="32DD5E61" w:rsidR="00AE243A" w:rsidRPr="004D6CF2" w:rsidRDefault="00AE243A" w:rsidP="004B0988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b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14:paraId="3792AFEE" w14:textId="77777777" w:rsidR="004D6CF2" w:rsidRPr="004D6CF2" w:rsidRDefault="004D6CF2" w:rsidP="004B0988">
            <w:pPr>
              <w:pStyle w:val="BasicParagraph"/>
              <w:suppressAutoHyphens/>
              <w:spacing w:line="220" w:lineRule="atLeast"/>
              <w:rPr>
                <w:b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  <w:r w:rsidRPr="004D6CF2">
              <w:rPr>
                <w:b/>
                <w:bCs/>
                <w:iCs/>
                <w:color w:val="808080" w:themeColor="background1" w:themeShade="80"/>
                <w:sz w:val="16"/>
                <w:szCs w:val="16"/>
                <w:lang w:val="bg-BG"/>
              </w:rPr>
              <w:t xml:space="preserve">Основни дисциплинарни идеи: </w:t>
            </w:r>
            <w:r w:rsidRPr="004D6CF2">
              <w:rPr>
                <w:b/>
                <w:bCs/>
                <w:iCs/>
                <w:color w:val="808080" w:themeColor="background1" w:themeShade="80"/>
                <w:sz w:val="16"/>
                <w:szCs w:val="16"/>
              </w:rPr>
              <w:t>PS</w:t>
            </w:r>
            <w:r w:rsidRPr="004D6CF2">
              <w:rPr>
                <w:b/>
                <w:bCs/>
                <w:iCs/>
                <w:color w:val="808080" w:themeColor="background1" w:themeShade="80"/>
                <w:sz w:val="16"/>
                <w:szCs w:val="16"/>
                <w:lang w:val="bg-BG"/>
              </w:rPr>
              <w:t>4.</w:t>
            </w:r>
            <w:r w:rsidRPr="004D6CF2">
              <w:rPr>
                <w:b/>
                <w:bCs/>
                <w:iCs/>
                <w:color w:val="808080" w:themeColor="background1" w:themeShade="80"/>
                <w:sz w:val="16"/>
                <w:szCs w:val="16"/>
              </w:rPr>
              <w:t>C</w:t>
            </w:r>
            <w:r w:rsidRPr="004D6CF2">
              <w:rPr>
                <w:b/>
                <w:bCs/>
                <w:iCs/>
                <w:color w:val="808080" w:themeColor="background1" w:themeShade="80"/>
                <w:sz w:val="16"/>
                <w:szCs w:val="16"/>
                <w:lang w:val="bg-BG"/>
              </w:rPr>
              <w:t xml:space="preserve">: Информационни технологии и инструментариум </w:t>
            </w:r>
            <w:r w:rsidRPr="004D6CF2">
              <w:rPr>
                <w:b/>
                <w:bCs/>
                <w:iCs/>
                <w:color w:val="808080" w:themeColor="background1" w:themeShade="80"/>
                <w:sz w:val="16"/>
                <w:szCs w:val="16"/>
              </w:rPr>
              <w:t>  </w:t>
            </w:r>
            <w:r w:rsidRPr="004D6CF2">
              <w:rPr>
                <w:b/>
                <w:iCs/>
                <w:color w:val="808080" w:themeColor="background1" w:themeShade="80"/>
                <w:sz w:val="16"/>
                <w:szCs w:val="16"/>
              </w:rPr>
              <w:t> </w:t>
            </w:r>
          </w:p>
          <w:p w14:paraId="1174192D" w14:textId="77777777" w:rsidR="004D6CF2" w:rsidRPr="004D6CF2" w:rsidRDefault="00F42A14" w:rsidP="004B0988">
            <w:pPr>
              <w:pStyle w:val="BasicParagraph"/>
              <w:suppressAutoHyphens/>
              <w:spacing w:line="220" w:lineRule="atLeast"/>
              <w:rPr>
                <w:bCs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  <w:hyperlink r:id="rId30" w:tgtFrame="_blank" w:history="1">
              <w:r w:rsidR="004D6CF2" w:rsidRPr="004D6CF2">
                <w:rPr>
                  <w:rStyle w:val="Hyperlink"/>
                  <w:bCs/>
                  <w:i/>
                  <w:iCs/>
                  <w:sz w:val="16"/>
                  <w:szCs w:val="16"/>
                </w:rPr>
                <w:t>MS</w:t>
              </w:r>
              <w:r w:rsidR="004D6CF2" w:rsidRPr="004D6CF2">
                <w:rPr>
                  <w:rStyle w:val="Hyperlink"/>
                  <w:bCs/>
                  <w:i/>
                  <w:iCs/>
                  <w:sz w:val="16"/>
                  <w:szCs w:val="16"/>
                  <w:lang w:val="bg-BG"/>
                </w:rPr>
                <w:t>-</w:t>
              </w:r>
              <w:r w:rsidR="004D6CF2" w:rsidRPr="004D6CF2">
                <w:rPr>
                  <w:rStyle w:val="Hyperlink"/>
                  <w:bCs/>
                  <w:i/>
                  <w:iCs/>
                  <w:sz w:val="16"/>
                  <w:szCs w:val="16"/>
                </w:rPr>
                <w:t>PS</w:t>
              </w:r>
              <w:r w:rsidR="004D6CF2" w:rsidRPr="004D6CF2">
                <w:rPr>
                  <w:rStyle w:val="Hyperlink"/>
                  <w:bCs/>
                  <w:i/>
                  <w:iCs/>
                  <w:sz w:val="16"/>
                  <w:szCs w:val="16"/>
                  <w:lang w:val="bg-BG"/>
                </w:rPr>
                <w:t>4-3</w:t>
              </w:r>
            </w:hyperlink>
            <w:r w:rsidR="004D6CF2" w:rsidRPr="004D6CF2">
              <w:rPr>
                <w:bCs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  <w:t>:</w:t>
            </w:r>
            <w:r w:rsidR="004D6CF2" w:rsidRPr="004D6CF2">
              <w:rPr>
                <w:bCs/>
                <w:i/>
                <w:iCs/>
                <w:color w:val="808080" w:themeColor="background1" w:themeShade="80"/>
                <w:sz w:val="16"/>
                <w:szCs w:val="16"/>
              </w:rPr>
              <w:t> </w:t>
            </w:r>
            <w:r w:rsidR="004D6CF2" w:rsidRPr="004D6CF2">
              <w:rPr>
                <w:bCs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  <w:t>Дигитализирани сигнали (изпратени като пулсове на вълни) са по-надежден начин за кодиране и предаване на информация.</w:t>
            </w:r>
          </w:p>
          <w:p w14:paraId="717A6B7A" w14:textId="5D12DC1A" w:rsidR="00AE243A" w:rsidRPr="004D6CF2" w:rsidRDefault="00AE243A" w:rsidP="004B0988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14:paraId="50A27695" w14:textId="1262F813" w:rsidR="004B0E24" w:rsidRPr="004D6CF2" w:rsidRDefault="004B0E24" w:rsidP="004B0988">
            <w:pPr>
              <w:pStyle w:val="BasicParagraph"/>
              <w:suppressAutoHyphens/>
              <w:spacing w:line="220" w:lineRule="atLeast"/>
              <w:rPr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14:paraId="5F0E9D02" w14:textId="77777777" w:rsidR="004D6CF2" w:rsidRPr="004D6CF2" w:rsidRDefault="004D6CF2" w:rsidP="004B0988">
            <w:pPr>
              <w:pStyle w:val="BasicParagraph"/>
              <w:suppressAutoHyphens/>
              <w:spacing w:line="220" w:lineRule="atLeast"/>
              <w:rPr>
                <w:b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  <w:r w:rsidRPr="004D6CF2">
              <w:rPr>
                <w:b/>
                <w:bCs/>
                <w:iCs/>
                <w:color w:val="808080" w:themeColor="background1" w:themeShade="80"/>
                <w:sz w:val="16"/>
                <w:szCs w:val="16"/>
                <w:lang w:val="bg-BG"/>
              </w:rPr>
              <w:t xml:space="preserve">Междусекторни концепции: </w:t>
            </w:r>
            <w:r w:rsidRPr="004D6CF2">
              <w:rPr>
                <w:b/>
                <w:bCs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  <w:t>Влияние на науката, инженерството, и технологиите върху обществото и естествения свят</w:t>
            </w:r>
            <w:r w:rsidRPr="004D6CF2">
              <w:rPr>
                <w:b/>
                <w:bCs/>
                <w:iCs/>
                <w:color w:val="808080" w:themeColor="background1" w:themeShade="80"/>
                <w:sz w:val="16"/>
                <w:szCs w:val="16"/>
              </w:rPr>
              <w:t> </w:t>
            </w:r>
          </w:p>
          <w:p w14:paraId="4B2FE28D" w14:textId="024A256E" w:rsidR="00B839CD" w:rsidRPr="00F40D55" w:rsidRDefault="00F42A14" w:rsidP="004B0988">
            <w:pPr>
              <w:pStyle w:val="BasicParagraph"/>
              <w:suppressAutoHyphens/>
              <w:spacing w:line="220" w:lineRule="atLeast"/>
              <w:rPr>
                <w:rFonts w:asciiTheme="minorHAnsi" w:hAnsiTheme="minorHAnsi" w:cs="Segoe UI"/>
                <w:i/>
                <w:iCs/>
                <w:color w:val="808080" w:themeColor="background1" w:themeShade="80"/>
                <w:sz w:val="18"/>
                <w:szCs w:val="18"/>
                <w:lang w:val="bg-BG"/>
              </w:rPr>
            </w:pPr>
            <w:hyperlink r:id="rId31" w:tgtFrame="_blank" w:history="1">
              <w:r w:rsidR="004D6CF2" w:rsidRPr="004D6CF2">
                <w:rPr>
                  <w:rStyle w:val="Hyperlink"/>
                  <w:bCs/>
                  <w:i/>
                  <w:iCs/>
                  <w:sz w:val="16"/>
                  <w:szCs w:val="16"/>
                </w:rPr>
                <w:t>MS</w:t>
              </w:r>
              <w:r w:rsidR="004D6CF2" w:rsidRPr="004D6CF2">
                <w:rPr>
                  <w:rStyle w:val="Hyperlink"/>
                  <w:bCs/>
                  <w:i/>
                  <w:iCs/>
                  <w:sz w:val="16"/>
                  <w:szCs w:val="16"/>
                  <w:lang w:val="bg-BG"/>
                </w:rPr>
                <w:t>-</w:t>
              </w:r>
              <w:r w:rsidR="004D6CF2" w:rsidRPr="004D6CF2">
                <w:rPr>
                  <w:rStyle w:val="Hyperlink"/>
                  <w:bCs/>
                  <w:i/>
                  <w:iCs/>
                  <w:sz w:val="16"/>
                  <w:szCs w:val="16"/>
                </w:rPr>
                <w:t>PS</w:t>
              </w:r>
              <w:r w:rsidR="004D6CF2" w:rsidRPr="004D6CF2">
                <w:rPr>
                  <w:rStyle w:val="Hyperlink"/>
                  <w:bCs/>
                  <w:i/>
                  <w:iCs/>
                  <w:sz w:val="16"/>
                  <w:szCs w:val="16"/>
                  <w:lang w:val="bg-BG"/>
                </w:rPr>
                <w:t>4-3</w:t>
              </w:r>
            </w:hyperlink>
            <w:r w:rsidR="004D6CF2" w:rsidRPr="004D6CF2">
              <w:rPr>
                <w:bCs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  <w:t>:</w:t>
            </w:r>
            <w:r w:rsidR="004D6CF2" w:rsidRPr="004D6CF2">
              <w:rPr>
                <w:bCs/>
                <w:i/>
                <w:iCs/>
                <w:color w:val="808080" w:themeColor="background1" w:themeShade="80"/>
                <w:sz w:val="16"/>
                <w:szCs w:val="16"/>
              </w:rPr>
              <w:t> </w:t>
            </w:r>
            <w:r w:rsidR="00F40D55" w:rsidRPr="00F40D55">
              <w:rPr>
                <w:rFonts w:ascii="Calibri" w:hAnsi="Calibri" w:cs="Calibri"/>
                <w:i/>
                <w:iCs/>
                <w:color w:val="3F3F3F"/>
                <w:sz w:val="22"/>
                <w:szCs w:val="22"/>
                <w:lang w:val="bg-BG"/>
              </w:rPr>
              <w:t xml:space="preserve"> </w:t>
            </w:r>
            <w:r w:rsidR="00F40D55" w:rsidRPr="00F40D55">
              <w:rPr>
                <w:bCs/>
                <w:i/>
                <w:iCs/>
                <w:color w:val="808080" w:themeColor="background1" w:themeShade="80"/>
                <w:sz w:val="18"/>
                <w:szCs w:val="18"/>
                <w:lang w:val="bg-BG"/>
              </w:rPr>
              <w:t>Технологиите дават възможност на учените за по-точни измервания, модели и изчисления</w:t>
            </w:r>
            <w:r w:rsidR="00F40D55" w:rsidRPr="00F40D55">
              <w:rPr>
                <w:rFonts w:asciiTheme="minorHAnsi" w:hAnsiTheme="minorHAnsi"/>
                <w:bCs/>
                <w:i/>
                <w:iCs/>
                <w:color w:val="808080" w:themeColor="background1" w:themeShade="80"/>
                <w:sz w:val="18"/>
                <w:szCs w:val="18"/>
                <w:lang w:val="bg-BG"/>
              </w:rPr>
              <w:t>.</w:t>
            </w:r>
          </w:p>
          <w:p w14:paraId="79D3BE13" w14:textId="77777777" w:rsidR="00B839CD" w:rsidRPr="004D6CF2" w:rsidRDefault="00B839CD" w:rsidP="004B0988">
            <w:pPr>
              <w:pStyle w:val="BasicParagraph"/>
              <w:suppressAutoHyphens/>
              <w:spacing w:line="220" w:lineRule="atLeast"/>
              <w:rPr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14:paraId="4E6148C3" w14:textId="50E63148" w:rsidR="00435850" w:rsidRPr="004D6CF2" w:rsidRDefault="00435850" w:rsidP="004B0988">
            <w:pPr>
              <w:pStyle w:val="BasicParagraph"/>
              <w:suppressAutoHyphens/>
              <w:spacing w:line="220" w:lineRule="atLeast"/>
              <w:rPr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  <w:r w:rsidRPr="00435850">
              <w:rPr>
                <w:i/>
                <w:iCs/>
                <w:color w:val="808080" w:themeColor="background1" w:themeShade="80"/>
                <w:sz w:val="16"/>
                <w:szCs w:val="16"/>
              </w:rPr>
              <w:t>  </w:t>
            </w:r>
          </w:p>
          <w:p w14:paraId="36382500" w14:textId="77777777" w:rsidR="004D6CF2" w:rsidRPr="004D6CF2" w:rsidRDefault="004D6CF2" w:rsidP="004B0988">
            <w:pPr>
              <w:pStyle w:val="BasicParagraph"/>
              <w:suppressAutoHyphens/>
              <w:spacing w:line="220" w:lineRule="atLeast"/>
              <w:rPr>
                <w:b/>
                <w:color w:val="808080" w:themeColor="background1" w:themeShade="80"/>
                <w:sz w:val="18"/>
                <w:szCs w:val="18"/>
                <w:lang w:val="bg-BG"/>
              </w:rPr>
            </w:pPr>
            <w:bookmarkStart w:id="0" w:name="_Hlk74042152"/>
            <w:r w:rsidRPr="004D6CF2">
              <w:rPr>
                <w:b/>
                <w:bCs/>
                <w:color w:val="808080" w:themeColor="background1" w:themeShade="80"/>
                <w:sz w:val="18"/>
                <w:szCs w:val="18"/>
              </w:rPr>
              <w:t>CCSS</w:t>
            </w:r>
            <w:r w:rsidRPr="004D6CF2">
              <w:rPr>
                <w:b/>
                <w:bCs/>
                <w:color w:val="808080" w:themeColor="background1" w:themeShade="80"/>
                <w:sz w:val="18"/>
                <w:szCs w:val="18"/>
                <w:lang w:val="bg-BG"/>
              </w:rPr>
              <w:t xml:space="preserve"> МАТЕМАТИКА</w:t>
            </w:r>
          </w:p>
          <w:p w14:paraId="22F05063" w14:textId="77777777" w:rsidR="004D6CF2" w:rsidRPr="004D6CF2" w:rsidRDefault="00F42A14" w:rsidP="004B0988">
            <w:pPr>
              <w:pStyle w:val="BasicParagraph"/>
              <w:suppressAutoHyphens/>
              <w:spacing w:line="220" w:lineRule="atLeast"/>
              <w:rPr>
                <w:bCs/>
                <w:color w:val="808080" w:themeColor="background1" w:themeShade="80"/>
                <w:sz w:val="18"/>
                <w:szCs w:val="18"/>
                <w:lang w:val="bg-BG"/>
              </w:rPr>
            </w:pPr>
            <w:hyperlink r:id="rId32" w:anchor="CCSS.Math.Content.5.G.A.2" w:tgtFrame="_blank" w:history="1">
              <w:proofErr w:type="gramStart"/>
              <w:r w:rsidR="004D6CF2" w:rsidRPr="004D6CF2">
                <w:rPr>
                  <w:rStyle w:val="Hyperlink"/>
                  <w:bCs/>
                  <w:sz w:val="18"/>
                  <w:szCs w:val="18"/>
                </w:rPr>
                <w:t>CCSS</w:t>
              </w:r>
              <w:r w:rsidR="004D6CF2" w:rsidRPr="004D6CF2">
                <w:rPr>
                  <w:rStyle w:val="Hyperlink"/>
                  <w:bCs/>
                  <w:sz w:val="18"/>
                  <w:szCs w:val="18"/>
                  <w:lang w:val="bg-BG"/>
                </w:rPr>
                <w:t>.</w:t>
              </w:r>
              <w:r w:rsidR="004D6CF2" w:rsidRPr="004D6CF2">
                <w:rPr>
                  <w:rStyle w:val="Hyperlink"/>
                  <w:bCs/>
                  <w:sz w:val="18"/>
                  <w:szCs w:val="18"/>
                </w:rPr>
                <w:t>Math</w:t>
              </w:r>
              <w:r w:rsidR="004D6CF2" w:rsidRPr="004D6CF2">
                <w:rPr>
                  <w:rStyle w:val="Hyperlink"/>
                  <w:bCs/>
                  <w:sz w:val="18"/>
                  <w:szCs w:val="18"/>
                  <w:lang w:val="bg-BG"/>
                </w:rPr>
                <w:t>.</w:t>
              </w:r>
              <w:r w:rsidR="004D6CF2" w:rsidRPr="004D6CF2">
                <w:rPr>
                  <w:rStyle w:val="Hyperlink"/>
                  <w:bCs/>
                  <w:sz w:val="18"/>
                  <w:szCs w:val="18"/>
                </w:rPr>
                <w:t>Content</w:t>
              </w:r>
              <w:proofErr w:type="gramEnd"/>
              <w:r w:rsidR="004D6CF2" w:rsidRPr="004D6CF2">
                <w:rPr>
                  <w:rStyle w:val="Hyperlink"/>
                  <w:bCs/>
                  <w:sz w:val="18"/>
                  <w:szCs w:val="18"/>
                  <w:lang w:val="bg-BG"/>
                </w:rPr>
                <w:t>.5.</w:t>
              </w:r>
              <w:r w:rsidR="004D6CF2" w:rsidRPr="004D6CF2">
                <w:rPr>
                  <w:rStyle w:val="Hyperlink"/>
                  <w:bCs/>
                  <w:sz w:val="18"/>
                  <w:szCs w:val="18"/>
                </w:rPr>
                <w:t>G</w:t>
              </w:r>
              <w:r w:rsidR="004D6CF2" w:rsidRPr="004D6CF2">
                <w:rPr>
                  <w:rStyle w:val="Hyperlink"/>
                  <w:bCs/>
                  <w:sz w:val="18"/>
                  <w:szCs w:val="18"/>
                  <w:lang w:val="bg-BG"/>
                </w:rPr>
                <w:t>.</w:t>
              </w:r>
              <w:r w:rsidR="004D6CF2" w:rsidRPr="004D6CF2">
                <w:rPr>
                  <w:rStyle w:val="Hyperlink"/>
                  <w:bCs/>
                  <w:sz w:val="18"/>
                  <w:szCs w:val="18"/>
                </w:rPr>
                <w:t>A</w:t>
              </w:r>
              <w:r w:rsidR="004D6CF2" w:rsidRPr="004D6CF2">
                <w:rPr>
                  <w:rStyle w:val="Hyperlink"/>
                  <w:bCs/>
                  <w:sz w:val="18"/>
                  <w:szCs w:val="18"/>
                  <w:lang w:val="bg-BG"/>
                </w:rPr>
                <w:t>.2</w:t>
              </w:r>
            </w:hyperlink>
            <w:r w:rsidR="004D6CF2" w:rsidRPr="004D6CF2">
              <w:rPr>
                <w:bCs/>
                <w:i/>
                <w:iCs/>
                <w:color w:val="808080" w:themeColor="background1" w:themeShade="80"/>
                <w:sz w:val="18"/>
                <w:szCs w:val="18"/>
                <w:lang w:val="bg-BG"/>
              </w:rPr>
              <w:t>:</w:t>
            </w:r>
            <w:r w:rsidR="004D6CF2" w:rsidRPr="004D6CF2">
              <w:rPr>
                <w:bCs/>
                <w:i/>
                <w:iCs/>
                <w:color w:val="808080" w:themeColor="background1" w:themeShade="80"/>
                <w:sz w:val="18"/>
                <w:szCs w:val="18"/>
              </w:rPr>
              <w:t> </w:t>
            </w:r>
            <w:r w:rsidR="004D6CF2" w:rsidRPr="004D6CF2">
              <w:rPr>
                <w:bCs/>
                <w:i/>
                <w:iCs/>
                <w:color w:val="808080" w:themeColor="background1" w:themeShade="80"/>
                <w:sz w:val="18"/>
                <w:szCs w:val="18"/>
                <w:lang w:val="bg-BG"/>
              </w:rPr>
              <w:t>Изобразяване на проблеми от реалния живот и математиката чрез поставяне на точки в първия квадрант на координатната система и тълкуване на стойностите на точки в контекста на дадената ситуация.</w:t>
            </w:r>
          </w:p>
          <w:bookmarkEnd w:id="0"/>
          <w:p w14:paraId="2B8E2A4B" w14:textId="07F94C34" w:rsidR="00A646F5" w:rsidRPr="004D6CF2" w:rsidRDefault="00A646F5" w:rsidP="004B0988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14:paraId="1DA1B662" w14:textId="77777777" w:rsidR="004D6CF2" w:rsidRPr="004D6CF2" w:rsidRDefault="004D6CF2" w:rsidP="004B0988">
            <w:pPr>
              <w:rPr>
                <w:b/>
                <w:color w:val="808080" w:themeColor="background1" w:themeShade="80"/>
                <w:sz w:val="18"/>
                <w:szCs w:val="18"/>
                <w:lang w:val="bg-BG"/>
              </w:rPr>
            </w:pPr>
            <w:r w:rsidRPr="004D6CF2">
              <w:rPr>
                <w:b/>
                <w:bCs/>
                <w:color w:val="808080" w:themeColor="background1" w:themeShade="80"/>
                <w:sz w:val="18"/>
                <w:szCs w:val="18"/>
              </w:rPr>
              <w:t>ISTE</w:t>
            </w:r>
            <w:r w:rsidRPr="004D6CF2">
              <w:rPr>
                <w:b/>
                <w:color w:val="808080" w:themeColor="background1" w:themeShade="80"/>
                <w:sz w:val="18"/>
                <w:szCs w:val="18"/>
              </w:rPr>
              <w:t> </w:t>
            </w:r>
          </w:p>
          <w:p w14:paraId="5FDE8DAA" w14:textId="77777777" w:rsidR="004D6CF2" w:rsidRPr="00F40D55" w:rsidRDefault="004D6CF2" w:rsidP="004B0988">
            <w:pPr>
              <w:rPr>
                <w:bCs/>
                <w:color w:val="808080" w:themeColor="background1" w:themeShade="80"/>
                <w:sz w:val="18"/>
                <w:szCs w:val="18"/>
                <w:lang w:val="bg-BG"/>
              </w:rPr>
            </w:pPr>
            <w:r w:rsidRPr="00F40D55">
              <w:rPr>
                <w:bCs/>
                <w:i/>
                <w:iCs/>
                <w:color w:val="808080" w:themeColor="background1" w:themeShade="80"/>
                <w:sz w:val="18"/>
                <w:szCs w:val="18"/>
                <w:lang w:val="bg-BG"/>
              </w:rPr>
              <w:t>3</w:t>
            </w:r>
            <w:r w:rsidRPr="00F40D55">
              <w:rPr>
                <w:bCs/>
                <w:i/>
                <w:iCs/>
                <w:color w:val="808080" w:themeColor="background1" w:themeShade="80"/>
                <w:sz w:val="18"/>
                <w:szCs w:val="18"/>
              </w:rPr>
              <w:t>d</w:t>
            </w:r>
            <w:r w:rsidRPr="00F40D55">
              <w:rPr>
                <w:bCs/>
                <w:i/>
                <w:iCs/>
                <w:color w:val="808080" w:themeColor="background1" w:themeShade="80"/>
                <w:sz w:val="18"/>
                <w:szCs w:val="18"/>
                <w:lang w:val="bg-BG"/>
              </w:rPr>
              <w:t>: Учениците изграждат знания, като активно проучват въпроси и проблеми от реалния свят, развивайки идеи и теории и търсейки отговори и решения.</w:t>
            </w:r>
            <w:r w:rsidRPr="00F40D55">
              <w:rPr>
                <w:bCs/>
                <w:color w:val="808080" w:themeColor="background1" w:themeShade="80"/>
                <w:sz w:val="18"/>
                <w:szCs w:val="18"/>
              </w:rPr>
              <w:t> </w:t>
            </w:r>
          </w:p>
          <w:p w14:paraId="17E83ED5" w14:textId="77777777" w:rsidR="004D6CF2" w:rsidRPr="00F40D55" w:rsidRDefault="004D6CF2" w:rsidP="004B0988">
            <w:pPr>
              <w:rPr>
                <w:i/>
                <w:iCs/>
                <w:color w:val="808080" w:themeColor="background1" w:themeShade="80"/>
                <w:sz w:val="18"/>
                <w:szCs w:val="18"/>
                <w:lang w:val="bg-BG"/>
              </w:rPr>
            </w:pPr>
            <w:r w:rsidRPr="00F40D55">
              <w:rPr>
                <w:i/>
                <w:iCs/>
                <w:color w:val="808080" w:themeColor="background1" w:themeShade="80"/>
                <w:sz w:val="18"/>
                <w:szCs w:val="18"/>
                <w:lang w:val="bg-BG"/>
              </w:rPr>
              <w:t>5</w:t>
            </w:r>
            <w:r w:rsidRPr="00F40D55">
              <w:rPr>
                <w:i/>
                <w:iCs/>
                <w:color w:val="808080" w:themeColor="background1" w:themeShade="80"/>
                <w:sz w:val="18"/>
                <w:szCs w:val="18"/>
              </w:rPr>
              <w:t>c</w:t>
            </w:r>
            <w:r w:rsidRPr="00F40D55">
              <w:rPr>
                <w:i/>
                <w:iCs/>
                <w:color w:val="808080" w:themeColor="background1" w:themeShade="80"/>
                <w:sz w:val="18"/>
                <w:szCs w:val="18"/>
                <w:lang w:val="bg-BG"/>
              </w:rPr>
              <w:t>: Учениците разделят проблеми на съставните им части, извличат ключова информация и изработват описателни модели, за да разбират сложни системи или подобрят уменията си за решаване на проблеми.</w:t>
            </w:r>
          </w:p>
          <w:p w14:paraId="18E6ABEC" w14:textId="3644D6F9" w:rsidR="00435850" w:rsidRPr="004B0988" w:rsidRDefault="004D6CF2" w:rsidP="004B0988">
            <w:pPr>
              <w:rPr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  <w:r w:rsidRPr="00F40D55">
              <w:rPr>
                <w:i/>
                <w:iCs/>
                <w:color w:val="808080" w:themeColor="background1" w:themeShade="80"/>
                <w:sz w:val="18"/>
                <w:szCs w:val="18"/>
                <w:lang w:val="bg-BG"/>
              </w:rPr>
              <w:t>7</w:t>
            </w:r>
            <w:r w:rsidRPr="00F40D55">
              <w:rPr>
                <w:i/>
                <w:iCs/>
                <w:color w:val="808080" w:themeColor="background1" w:themeShade="80"/>
                <w:sz w:val="18"/>
                <w:szCs w:val="18"/>
              </w:rPr>
              <w:t>b</w:t>
            </w:r>
            <w:r w:rsidRPr="00F40D55">
              <w:rPr>
                <w:i/>
                <w:iCs/>
                <w:color w:val="808080" w:themeColor="background1" w:themeShade="80"/>
                <w:sz w:val="18"/>
                <w:szCs w:val="18"/>
                <w:lang w:val="bg-BG"/>
              </w:rPr>
              <w:t>: Учениците използват технологии за сътрудничество, за да работят с други, включително с връстници, експерти или членове на тяхната общност, за да разглеждат проблеми от няколко гледни точки.</w:t>
            </w:r>
          </w:p>
        </w:tc>
      </w:tr>
    </w:tbl>
    <w:p w14:paraId="0A361E71" w14:textId="7E943208" w:rsidR="00EC6C77" w:rsidRPr="004D6CF2" w:rsidRDefault="004D6CF2" w:rsidP="00064A6E">
      <w:pPr>
        <w:pStyle w:val="Heading1"/>
        <w:rPr>
          <w:lang w:val="bg-BG"/>
        </w:rPr>
      </w:pPr>
      <w:bookmarkStart w:id="1" w:name="_Lesson_overview"/>
      <w:bookmarkEnd w:id="1"/>
      <w:r>
        <w:rPr>
          <w:lang w:val="bg-BG"/>
        </w:rPr>
        <w:lastRenderedPageBreak/>
        <w:t>Преглед на урока</w:t>
      </w:r>
    </w:p>
    <w:p w14:paraId="24B686C2" w14:textId="77777777" w:rsidR="00301C8E" w:rsidRDefault="00301C8E" w:rsidP="00301C8E">
      <w:pPr>
        <w:spacing w:after="120" w:line="300" w:lineRule="exact"/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0A626C47" wp14:editId="1914D45A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40" name="Straight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E585122" id="Straight Connector 40" o:spid="_x0000_s1026" style="position:absolute;z-index:25165825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8.55pt" to="5in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" strokecolor="#21ade2" strokeweight="1pt">
                <v:stroke joinstyle="miter"/>
              </v:line>
            </w:pict>
          </mc:Fallback>
        </mc:AlternateContent>
      </w:r>
    </w:p>
    <w:p w14:paraId="7E5AB04E" w14:textId="4F32D51D" w:rsidR="00BA45A2" w:rsidRPr="00F40D55" w:rsidRDefault="00F40D55" w:rsidP="007B522E">
      <w:pPr>
        <w:spacing w:after="120" w:line="300" w:lineRule="exact"/>
        <w:rPr>
          <w:b/>
          <w:color w:val="005B98"/>
          <w:lang w:val="bg-BG"/>
        </w:rPr>
      </w:pPr>
      <w:r>
        <w:rPr>
          <w:b/>
          <w:color w:val="005B98"/>
          <w:lang w:val="bg-BG"/>
        </w:rPr>
        <w:t>Колко дълбок е океанът</w:t>
      </w:r>
      <w:r w:rsidR="00F318F0">
        <w:rPr>
          <w:b/>
          <w:color w:val="005B98"/>
        </w:rPr>
        <w:t>?</w:t>
      </w:r>
      <w:r w:rsidR="00BC213C">
        <w:br/>
      </w:r>
      <w:r>
        <w:rPr>
          <w:b/>
          <w:lang w:val="bg-BG"/>
        </w:rPr>
        <w:t>Разбиране на океанските дълбини</w:t>
      </w:r>
    </w:p>
    <w:p w14:paraId="343F2B43" w14:textId="766B6AE6" w:rsidR="004D6CF2" w:rsidRDefault="004D6CF2" w:rsidP="00301C8E">
      <w:pPr>
        <w:spacing w:line="300" w:lineRule="exact"/>
      </w:pPr>
      <w:r w:rsidRPr="004D6CF2">
        <w:rPr>
          <w:lang w:val="bg-BG"/>
        </w:rPr>
        <w:t>Целеви класове:</w:t>
      </w:r>
      <w:r w:rsidRPr="004D6CF2">
        <w:t> </w:t>
      </w:r>
      <w:r w:rsidRPr="004D6CF2">
        <w:rPr>
          <w:lang w:val="bg-BG"/>
        </w:rPr>
        <w:t>6-8 (10-14 годишни</w:t>
      </w:r>
      <w:r>
        <w:rPr>
          <w:lang w:val="bg-BG"/>
        </w:rPr>
        <w:t>)</w:t>
      </w:r>
      <w:r w:rsidRPr="004D6CF2">
        <w:t xml:space="preserve"> </w:t>
      </w:r>
    </w:p>
    <w:p w14:paraId="4E0B47B9" w14:textId="287CD30E" w:rsidR="004D6CF2" w:rsidRPr="004D6CF2" w:rsidRDefault="004D6CF2" w:rsidP="00301C8E">
      <w:pPr>
        <w:spacing w:line="300" w:lineRule="exact"/>
      </w:pPr>
      <w:r>
        <w:rPr>
          <w:lang w:val="bg-BG"/>
        </w:rPr>
        <w:t>Времетраене</w:t>
      </w:r>
      <w:r w:rsidR="00301C8E">
        <w:t xml:space="preserve">: </w:t>
      </w:r>
      <w:r w:rsidRPr="004D6CF2">
        <w:rPr>
          <w:lang w:val="bg-BG"/>
        </w:rPr>
        <w:t>50 минути (един учебен час от 50 минути)</w:t>
      </w:r>
      <w:r w:rsidRPr="004D6CF2">
        <w:t> </w:t>
      </w:r>
    </w:p>
    <w:p w14:paraId="0C0EA280" w14:textId="77777777" w:rsidR="004D6CF2" w:rsidRDefault="004D6CF2" w:rsidP="004D6CF2">
      <w:pPr>
        <w:spacing w:line="300" w:lineRule="exact"/>
        <w:rPr>
          <w:rFonts w:eastAsia="Times New Roman"/>
          <w:color w:val="000000"/>
          <w:sz w:val="22"/>
          <w:szCs w:val="22"/>
          <w:shd w:val="clear" w:color="auto" w:fill="FFFFFF"/>
          <w:lang w:val="bg-BG"/>
        </w:rPr>
      </w:pPr>
      <w:r w:rsidRPr="004D6CF2">
        <w:rPr>
          <w:rFonts w:eastAsia="Times New Roman"/>
          <w:color w:val="000000"/>
          <w:sz w:val="22"/>
          <w:szCs w:val="22"/>
          <w:shd w:val="clear" w:color="auto" w:fill="FFFFFF"/>
          <w:lang w:val="bg-BG"/>
        </w:rPr>
        <w:t>Моля имайте предвид, че всички дейности трябва да се извършват под постоянно наблюдение от възрастен. </w:t>
      </w:r>
      <w:r w:rsidRPr="004D6CF2">
        <w:rPr>
          <w:rFonts w:eastAsia="Times New Roman"/>
          <w:color w:val="000000"/>
          <w:sz w:val="22"/>
          <w:szCs w:val="22"/>
          <w:shd w:val="clear" w:color="auto" w:fill="FFFFFF"/>
        </w:rPr>
        <w:t> </w:t>
      </w:r>
    </w:p>
    <w:p w14:paraId="27FF32DF" w14:textId="4BE7860E" w:rsidR="00E03A6D" w:rsidRPr="004D6CF2" w:rsidRDefault="00E03A6D" w:rsidP="004D6CF2">
      <w:pPr>
        <w:spacing w:line="300" w:lineRule="exact"/>
        <w:rPr>
          <w:rFonts w:eastAsia="Times New Roman"/>
          <w:color w:val="000000"/>
          <w:sz w:val="22"/>
          <w:szCs w:val="22"/>
          <w:shd w:val="clear" w:color="auto" w:fill="FFFFFF"/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194A8DF3" wp14:editId="4F23303C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23" name="Straight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2BA10A" id="Straight Connector 23" o:spid="_x0000_s1026" style="position:absolute;z-index:251658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8.55pt" to="5in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" strokecolor="#21ade2" strokeweight="1pt">
                <v:stroke joinstyle="miter"/>
              </v:line>
            </w:pict>
          </mc:Fallback>
        </mc:AlternateContent>
      </w:r>
    </w:p>
    <w:p w14:paraId="2BC0938A" w14:textId="77777777" w:rsidR="004B0988" w:rsidRDefault="004B0988" w:rsidP="00E03A6D">
      <w:pPr>
        <w:spacing w:after="120" w:line="300" w:lineRule="exact"/>
        <w:rPr>
          <w:b/>
          <w:color w:val="005B98"/>
        </w:rPr>
      </w:pPr>
    </w:p>
    <w:p w14:paraId="044F5382" w14:textId="439EAC69" w:rsidR="00E03A6D" w:rsidRPr="004B0988" w:rsidRDefault="004B0988" w:rsidP="004B0988">
      <w:pPr>
        <w:spacing w:after="120" w:line="300" w:lineRule="exact"/>
        <w:rPr>
          <w:b/>
          <w:color w:val="005B98"/>
          <w:lang w:val="bg-BG"/>
        </w:rPr>
      </w:pPr>
      <w:r>
        <w:rPr>
          <w:b/>
          <w:color w:val="005B98"/>
          <w:lang w:val="bg-BG"/>
        </w:rPr>
        <w:t>Описание</w:t>
      </w:r>
    </w:p>
    <w:p w14:paraId="59EA2DA2" w14:textId="10E40C8C" w:rsidR="004B0988" w:rsidRPr="004B0988" w:rsidRDefault="004B0988" w:rsidP="004B0988">
      <w:pPr>
        <w:rPr>
          <w:lang w:val="bg-BG"/>
        </w:rPr>
      </w:pPr>
      <w:r w:rsidRPr="004B0988">
        <w:rPr>
          <w:lang w:val="bg-BG"/>
        </w:rPr>
        <w:t xml:space="preserve">В този урок вие ще помогнете на учениците да изработят модел, който показва </w:t>
      </w:r>
      <w:r w:rsidR="00F40D55">
        <w:rPr>
          <w:lang w:val="bg-BG"/>
        </w:rPr>
        <w:t xml:space="preserve">как </w:t>
      </w:r>
      <w:r w:rsidRPr="004B0988">
        <w:rPr>
          <w:lang w:val="bg-BG"/>
        </w:rPr>
        <w:t>ранните морски геолози са картографирали океанското дъно. Учениците ще използват модел, за да направят контур на океанското дъно. След това те използват спирална пружина, за да изследват как пътуват вълните и как морските животни ги използват, за да долавят предмети. Също така ще научат как хората използват инструменти, свързани със звука, за да картографират океанското дъно днес.</w:t>
      </w:r>
    </w:p>
    <w:p w14:paraId="211B15C8" w14:textId="3DC56CC2" w:rsidR="00301C8E" w:rsidRPr="004B0988" w:rsidRDefault="00435850" w:rsidP="00301C8E">
      <w:pPr>
        <w:rPr>
          <w:lang w:val="bg-BG"/>
        </w:rPr>
      </w:pPr>
      <w:r w:rsidRPr="00435850">
        <w:t>  </w:t>
      </w:r>
      <w:r w:rsidR="00E03A6D" w:rsidRPr="004B0988">
        <w:rPr>
          <w:lang w:val="bg-BG"/>
        </w:rPr>
        <w:tab/>
      </w:r>
    </w:p>
    <w:p w14:paraId="0F9EA8AF" w14:textId="77777777" w:rsidR="00301C8E" w:rsidRPr="004B0988" w:rsidRDefault="00301C8E" w:rsidP="00301C8E">
      <w:pPr>
        <w:rPr>
          <w:lang w:val="bg-BG"/>
        </w:rPr>
      </w:pPr>
    </w:p>
    <w:p w14:paraId="10223A06" w14:textId="77777777" w:rsidR="00D03607" w:rsidRPr="004B0988" w:rsidRDefault="00D03607" w:rsidP="00301C8E">
      <w:pPr>
        <w:spacing w:after="120" w:line="300" w:lineRule="exact"/>
        <w:rPr>
          <w:lang w:val="bg-BG"/>
        </w:rPr>
      </w:pPr>
    </w:p>
    <w:p w14:paraId="54B9F4E6" w14:textId="77777777" w:rsidR="00301C8E" w:rsidRPr="004B0988" w:rsidRDefault="00301C8E" w:rsidP="00301C8E">
      <w:pPr>
        <w:spacing w:after="120" w:line="300" w:lineRule="exact"/>
        <w:rPr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7CF505A6" wp14:editId="13FE5055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42" name="Straight Connector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3AFC81" id="Straight Connector 42" o:spid="_x0000_s1026" style="position:absolute;z-index:2516582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8.55pt" to="5in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" strokecolor="#21ade2" strokeweight="1pt">
                <v:stroke joinstyle="miter"/>
              </v:line>
            </w:pict>
          </mc:Fallback>
        </mc:AlternateContent>
      </w:r>
    </w:p>
    <w:p w14:paraId="7B8D4FE5" w14:textId="3F93A9DB" w:rsidR="00E03A6D" w:rsidRPr="004B0988" w:rsidRDefault="004B0988" w:rsidP="00E03A6D">
      <w:pPr>
        <w:spacing w:after="120" w:line="300" w:lineRule="exact"/>
        <w:rPr>
          <w:b/>
          <w:color w:val="005B98"/>
          <w:lang w:val="bg-BG"/>
        </w:rPr>
      </w:pPr>
      <w:r>
        <w:rPr>
          <w:b/>
          <w:color w:val="005B98"/>
          <w:lang w:val="bg-BG"/>
        </w:rPr>
        <w:t>Въведение за ученици</w:t>
      </w:r>
    </w:p>
    <w:p w14:paraId="1D6448C0" w14:textId="41C640AB" w:rsidR="00301C8E" w:rsidRPr="0097746F" w:rsidRDefault="0097746F" w:rsidP="00301C8E">
      <w:pPr>
        <w:rPr>
          <w:lang w:val="bg-BG"/>
        </w:rPr>
      </w:pPr>
      <w:r>
        <w:rPr>
          <w:lang w:val="bg-BG"/>
        </w:rPr>
        <w:t>Учениците влизат в ролята на морски геолози, за да изследват дълбините на нашите океани. Първата част на тяхното проучване е да използват старинен метод за определяне на океанската дълбочина. След това те използват модел, за да разберат как звукови вълни се използват от животните и хората за определяне на разстояния в океана. Учениците изследват данни за океанската дълбочина</w:t>
      </w:r>
      <w:r w:rsidR="0098746D">
        <w:rPr>
          <w:lang w:val="bg-BG"/>
        </w:rPr>
        <w:t>, за да сравнят дълбочината на океаните с най-високите планински върхове.</w:t>
      </w:r>
    </w:p>
    <w:p w14:paraId="329BF06A" w14:textId="77777777" w:rsidR="005A3B77" w:rsidRPr="0097746F" w:rsidRDefault="005A3B77" w:rsidP="005A3B77">
      <w:pPr>
        <w:rPr>
          <w:lang w:val="bg-BG"/>
        </w:rPr>
      </w:pPr>
    </w:p>
    <w:p w14:paraId="2B8C260A" w14:textId="77777777" w:rsidR="00D03607" w:rsidRPr="0097746F" w:rsidRDefault="00D03607" w:rsidP="005A3B77">
      <w:pPr>
        <w:spacing w:after="120" w:line="300" w:lineRule="exact"/>
        <w:rPr>
          <w:lang w:val="bg-BG"/>
        </w:rPr>
      </w:pPr>
    </w:p>
    <w:p w14:paraId="2362E515" w14:textId="77777777" w:rsidR="005A3B77" w:rsidRPr="0097746F" w:rsidRDefault="005A3B77" w:rsidP="005A3B77">
      <w:pPr>
        <w:spacing w:after="120" w:line="300" w:lineRule="exact"/>
        <w:rPr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69" behindDoc="0" locked="0" layoutInCell="1" allowOverlap="1" wp14:anchorId="23FB108D" wp14:editId="1E5C7AE3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4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F6265C" id="Straight Connector 4" o:spid="_x0000_s1026" style="position:absolute;z-index:25165826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8.55pt" to="5in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" strokecolor="#21ade2" strokeweight="1pt">
                <v:stroke joinstyle="miter"/>
              </v:line>
            </w:pict>
          </mc:Fallback>
        </mc:AlternateContent>
      </w:r>
    </w:p>
    <w:p w14:paraId="2C1B99A2" w14:textId="77777777" w:rsidR="004B0988" w:rsidRDefault="004B0988" w:rsidP="004B0988">
      <w:pPr>
        <w:spacing w:after="120" w:line="300" w:lineRule="exact"/>
        <w:rPr>
          <w:b/>
          <w:color w:val="005B98"/>
          <w:lang w:val="bg-BG"/>
        </w:rPr>
      </w:pPr>
      <w:r>
        <w:rPr>
          <w:b/>
          <w:color w:val="005B98"/>
          <w:lang w:val="bg-BG"/>
        </w:rPr>
        <w:t>Научен феномен</w:t>
      </w:r>
    </w:p>
    <w:p w14:paraId="545F8C86" w14:textId="6757BDDC" w:rsidR="00301C8E" w:rsidRPr="004B0988" w:rsidRDefault="004B0988" w:rsidP="004B0988">
      <w:pPr>
        <w:spacing w:after="120" w:line="300" w:lineRule="exact"/>
        <w:rPr>
          <w:b/>
          <w:color w:val="005B98"/>
          <w:lang w:val="bg-BG"/>
        </w:rPr>
      </w:pPr>
      <w:r>
        <w:rPr>
          <w:bCs/>
          <w:lang w:val="bg-BG"/>
        </w:rPr>
        <w:t>Звуковите вълни могат да се използват за измерване на разстояния.</w:t>
      </w:r>
    </w:p>
    <w:p w14:paraId="0931FDAC" w14:textId="77777777" w:rsidR="005A3B77" w:rsidRPr="004B0988" w:rsidRDefault="005A3B77" w:rsidP="005A3B77">
      <w:pPr>
        <w:rPr>
          <w:lang w:val="bg-BG"/>
        </w:rPr>
      </w:pPr>
    </w:p>
    <w:p w14:paraId="0FC92AFE" w14:textId="77777777" w:rsidR="00D03607" w:rsidRPr="004B0988" w:rsidRDefault="00D03607" w:rsidP="005A3B77">
      <w:pPr>
        <w:rPr>
          <w:lang w:val="bg-BG"/>
        </w:rPr>
      </w:pPr>
    </w:p>
    <w:p w14:paraId="20D951EF" w14:textId="77777777" w:rsidR="004B0988" w:rsidRDefault="004B0988" w:rsidP="005A3B77">
      <w:pPr>
        <w:spacing w:after="120" w:line="300" w:lineRule="exact"/>
        <w:rPr>
          <w:lang w:val="bg-BG"/>
        </w:rPr>
      </w:pPr>
    </w:p>
    <w:p w14:paraId="5DE298EC" w14:textId="77777777" w:rsidR="004B0988" w:rsidRDefault="004B0988" w:rsidP="005A3B77">
      <w:pPr>
        <w:spacing w:after="120" w:line="300" w:lineRule="exact"/>
        <w:rPr>
          <w:lang w:val="bg-BG"/>
        </w:rPr>
      </w:pPr>
    </w:p>
    <w:p w14:paraId="203217A0" w14:textId="77777777" w:rsidR="00F40D55" w:rsidRDefault="005A3B77" w:rsidP="00E03A6D">
      <w:pPr>
        <w:spacing w:after="120" w:line="300" w:lineRule="exact"/>
        <w:rPr>
          <w:b/>
          <w:color w:val="005B98"/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70" behindDoc="0" locked="0" layoutInCell="1" allowOverlap="1" wp14:anchorId="1443A559" wp14:editId="5CE31E2B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1EF750" id="Straight Connector 11" o:spid="_x0000_s1026" style="position:absolute;z-index:25165827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8.55pt" to="5in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" strokecolor="#21ade2" strokeweight="1pt">
                <v:stroke joinstyle="miter"/>
              </v:line>
            </w:pict>
          </mc:Fallback>
        </mc:AlternateContent>
      </w:r>
    </w:p>
    <w:p w14:paraId="3FE51C2C" w14:textId="3A31B679" w:rsidR="00E03A6D" w:rsidRPr="004B0988" w:rsidRDefault="004B0988" w:rsidP="00E03A6D">
      <w:pPr>
        <w:spacing w:after="120" w:line="300" w:lineRule="exact"/>
        <w:rPr>
          <w:b/>
          <w:color w:val="005B98"/>
          <w:lang w:val="bg-BG"/>
        </w:rPr>
      </w:pPr>
      <w:r>
        <w:rPr>
          <w:b/>
          <w:color w:val="005B98"/>
          <w:lang w:val="bg-BG"/>
        </w:rPr>
        <w:t xml:space="preserve">Въпрос на урока </w:t>
      </w:r>
    </w:p>
    <w:p w14:paraId="47D8D25E" w14:textId="6C6099F0" w:rsidR="005A3B77" w:rsidRPr="004B0988" w:rsidRDefault="004B0988" w:rsidP="005A3B77">
      <w:pPr>
        <w:spacing w:after="120" w:line="300" w:lineRule="exact"/>
        <w:rPr>
          <w:lang w:val="bg-BG"/>
        </w:rPr>
      </w:pPr>
      <w:r w:rsidRPr="004B0988">
        <w:rPr>
          <w:lang w:val="bg-BG"/>
        </w:rPr>
        <w:t>Как можем да изследваме скритото в дълбините на нашите океани?</w:t>
      </w:r>
      <w:r w:rsidR="00460274" w:rsidRPr="004B0988">
        <w:rPr>
          <w:lang w:val="bg-BG"/>
        </w:rPr>
        <w:t xml:space="preserve"> </w:t>
      </w:r>
    </w:p>
    <w:p w14:paraId="3687B899" w14:textId="77777777" w:rsidR="00D03607" w:rsidRPr="004B0988" w:rsidRDefault="00D03607" w:rsidP="005A3B77">
      <w:pPr>
        <w:spacing w:after="120" w:line="300" w:lineRule="exact"/>
        <w:rPr>
          <w:lang w:val="bg-BG"/>
        </w:rPr>
      </w:pPr>
    </w:p>
    <w:p w14:paraId="5923B71D" w14:textId="77777777" w:rsidR="00D03607" w:rsidRPr="004B0988" w:rsidRDefault="00D03607" w:rsidP="005A3B77">
      <w:pPr>
        <w:spacing w:after="120" w:line="300" w:lineRule="exact"/>
        <w:rPr>
          <w:lang w:val="bg-BG"/>
        </w:rPr>
      </w:pPr>
    </w:p>
    <w:p w14:paraId="646FF093" w14:textId="77777777" w:rsidR="00D03607" w:rsidRPr="004B0988" w:rsidRDefault="00D03607" w:rsidP="005A3B77">
      <w:pPr>
        <w:spacing w:after="120" w:line="300" w:lineRule="exact"/>
        <w:rPr>
          <w:lang w:val="bg-BG"/>
        </w:rPr>
      </w:pPr>
    </w:p>
    <w:p w14:paraId="640B4561" w14:textId="77777777" w:rsidR="005A3B77" w:rsidRPr="004B0988" w:rsidRDefault="005A3B77" w:rsidP="005A3B77">
      <w:pPr>
        <w:spacing w:after="120" w:line="300" w:lineRule="exact"/>
        <w:rPr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71" behindDoc="0" locked="0" layoutInCell="1" allowOverlap="1" wp14:anchorId="1F7173EE" wp14:editId="1009514F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16" name="Straight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3A3EBA" id="Straight Connector 16" o:spid="_x0000_s1026" style="position:absolute;z-index:2516582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8.55pt" to="5in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" strokecolor="#21ade2" strokeweight="1pt">
                <v:stroke joinstyle="miter"/>
              </v:line>
            </w:pict>
          </mc:Fallback>
        </mc:AlternateContent>
      </w:r>
    </w:p>
    <w:p w14:paraId="0B6D59EF" w14:textId="0971C7F6" w:rsidR="00E03A6D" w:rsidRPr="004B0988" w:rsidRDefault="004B0988" w:rsidP="00E03A6D">
      <w:pPr>
        <w:spacing w:after="120" w:line="300" w:lineRule="exact"/>
        <w:rPr>
          <w:b/>
          <w:color w:val="005B98"/>
          <w:lang w:val="bg-BG"/>
        </w:rPr>
      </w:pPr>
      <w:r>
        <w:rPr>
          <w:b/>
          <w:color w:val="005B98"/>
          <w:lang w:val="bg-BG"/>
        </w:rPr>
        <w:t xml:space="preserve">Цел(и) на обучението </w:t>
      </w:r>
    </w:p>
    <w:p w14:paraId="6EA2680C" w14:textId="77777777" w:rsidR="004B0988" w:rsidRPr="004B0988" w:rsidRDefault="004B0988" w:rsidP="004B0988">
      <w:pPr>
        <w:spacing w:after="120" w:line="300" w:lineRule="exact"/>
        <w:rPr>
          <w:lang w:val="bg-BG"/>
        </w:rPr>
      </w:pPr>
      <w:r w:rsidRPr="004B0988">
        <w:rPr>
          <w:lang w:val="bg-BG"/>
        </w:rPr>
        <w:t>Учениците могат да използват модел, за да опишат ранни техники за измерване на водни дълбочини.</w:t>
      </w:r>
      <w:r w:rsidRPr="004B0988">
        <w:t> </w:t>
      </w:r>
    </w:p>
    <w:p w14:paraId="41662E58" w14:textId="3463AAF6" w:rsidR="00435850" w:rsidRPr="004B0988" w:rsidRDefault="00435850" w:rsidP="00435850">
      <w:pPr>
        <w:spacing w:after="120" w:line="300" w:lineRule="exact"/>
        <w:rPr>
          <w:lang w:val="bg-BG"/>
        </w:rPr>
      </w:pPr>
      <w:r w:rsidRPr="00435850">
        <w:t> </w:t>
      </w:r>
    </w:p>
    <w:p w14:paraId="6DAD3082" w14:textId="77777777" w:rsidR="00927DEA" w:rsidRPr="00927DEA" w:rsidRDefault="00927DEA" w:rsidP="00927DEA">
      <w:pPr>
        <w:rPr>
          <w:lang w:val="bg-BG"/>
        </w:rPr>
      </w:pPr>
      <w:r w:rsidRPr="00927DEA">
        <w:rPr>
          <w:lang w:val="bg-BG"/>
        </w:rPr>
        <w:t>Учениците могат да моделират начина, по който морски животни използват звукови вълни, и как сонар се използва от човека за измерване на разстояния в океана.</w:t>
      </w:r>
    </w:p>
    <w:p w14:paraId="5BE9E5B6" w14:textId="77777777" w:rsidR="00D03607" w:rsidRPr="00927DEA" w:rsidRDefault="00D03607" w:rsidP="00D03607">
      <w:pPr>
        <w:rPr>
          <w:lang w:val="bg-BG"/>
        </w:rPr>
      </w:pPr>
    </w:p>
    <w:p w14:paraId="371E54C7" w14:textId="4C64D148" w:rsidR="00D03607" w:rsidRPr="00927DEA" w:rsidRDefault="00D03607" w:rsidP="00D03607">
      <w:pPr>
        <w:spacing w:after="120" w:line="300" w:lineRule="exact"/>
        <w:rPr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74" behindDoc="0" locked="0" layoutInCell="1" allowOverlap="1" wp14:anchorId="7A1AD39B" wp14:editId="5080F693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21" name="Straight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E2DF5E" id="Straight Connector 21" o:spid="_x0000_s1026" style="position:absolute;z-index:25165827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8.55pt" to="5in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" strokecolor="#21ade2" strokeweight="1pt">
                <v:stroke joinstyle="miter"/>
              </v:line>
            </w:pict>
          </mc:Fallback>
        </mc:AlternateContent>
      </w:r>
    </w:p>
    <w:p w14:paraId="71823088" w14:textId="56ED6EF8" w:rsidR="00E03A6D" w:rsidRPr="00927DEA" w:rsidRDefault="00927DEA" w:rsidP="00E03A6D">
      <w:pPr>
        <w:spacing w:after="120" w:line="300" w:lineRule="exact"/>
        <w:rPr>
          <w:b/>
          <w:color w:val="005B98"/>
          <w:lang w:val="bg-BG"/>
        </w:rPr>
      </w:pPr>
      <w:r>
        <w:rPr>
          <w:b/>
          <w:color w:val="005B98"/>
          <w:lang w:val="bg-BG"/>
        </w:rPr>
        <w:t>Основ</w:t>
      </w:r>
      <w:r w:rsidR="00F40D55">
        <w:rPr>
          <w:b/>
          <w:color w:val="005B98"/>
          <w:lang w:val="bg-BG"/>
        </w:rPr>
        <w:t>ни дейности</w:t>
      </w:r>
      <w:r>
        <w:rPr>
          <w:b/>
          <w:color w:val="005B98"/>
          <w:lang w:val="bg-BG"/>
        </w:rPr>
        <w:t xml:space="preserve"> </w:t>
      </w:r>
    </w:p>
    <w:p w14:paraId="049AA0E0" w14:textId="4CB416DD" w:rsidR="00435850" w:rsidRPr="0097746F" w:rsidRDefault="0097746F" w:rsidP="00435850">
      <w:pPr>
        <w:spacing w:after="120"/>
        <w:rPr>
          <w:lang w:val="bg-BG"/>
        </w:rPr>
      </w:pPr>
      <w:r w:rsidRPr="0097746F">
        <w:rPr>
          <w:lang w:val="bg-BG"/>
        </w:rPr>
        <w:t>Учениците използват модел, за да опишат ранни техники за измерване на водни дълбочини и да генерират контур на океанското дъно.</w:t>
      </w:r>
      <w:r w:rsidR="00435850" w:rsidRPr="00435850">
        <w:t> </w:t>
      </w:r>
    </w:p>
    <w:p w14:paraId="7C2C6820" w14:textId="285CFE33" w:rsidR="00435850" w:rsidRPr="0097746F" w:rsidRDefault="0097746F" w:rsidP="00435850">
      <w:pPr>
        <w:spacing w:after="120"/>
        <w:rPr>
          <w:lang w:val="bg-BG"/>
        </w:rPr>
      </w:pPr>
      <w:r w:rsidRPr="0097746F">
        <w:rPr>
          <w:lang w:val="bg-BG"/>
        </w:rPr>
        <w:t>Учениците моделират звукови вълни със спирални пружини, за да опишат как животните използват биосонар и как хората използват сонар, за да „виждат“ чрез звука и да определят разстоянието до предмети в океана.</w:t>
      </w:r>
      <w:r w:rsidR="00435850" w:rsidRPr="00435850">
        <w:t> </w:t>
      </w:r>
      <w:r w:rsidR="00385A45" w:rsidRPr="0097746F">
        <w:rPr>
          <w:lang w:val="bg-BG"/>
        </w:rPr>
        <w:t xml:space="preserve"> </w:t>
      </w:r>
    </w:p>
    <w:p w14:paraId="662ED0CD" w14:textId="77777777" w:rsidR="0097746F" w:rsidRPr="0097746F" w:rsidRDefault="0097746F" w:rsidP="0097746F">
      <w:pPr>
        <w:rPr>
          <w:lang w:val="bg-BG"/>
        </w:rPr>
      </w:pPr>
      <w:r w:rsidRPr="0097746F">
        <w:rPr>
          <w:lang w:val="bg-BG"/>
        </w:rPr>
        <w:t>Учениците разбират големината на океанските дълбочини, сравнени с най-високите географски образувания. </w:t>
      </w:r>
      <w:r w:rsidRPr="0097746F">
        <w:t> </w:t>
      </w:r>
    </w:p>
    <w:p w14:paraId="2557D5A1" w14:textId="77777777" w:rsidR="00D03607" w:rsidRPr="0097746F" w:rsidRDefault="00D03607" w:rsidP="00D03607">
      <w:pPr>
        <w:rPr>
          <w:lang w:val="bg-BG"/>
        </w:rPr>
      </w:pPr>
    </w:p>
    <w:p w14:paraId="35AB466C" w14:textId="52BD82AF" w:rsidR="00D03607" w:rsidRPr="0097746F" w:rsidRDefault="00D03607" w:rsidP="00D03607">
      <w:pPr>
        <w:spacing w:after="120" w:line="300" w:lineRule="exact"/>
        <w:rPr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73" behindDoc="0" locked="0" layoutInCell="1" allowOverlap="1" wp14:anchorId="0358D5B0" wp14:editId="7E804C0D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20" name="Straight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7B7A7F" id="Straight Connector 20" o:spid="_x0000_s1026" style="position:absolute;z-index:25165827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8.55pt" to="5in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" strokecolor="#21ade2" strokeweight="1pt">
                <v:stroke joinstyle="miter"/>
              </v:line>
            </w:pict>
          </mc:Fallback>
        </mc:AlternateContent>
      </w:r>
    </w:p>
    <w:p w14:paraId="0F6A76D8" w14:textId="53CC7E42" w:rsidR="00D444AD" w:rsidRPr="00927DEA" w:rsidRDefault="00927DEA" w:rsidP="00D444AD">
      <w:pPr>
        <w:spacing w:after="120" w:line="300" w:lineRule="exact"/>
        <w:rPr>
          <w:b/>
          <w:color w:val="005B98"/>
          <w:lang w:val="bg-BG"/>
        </w:rPr>
      </w:pPr>
      <w:r>
        <w:rPr>
          <w:b/>
          <w:color w:val="005B98"/>
          <w:lang w:val="bg-BG"/>
        </w:rPr>
        <w:t xml:space="preserve">Свързани уроци </w:t>
      </w:r>
    </w:p>
    <w:p w14:paraId="7DF766FC" w14:textId="3548B9FB" w:rsidR="00D03607" w:rsidRPr="00927DEA" w:rsidRDefault="00927DEA" w:rsidP="00D03607">
      <w:pPr>
        <w:spacing w:after="120"/>
        <w:rPr>
          <w:lang w:val="bg-BG"/>
        </w:rPr>
      </w:pPr>
      <w:r w:rsidRPr="00927DEA">
        <w:rPr>
          <w:lang w:val="bg-BG"/>
        </w:rPr>
        <w:t xml:space="preserve">Този урок е свързан с </w:t>
      </w:r>
      <w:hyperlink r:id="rId33" w:history="1">
        <w:r>
          <w:rPr>
            <w:rStyle w:val="Hyperlink"/>
            <w:lang w:val="bg-BG"/>
          </w:rPr>
          <w:t>изработване</w:t>
        </w:r>
      </w:hyperlink>
      <w:r>
        <w:rPr>
          <w:rStyle w:val="Hyperlink"/>
          <w:lang w:val="bg-BG"/>
        </w:rPr>
        <w:t xml:space="preserve"> на ултразвуков сензор</w:t>
      </w:r>
      <w:r w:rsidRPr="00927DEA">
        <w:rPr>
          <w:lang w:val="bg-BG"/>
        </w:rPr>
        <w:t xml:space="preserve"> </w:t>
      </w:r>
      <w:r>
        <w:rPr>
          <w:lang w:val="bg-BG"/>
        </w:rPr>
        <w:t>за измерване на океанската дълбочина с</w:t>
      </w:r>
      <w:r w:rsidRPr="00927DEA">
        <w:t> </w:t>
      </w:r>
      <w:hyperlink r:id="rId34" w:tgtFrame="_blank" w:history="1">
        <w:r w:rsidRPr="00927DEA">
          <w:rPr>
            <w:rStyle w:val="Hyperlink"/>
          </w:rPr>
          <w:t>Arduino </w:t>
        </w:r>
      </w:hyperlink>
      <w:r w:rsidRPr="00927DEA">
        <w:rPr>
          <w:lang w:val="bg-BG"/>
        </w:rPr>
        <w:t>и</w:t>
      </w:r>
      <w:r w:rsidRPr="00927DEA">
        <w:t> </w:t>
      </w:r>
      <w:hyperlink r:id="rId35" w:tgtFrame="_blank" w:history="1">
        <w:r w:rsidRPr="00927DEA">
          <w:rPr>
            <w:rStyle w:val="Hyperlink"/>
          </w:rPr>
          <w:t>micro</w:t>
        </w:r>
        <w:r w:rsidRPr="00927DEA">
          <w:rPr>
            <w:rStyle w:val="Hyperlink"/>
            <w:lang w:val="bg-BG"/>
          </w:rPr>
          <w:t>:</w:t>
        </w:r>
        <w:r w:rsidRPr="00927DEA">
          <w:rPr>
            <w:rStyle w:val="Hyperlink"/>
          </w:rPr>
          <w:t>bit</w:t>
        </w:r>
      </w:hyperlink>
      <w:r w:rsidRPr="00927DEA">
        <w:t> </w:t>
      </w:r>
      <w:r w:rsidRPr="00927DEA">
        <w:rPr>
          <w:lang w:val="bg-BG"/>
        </w:rPr>
        <w:t>и може да се използва като самостоятелен урок или в последователност.</w:t>
      </w:r>
      <w:r w:rsidR="00435850" w:rsidRPr="00927DEA">
        <w:rPr>
          <w:lang w:val="bg-BG"/>
        </w:rPr>
        <w:t>.</w:t>
      </w:r>
      <w:r w:rsidR="00435850" w:rsidRPr="00435850">
        <w:t> </w:t>
      </w:r>
    </w:p>
    <w:p w14:paraId="5FF03BAB" w14:textId="77777777" w:rsidR="00D03607" w:rsidRPr="00927DEA" w:rsidRDefault="00D03607" w:rsidP="00D03607">
      <w:pPr>
        <w:rPr>
          <w:lang w:val="bg-BG"/>
        </w:rPr>
      </w:pPr>
    </w:p>
    <w:p w14:paraId="1E2DF254" w14:textId="77777777" w:rsidR="00301C8E" w:rsidRPr="00927DEA" w:rsidRDefault="00301C8E" w:rsidP="00301C8E">
      <w:pPr>
        <w:spacing w:after="120" w:line="300" w:lineRule="exact"/>
        <w:rPr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63B646DF" wp14:editId="1AF28915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48" name="Straight Connector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083427" id="Straight Connector 48" o:spid="_x0000_s1026" style="position:absolute;z-index:2516582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8.55pt" to="5in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" strokecolor="#21ade2" strokeweight="1pt">
                <v:stroke joinstyle="miter"/>
              </v:line>
            </w:pict>
          </mc:Fallback>
        </mc:AlternateContent>
      </w:r>
    </w:p>
    <w:p w14:paraId="0D47D380" w14:textId="77777777" w:rsidR="0069696A" w:rsidRPr="00AB4481" w:rsidRDefault="0069696A" w:rsidP="0069696A">
      <w:pPr>
        <w:spacing w:after="120" w:line="300" w:lineRule="exact"/>
        <w:rPr>
          <w:b/>
          <w:bCs/>
          <w:color w:val="005B98"/>
          <w:lang w:val="bg-BG"/>
        </w:rPr>
      </w:pPr>
      <w:r>
        <w:rPr>
          <w:b/>
          <w:bCs/>
          <w:color w:val="005B98"/>
          <w:lang w:val="bg-BG"/>
        </w:rPr>
        <w:t>Препоръчителна подготовка</w:t>
      </w:r>
    </w:p>
    <w:p w14:paraId="49D9DFB6" w14:textId="17898DEC" w:rsidR="00D444AD" w:rsidRPr="0069696A" w:rsidRDefault="0069696A" w:rsidP="0069696A">
      <w:pPr>
        <w:spacing w:after="120" w:line="300" w:lineRule="exact"/>
        <w:rPr>
          <w:lang w:val="bg-BG"/>
        </w:rPr>
      </w:pPr>
      <w:r>
        <w:rPr>
          <w:lang w:val="bg-BG"/>
        </w:rPr>
        <w:lastRenderedPageBreak/>
        <w:t>Тези дейности могат да бъдат групирани или да бъдат направени отделно, в зависимост от вашите образователни изисквания и цели. Елементи от този урок, които може да изискват повече внимание:</w:t>
      </w:r>
      <w:r w:rsidR="00D444AD" w:rsidRPr="0069696A">
        <w:rPr>
          <w:lang w:val="bg-BG"/>
        </w:rPr>
        <w:t xml:space="preserve"> </w:t>
      </w:r>
    </w:p>
    <w:p w14:paraId="4DEA046C" w14:textId="77777777" w:rsidR="0069696A" w:rsidRPr="00EA60D8" w:rsidRDefault="00D87312" w:rsidP="0069696A">
      <w:pPr>
        <w:spacing w:after="120" w:line="300" w:lineRule="exact"/>
        <w:rPr>
          <w:lang w:val="bg-BG"/>
        </w:rPr>
      </w:pPr>
      <w:r w:rsidRPr="0069696A">
        <w:rPr>
          <w:b/>
          <w:bCs/>
          <w:color w:val="21ADE2"/>
          <w:lang w:val="bg-BG"/>
        </w:rPr>
        <w:t xml:space="preserve">1 </w:t>
      </w:r>
      <w:r w:rsidRPr="0069696A">
        <w:rPr>
          <w:color w:val="21ADE2"/>
          <w:lang w:val="bg-BG"/>
        </w:rPr>
        <w:t xml:space="preserve">| </w:t>
      </w:r>
      <w:r w:rsidR="0069696A">
        <w:rPr>
          <w:lang w:val="bg-BG"/>
        </w:rPr>
        <w:t>За кадри на невероятни океани, натиснете тук:</w:t>
      </w:r>
      <w:r w:rsidR="0069696A" w:rsidRPr="00EA60D8">
        <w:rPr>
          <w:lang w:val="bg-BG"/>
        </w:rPr>
        <w:t xml:space="preserve"> </w:t>
      </w:r>
      <w:hyperlink r:id="rId36" w:history="1">
        <w:r w:rsidR="0069696A" w:rsidRPr="00293452">
          <w:rPr>
            <w:rStyle w:val="Hyperlink"/>
          </w:rPr>
          <w:t>BBC</w:t>
        </w:r>
        <w:r w:rsidR="0069696A" w:rsidRPr="00EA60D8">
          <w:rPr>
            <w:rStyle w:val="Hyperlink"/>
            <w:lang w:val="bg-BG"/>
          </w:rPr>
          <w:t xml:space="preserve"> </w:t>
        </w:r>
        <w:r w:rsidR="0069696A" w:rsidRPr="00293452">
          <w:rPr>
            <w:rStyle w:val="Hyperlink"/>
          </w:rPr>
          <w:t>Earth</w:t>
        </w:r>
        <w:r w:rsidR="0069696A" w:rsidRPr="00EA60D8">
          <w:rPr>
            <w:rStyle w:val="Hyperlink"/>
            <w:lang w:val="bg-BG"/>
          </w:rPr>
          <w:t xml:space="preserve"> &amp; </w:t>
        </w:r>
        <w:proofErr w:type="spellStart"/>
        <w:r w:rsidR="0069696A" w:rsidRPr="00293452">
          <w:rPr>
            <w:rStyle w:val="Hyperlink"/>
          </w:rPr>
          <w:t>OceanX</w:t>
        </w:r>
        <w:proofErr w:type="spellEnd"/>
        <w:r w:rsidR="0069696A" w:rsidRPr="00EA60D8">
          <w:rPr>
            <w:rStyle w:val="Hyperlink"/>
            <w:lang w:val="bg-BG"/>
          </w:rPr>
          <w:t xml:space="preserve"> </w:t>
        </w:r>
        <w:r w:rsidR="0069696A" w:rsidRPr="00293452">
          <w:rPr>
            <w:rStyle w:val="Hyperlink"/>
          </w:rPr>
          <w:t>Film</w:t>
        </w:r>
        <w:r w:rsidR="0069696A" w:rsidRPr="00EA60D8">
          <w:rPr>
            <w:rStyle w:val="Hyperlink"/>
            <w:lang w:val="bg-BG"/>
          </w:rPr>
          <w:t xml:space="preserve"> </w:t>
        </w:r>
        <w:r w:rsidR="0069696A" w:rsidRPr="00293452">
          <w:rPr>
            <w:rStyle w:val="Hyperlink"/>
            <w:i/>
          </w:rPr>
          <w:t>Oceans</w:t>
        </w:r>
        <w:r w:rsidR="0069696A" w:rsidRPr="00EA60D8">
          <w:rPr>
            <w:rStyle w:val="Hyperlink"/>
            <w:i/>
            <w:lang w:val="bg-BG"/>
          </w:rPr>
          <w:t xml:space="preserve">: </w:t>
        </w:r>
        <w:r w:rsidR="0069696A" w:rsidRPr="00293452">
          <w:rPr>
            <w:rStyle w:val="Hyperlink"/>
            <w:i/>
          </w:rPr>
          <w:t>Our</w:t>
        </w:r>
        <w:r w:rsidR="0069696A" w:rsidRPr="00EA60D8">
          <w:rPr>
            <w:rStyle w:val="Hyperlink"/>
            <w:i/>
            <w:lang w:val="bg-BG"/>
          </w:rPr>
          <w:t xml:space="preserve"> </w:t>
        </w:r>
        <w:r w:rsidR="0069696A" w:rsidRPr="00293452">
          <w:rPr>
            <w:rStyle w:val="Hyperlink"/>
            <w:i/>
          </w:rPr>
          <w:t>Blue</w:t>
        </w:r>
        <w:r w:rsidR="0069696A" w:rsidRPr="00EA60D8">
          <w:rPr>
            <w:rStyle w:val="Hyperlink"/>
            <w:i/>
            <w:lang w:val="bg-BG"/>
          </w:rPr>
          <w:t xml:space="preserve"> </w:t>
        </w:r>
        <w:r w:rsidR="0069696A" w:rsidRPr="00293452">
          <w:rPr>
            <w:rStyle w:val="Hyperlink"/>
            <w:i/>
          </w:rPr>
          <w:t>Planet</w:t>
        </w:r>
        <w:r w:rsidR="0069696A" w:rsidRPr="00EA60D8">
          <w:rPr>
            <w:rStyle w:val="Hyperlink"/>
            <w:lang w:val="bg-BG"/>
          </w:rPr>
          <w:t xml:space="preserve"> </w:t>
        </w:r>
        <w:r w:rsidR="0069696A" w:rsidRPr="00293452">
          <w:rPr>
            <w:rStyle w:val="Hyperlink"/>
          </w:rPr>
          <w:t>trailer</w:t>
        </w:r>
        <w:r w:rsidR="0069696A" w:rsidRPr="00EA60D8">
          <w:rPr>
            <w:rStyle w:val="Hyperlink"/>
            <w:lang w:val="bg-BG"/>
          </w:rPr>
          <w:t>.</w:t>
        </w:r>
      </w:hyperlink>
    </w:p>
    <w:p w14:paraId="25B88A1D" w14:textId="77777777" w:rsidR="0069696A" w:rsidRPr="00EA60D8" w:rsidRDefault="0069696A" w:rsidP="0069696A">
      <w:pPr>
        <w:spacing w:after="120" w:line="300" w:lineRule="exact"/>
        <w:rPr>
          <w:lang w:val="bg-BG"/>
        </w:rPr>
      </w:pPr>
      <w:r w:rsidRPr="00EA60D8">
        <w:rPr>
          <w:b/>
          <w:bCs/>
          <w:color w:val="21ADE2"/>
          <w:lang w:val="bg-BG"/>
        </w:rPr>
        <w:t xml:space="preserve">2 </w:t>
      </w:r>
      <w:r w:rsidRPr="00EA60D8">
        <w:rPr>
          <w:color w:val="21ADE2"/>
          <w:lang w:val="bg-BG"/>
        </w:rPr>
        <w:t xml:space="preserve">| </w:t>
      </w:r>
      <w:r>
        <w:rPr>
          <w:lang w:val="bg-BG"/>
        </w:rPr>
        <w:t>Сдобийте се с</w:t>
      </w:r>
      <w:r w:rsidRPr="00EA60D8">
        <w:rPr>
          <w:lang w:val="bg-BG"/>
        </w:rPr>
        <w:t xml:space="preserve"> </w:t>
      </w:r>
      <w:hyperlink r:id="rId37" w:history="1">
        <w:r>
          <w:rPr>
            <w:rStyle w:val="Hyperlink"/>
            <w:lang w:val="bg-BG"/>
          </w:rPr>
          <w:t>материали</w:t>
        </w:r>
      </w:hyperlink>
      <w:r w:rsidRPr="00EA60D8">
        <w:rPr>
          <w:lang w:val="bg-BG"/>
        </w:rPr>
        <w:t xml:space="preserve"> </w:t>
      </w:r>
      <w:r>
        <w:rPr>
          <w:lang w:val="bg-BG"/>
        </w:rPr>
        <w:t>за дейности, изискващи изработка или експеримент.</w:t>
      </w:r>
      <w:r w:rsidRPr="00EA60D8">
        <w:rPr>
          <w:lang w:val="bg-BG"/>
        </w:rPr>
        <w:t xml:space="preserve"> </w:t>
      </w:r>
    </w:p>
    <w:p w14:paraId="33973D13" w14:textId="77777777" w:rsidR="0069696A" w:rsidRPr="00EA60D8" w:rsidRDefault="0069696A" w:rsidP="0069696A">
      <w:pPr>
        <w:spacing w:after="120" w:line="300" w:lineRule="exact"/>
        <w:rPr>
          <w:lang w:val="bg-BG"/>
        </w:rPr>
      </w:pPr>
      <w:r w:rsidRPr="00EA60D8">
        <w:rPr>
          <w:b/>
          <w:bCs/>
          <w:color w:val="21ADE2"/>
          <w:lang w:val="bg-BG"/>
        </w:rPr>
        <w:t xml:space="preserve">3 </w:t>
      </w:r>
      <w:r w:rsidRPr="00EA60D8">
        <w:rPr>
          <w:color w:val="21ADE2"/>
          <w:lang w:val="bg-BG"/>
        </w:rPr>
        <w:t xml:space="preserve">| </w:t>
      </w:r>
      <w:r>
        <w:rPr>
          <w:lang w:val="bg-BG"/>
        </w:rPr>
        <w:t xml:space="preserve">Запознайте се с инструкциите и техническите изисквания преди да преподадете урока, за да сте подготвени за евентуални предизвикателства. </w:t>
      </w:r>
    </w:p>
    <w:p w14:paraId="4C0EC0C4" w14:textId="77777777" w:rsidR="0069696A" w:rsidRPr="00EA60D8" w:rsidRDefault="0069696A" w:rsidP="0069696A">
      <w:pPr>
        <w:spacing w:after="120" w:line="300" w:lineRule="exact"/>
        <w:rPr>
          <w:lang w:val="bg-BG"/>
        </w:rPr>
      </w:pPr>
      <w:r w:rsidRPr="00EA60D8">
        <w:rPr>
          <w:b/>
          <w:bCs/>
          <w:color w:val="21ADE2"/>
          <w:lang w:val="bg-BG"/>
        </w:rPr>
        <w:t xml:space="preserve">4 </w:t>
      </w:r>
      <w:r w:rsidRPr="00EA60D8">
        <w:rPr>
          <w:color w:val="21ADE2"/>
          <w:lang w:val="bg-BG"/>
        </w:rPr>
        <w:t xml:space="preserve">| </w:t>
      </w:r>
      <w:r>
        <w:rPr>
          <w:lang w:val="bg-BG"/>
        </w:rPr>
        <w:t xml:space="preserve">Изтеглете безплатната </w:t>
      </w:r>
      <w:r w:rsidRPr="00EA60D8">
        <w:rPr>
          <w:lang w:val="bg-BG"/>
        </w:rPr>
        <w:t xml:space="preserve"> </w:t>
      </w:r>
      <w:hyperlink r:id="rId38" w:history="1">
        <w:r>
          <w:rPr>
            <w:rStyle w:val="Hyperlink"/>
            <w:lang w:val="bg-BG"/>
          </w:rPr>
          <w:t xml:space="preserve">добавка </w:t>
        </w:r>
        <w:r>
          <w:rPr>
            <w:rStyle w:val="Hyperlink"/>
          </w:rPr>
          <w:t>D</w:t>
        </w:r>
        <w:r w:rsidRPr="00D02C2A">
          <w:rPr>
            <w:rStyle w:val="Hyperlink"/>
          </w:rPr>
          <w:t>ata</w:t>
        </w:r>
        <w:r w:rsidRPr="00EA60D8">
          <w:rPr>
            <w:rStyle w:val="Hyperlink"/>
            <w:lang w:val="bg-BG"/>
          </w:rPr>
          <w:t xml:space="preserve"> </w:t>
        </w:r>
        <w:r w:rsidRPr="00D02C2A">
          <w:rPr>
            <w:rStyle w:val="Hyperlink"/>
          </w:rPr>
          <w:t>Streamer</w:t>
        </w:r>
      </w:hyperlink>
      <w:r w:rsidRPr="00EA60D8">
        <w:rPr>
          <w:lang w:val="bg-BG"/>
        </w:rPr>
        <w:t xml:space="preserve"> </w:t>
      </w:r>
      <w:r>
        <w:rPr>
          <w:lang w:val="bg-BG"/>
        </w:rPr>
        <w:t>за</w:t>
      </w:r>
      <w:r w:rsidRPr="00EA60D8">
        <w:rPr>
          <w:lang w:val="bg-BG"/>
        </w:rPr>
        <w:t xml:space="preserve"> </w:t>
      </w:r>
      <w:r>
        <w:t>Excel</w:t>
      </w:r>
      <w:r>
        <w:rPr>
          <w:lang w:val="bg-BG"/>
        </w:rPr>
        <w:t xml:space="preserve">, за да поддържате визуализирането на данни в реално време. </w:t>
      </w:r>
    </w:p>
    <w:p w14:paraId="6D060840" w14:textId="4C0E022E" w:rsidR="0069696A" w:rsidRPr="00EA60D8" w:rsidRDefault="0069696A" w:rsidP="0069696A">
      <w:pPr>
        <w:spacing w:after="120" w:line="300" w:lineRule="exact"/>
        <w:rPr>
          <w:lang w:val="bg-BG"/>
        </w:rPr>
      </w:pPr>
      <w:r w:rsidRPr="00EA60D8">
        <w:rPr>
          <w:b/>
          <w:bCs/>
          <w:color w:val="21ADE2"/>
          <w:lang w:val="bg-BG"/>
        </w:rPr>
        <w:t>5 |</w:t>
      </w:r>
      <w:r w:rsidRPr="00EA60D8">
        <w:rPr>
          <w:lang w:val="bg-BG"/>
        </w:rPr>
        <w:t xml:space="preserve"> </w:t>
      </w:r>
      <w:r w:rsidR="00BF14AC">
        <w:rPr>
          <w:lang w:val="bg-BG"/>
        </w:rPr>
        <w:t>Уверете се</w:t>
      </w:r>
      <w:r>
        <w:rPr>
          <w:lang w:val="bg-BG"/>
        </w:rPr>
        <w:t>, че всички ученици имат достъп до необходимите линкове. Изтеглете</w:t>
      </w:r>
      <w:r w:rsidRPr="00EA60D8">
        <w:rPr>
          <w:lang w:val="bg-BG"/>
        </w:rPr>
        <w:t xml:space="preserve"> </w:t>
      </w:r>
      <w:hyperlink r:id="rId39" w:history="1">
        <w:r w:rsidRPr="00647DE7">
          <w:rPr>
            <w:rStyle w:val="Hyperlink"/>
          </w:rPr>
          <w:t>PowerPoint</w:t>
        </w:r>
        <w:r w:rsidRPr="00EA60D8">
          <w:rPr>
            <w:rStyle w:val="Hyperlink"/>
            <w:lang w:val="bg-BG"/>
          </w:rPr>
          <w:t xml:space="preserve"> </w:t>
        </w:r>
        <w:r w:rsidRPr="00647DE7">
          <w:rPr>
            <w:rStyle w:val="Hyperlink"/>
          </w:rPr>
          <w:t>resources</w:t>
        </w:r>
      </w:hyperlink>
      <w:r w:rsidRPr="00EA60D8">
        <w:rPr>
          <w:lang w:val="bg-BG"/>
        </w:rPr>
        <w:t>.</w:t>
      </w:r>
    </w:p>
    <w:p w14:paraId="1B77726B" w14:textId="0138C0E9" w:rsidR="0069696A" w:rsidRPr="00EA60D8" w:rsidRDefault="0069696A" w:rsidP="0069696A">
      <w:pPr>
        <w:spacing w:before="120" w:after="120" w:line="300" w:lineRule="exact"/>
        <w:rPr>
          <w:lang w:val="bg-BG"/>
        </w:rPr>
      </w:pPr>
      <w:bookmarkStart w:id="2" w:name="_Hlk516763028"/>
      <w:r w:rsidRPr="00EA60D8">
        <w:rPr>
          <w:b/>
          <w:bCs/>
          <w:color w:val="21ADE2"/>
          <w:lang w:val="bg-BG"/>
        </w:rPr>
        <w:t xml:space="preserve">6 </w:t>
      </w:r>
      <w:r w:rsidRPr="00EA60D8">
        <w:rPr>
          <w:color w:val="21ADE2"/>
          <w:lang w:val="bg-BG"/>
        </w:rPr>
        <w:t xml:space="preserve">| </w:t>
      </w:r>
      <w:r w:rsidR="00BF14AC">
        <w:rPr>
          <w:lang w:val="bg-BG"/>
        </w:rPr>
        <w:t>Уверете се</w:t>
      </w:r>
      <w:r>
        <w:rPr>
          <w:lang w:val="bg-BG"/>
        </w:rPr>
        <w:t>, че всеки ученически компютър има необходимия софтуер</w:t>
      </w:r>
      <w:r w:rsidRPr="00EA60D8">
        <w:rPr>
          <w:lang w:val="bg-BG"/>
        </w:rPr>
        <w:t xml:space="preserve">:  </w:t>
      </w:r>
      <w:r w:rsidRPr="00EA60D8">
        <w:rPr>
          <w:lang w:val="bg-BG"/>
        </w:rPr>
        <w:br/>
      </w:r>
      <w:bookmarkEnd w:id="2"/>
      <w:r w:rsidRPr="00EA60D8">
        <w:rPr>
          <w:lang w:val="bg-BG"/>
        </w:rPr>
        <w:t xml:space="preserve">     • </w:t>
      </w:r>
      <w:hyperlink r:id="rId40">
        <w:r w:rsidRPr="505C0AB1">
          <w:rPr>
            <w:rStyle w:val="Hyperlink"/>
          </w:rPr>
          <w:t>Office</w:t>
        </w:r>
        <w:r w:rsidRPr="00EA60D8">
          <w:rPr>
            <w:rStyle w:val="Hyperlink"/>
            <w:lang w:val="bg-BG"/>
          </w:rPr>
          <w:t xml:space="preserve"> 365</w:t>
        </w:r>
        <w:r w:rsidRPr="00EA60D8">
          <w:rPr>
            <w:lang w:val="bg-BG"/>
          </w:rPr>
          <w:br/>
        </w:r>
      </w:hyperlink>
      <w:r w:rsidRPr="00EA60D8">
        <w:rPr>
          <w:lang w:val="bg-BG"/>
        </w:rPr>
        <w:t xml:space="preserve">     • </w:t>
      </w:r>
      <w:r>
        <w:t>Microsoft</w:t>
      </w:r>
      <w:r w:rsidRPr="00EA60D8">
        <w:rPr>
          <w:lang w:val="bg-BG"/>
        </w:rPr>
        <w:t xml:space="preserve"> </w:t>
      </w:r>
      <w:r>
        <w:t>Excel</w:t>
      </w:r>
      <w:r w:rsidRPr="00EA60D8">
        <w:rPr>
          <w:lang w:val="bg-BG"/>
        </w:rPr>
        <w:t xml:space="preserve"> 2016 (</w:t>
      </w:r>
      <w:r>
        <w:t>desktop</w:t>
      </w:r>
      <w:r w:rsidRPr="00EA60D8">
        <w:rPr>
          <w:lang w:val="bg-BG"/>
        </w:rPr>
        <w:t xml:space="preserve"> </w:t>
      </w:r>
      <w:r>
        <w:t>version</w:t>
      </w:r>
      <w:r w:rsidRPr="00EA60D8">
        <w:rPr>
          <w:lang w:val="bg-BG"/>
        </w:rPr>
        <w:t xml:space="preserve">) </w:t>
      </w:r>
      <w:r>
        <w:rPr>
          <w:lang w:val="bg-BG"/>
        </w:rPr>
        <w:t>с абонамент за</w:t>
      </w:r>
      <w:r w:rsidRPr="00EA60D8">
        <w:rPr>
          <w:lang w:val="bg-BG"/>
        </w:rPr>
        <w:t xml:space="preserve"> </w:t>
      </w:r>
      <w:r>
        <w:t>Office</w:t>
      </w:r>
      <w:r w:rsidRPr="00EA60D8">
        <w:rPr>
          <w:lang w:val="bg-BG"/>
        </w:rPr>
        <w:t xml:space="preserve"> 365 </w:t>
      </w:r>
      <w:r w:rsidRPr="00EA60D8">
        <w:rPr>
          <w:lang w:val="bg-BG"/>
        </w:rPr>
        <w:br/>
        <w:t xml:space="preserve">     • </w:t>
      </w:r>
      <w:r w:rsidRPr="009E20A4">
        <w:rPr>
          <w:spacing w:val="-4"/>
        </w:rPr>
        <w:t>Microsoft</w:t>
      </w:r>
      <w:r w:rsidRPr="00EA60D8">
        <w:rPr>
          <w:spacing w:val="-4"/>
          <w:lang w:val="bg-BG"/>
        </w:rPr>
        <w:t xml:space="preserve"> </w:t>
      </w:r>
      <w:r w:rsidRPr="009E20A4">
        <w:rPr>
          <w:spacing w:val="-4"/>
        </w:rPr>
        <w:t>PowerPoint</w:t>
      </w:r>
      <w:r w:rsidRPr="00EA60D8">
        <w:rPr>
          <w:spacing w:val="-4"/>
          <w:lang w:val="bg-BG"/>
        </w:rPr>
        <w:t xml:space="preserve"> 2016 (</w:t>
      </w:r>
      <w:r w:rsidRPr="009E20A4">
        <w:rPr>
          <w:spacing w:val="-4"/>
        </w:rPr>
        <w:t>desktop</w:t>
      </w:r>
      <w:r w:rsidRPr="00EA60D8">
        <w:rPr>
          <w:spacing w:val="-4"/>
          <w:lang w:val="bg-BG"/>
        </w:rPr>
        <w:t xml:space="preserve"> </w:t>
      </w:r>
      <w:r w:rsidRPr="009E20A4">
        <w:rPr>
          <w:spacing w:val="-4"/>
        </w:rPr>
        <w:t>version</w:t>
      </w:r>
      <w:r w:rsidRPr="00EA60D8">
        <w:rPr>
          <w:spacing w:val="-4"/>
          <w:lang w:val="bg-BG"/>
        </w:rPr>
        <w:t xml:space="preserve">) </w:t>
      </w:r>
      <w:r>
        <w:rPr>
          <w:spacing w:val="-4"/>
          <w:lang w:val="bg-BG"/>
        </w:rPr>
        <w:t>с абонамент за</w:t>
      </w:r>
      <w:r w:rsidRPr="00EA60D8">
        <w:rPr>
          <w:spacing w:val="-4"/>
          <w:lang w:val="bg-BG"/>
        </w:rPr>
        <w:t xml:space="preserve"> </w:t>
      </w:r>
      <w:r w:rsidRPr="009E20A4">
        <w:rPr>
          <w:spacing w:val="-4"/>
        </w:rPr>
        <w:t>Office</w:t>
      </w:r>
      <w:r w:rsidRPr="00EA60D8">
        <w:rPr>
          <w:spacing w:val="-4"/>
          <w:lang w:val="bg-BG"/>
        </w:rPr>
        <w:t xml:space="preserve"> 365 </w:t>
      </w:r>
      <w:r w:rsidRPr="00EA60D8">
        <w:rPr>
          <w:lang w:val="bg-BG"/>
        </w:rPr>
        <w:br/>
        <w:t xml:space="preserve">     • </w:t>
      </w:r>
      <w:r>
        <w:t>Windows</w:t>
      </w:r>
      <w:r w:rsidRPr="00EA60D8">
        <w:rPr>
          <w:lang w:val="bg-BG"/>
        </w:rPr>
        <w:t xml:space="preserve"> 10 </w:t>
      </w:r>
      <w:r>
        <w:t>Fall</w:t>
      </w:r>
      <w:r w:rsidRPr="00EA60D8">
        <w:rPr>
          <w:lang w:val="bg-BG"/>
        </w:rPr>
        <w:t xml:space="preserve"> </w:t>
      </w:r>
      <w:r>
        <w:t>Creators</w:t>
      </w:r>
      <w:r w:rsidRPr="00EA60D8">
        <w:rPr>
          <w:lang w:val="bg-BG"/>
        </w:rPr>
        <w:t xml:space="preserve"> </w:t>
      </w:r>
      <w:r>
        <w:t>Update</w:t>
      </w:r>
      <w:r w:rsidRPr="00EA60D8">
        <w:rPr>
          <w:noProof/>
          <w:color w:val="000000" w:themeColor="text1"/>
          <w:lang w:val="bg-BG"/>
        </w:rPr>
        <w:t xml:space="preserve"> </w:t>
      </w:r>
    </w:p>
    <w:p w14:paraId="2B7B87C3" w14:textId="506D2D64" w:rsidR="00BA45A2" w:rsidRPr="0069696A" w:rsidRDefault="00BA45A2" w:rsidP="0069696A">
      <w:pPr>
        <w:spacing w:after="120" w:line="300" w:lineRule="exact"/>
        <w:rPr>
          <w:highlight w:val="darkYellow"/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121944E5" wp14:editId="6581B5EE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49" name="Straight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DDBD28B" id="Straight Connector 49" o:spid="_x0000_s1026" style="position:absolute;z-index:25165825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8.55pt" to="5in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" strokecolor="#21ade2" strokeweight="1pt">
                <v:stroke joinstyle="miter"/>
              </v:line>
            </w:pict>
          </mc:Fallback>
        </mc:AlternateContent>
      </w:r>
    </w:p>
    <w:p w14:paraId="3D141271" w14:textId="0BC307EE" w:rsidR="00BA45A2" w:rsidRPr="00927DEA" w:rsidRDefault="00927DEA" w:rsidP="00BA45A2">
      <w:pPr>
        <w:spacing w:after="120" w:line="300" w:lineRule="exact"/>
        <w:rPr>
          <w:b/>
          <w:color w:val="005B98"/>
          <w:lang w:val="bg-BG"/>
        </w:rPr>
      </w:pPr>
      <w:r>
        <w:rPr>
          <w:b/>
          <w:color w:val="005B98"/>
          <w:lang w:val="bg-BG"/>
        </w:rPr>
        <w:t>По</w:t>
      </w:r>
      <w:r w:rsidR="00BF14AC">
        <w:rPr>
          <w:b/>
          <w:color w:val="005B98"/>
          <w:lang w:val="bg-BG"/>
        </w:rPr>
        <w:t>мощни ресурси</w:t>
      </w:r>
      <w:r>
        <w:rPr>
          <w:b/>
          <w:color w:val="005B98"/>
          <w:lang w:val="bg-BG"/>
        </w:rPr>
        <w:t xml:space="preserve"> за урока</w:t>
      </w:r>
    </w:p>
    <w:p w14:paraId="05D75E74" w14:textId="6FE0036B" w:rsidR="00D57486" w:rsidRPr="00927DEA" w:rsidRDefault="00927DEA" w:rsidP="00D57486">
      <w:pPr>
        <w:spacing w:after="120" w:line="300" w:lineRule="exact"/>
        <w:rPr>
          <w:lang w:val="bg-BG"/>
        </w:rPr>
      </w:pPr>
      <w:r w:rsidRPr="00927DEA">
        <w:rPr>
          <w:lang w:val="bg-BG"/>
        </w:rPr>
        <w:t>Изтеглете ресурсите за индивидуални дейности или всички файлове за</w:t>
      </w:r>
      <w:r w:rsidRPr="00927DEA">
        <w:t> </w:t>
      </w:r>
      <w:hyperlink r:id="rId41" w:tgtFrame="_blank" w:history="1">
        <w:r w:rsidRPr="00927DEA">
          <w:rPr>
            <w:rStyle w:val="Hyperlink"/>
            <w:lang w:val="bg-BG"/>
          </w:rPr>
          <w:t>разбиране на океанските дълбини.</w:t>
        </w:r>
      </w:hyperlink>
      <w:r w:rsidRPr="00927DEA">
        <w:t> </w:t>
      </w:r>
    </w:p>
    <w:p w14:paraId="432B15CE" w14:textId="77777777" w:rsidR="00D03607" w:rsidRPr="00927DEA" w:rsidRDefault="00D03607" w:rsidP="00D57486">
      <w:pPr>
        <w:spacing w:after="120" w:line="300" w:lineRule="exact"/>
        <w:rPr>
          <w:lang w:val="bg-BG"/>
        </w:rPr>
      </w:pPr>
    </w:p>
    <w:p w14:paraId="324F35D9" w14:textId="77777777" w:rsidR="00D57486" w:rsidRPr="00927DEA" w:rsidRDefault="00D57486" w:rsidP="00D57486">
      <w:pPr>
        <w:spacing w:after="120" w:line="300" w:lineRule="exact"/>
        <w:rPr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72" behindDoc="0" locked="0" layoutInCell="1" allowOverlap="1" wp14:anchorId="3AC22859" wp14:editId="3C2D5A5B">
                <wp:simplePos x="0" y="0"/>
                <wp:positionH relativeFrom="column">
                  <wp:posOffset>0</wp:posOffset>
                </wp:positionH>
                <wp:positionV relativeFrom="paragraph">
                  <wp:posOffset>188432</wp:posOffset>
                </wp:positionV>
                <wp:extent cx="4572000" cy="0"/>
                <wp:effectExtent l="0" t="0" r="12700" b="12700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3BBF258" id="Straight Connector 12" o:spid="_x0000_s1026" style="position:absolute;z-index:2516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4.85pt" to="5in,1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" strokecolor="#21ade2" strokeweight="1pt">
                <v:stroke joinstyle="miter"/>
              </v:line>
            </w:pict>
          </mc:Fallback>
        </mc:AlternateContent>
      </w:r>
    </w:p>
    <w:p w14:paraId="23D19808" w14:textId="77777777" w:rsidR="00D57486" w:rsidRPr="00C31D5D" w:rsidRDefault="00D57486" w:rsidP="00D57486">
      <w:pPr>
        <w:spacing w:after="120" w:line="200" w:lineRule="exact"/>
        <w:rPr>
          <w:i/>
          <w:color w:val="7F7F7F" w:themeColor="text1" w:themeTint="80"/>
          <w:sz w:val="15"/>
          <w:szCs w:val="15"/>
        </w:rPr>
      </w:pPr>
      <w:r w:rsidRPr="002C1826">
        <w:rPr>
          <w:i/>
          <w:color w:val="7F7F7F" w:themeColor="text1" w:themeTint="80"/>
          <w:sz w:val="15"/>
          <w:szCs w:val="15"/>
        </w:rPr>
        <w:t>All BBC Earth and BBC Learning content (c) 2018 BBC Studios is used under license to Microsoft, Inc. solely for use in the Microsoft oceans-related educational materials. All rights reserved. Any downloading, copying and/or reuse of such content is strictly prohibited to the furthest extent permitted by applicable law.</w:t>
      </w:r>
    </w:p>
    <w:p w14:paraId="33C6FCA3" w14:textId="77777777" w:rsidR="003F1E17" w:rsidRPr="00D444AD" w:rsidRDefault="003F1E17" w:rsidP="00BA45A2">
      <w:pPr>
        <w:spacing w:after="120" w:line="300" w:lineRule="exact"/>
      </w:pPr>
    </w:p>
    <w:tbl>
      <w:tblPr>
        <w:tblStyle w:val="TableGrid"/>
        <w:tblpPr w:vertAnchor="text" w:horzAnchor="page" w:tblpX="750" w:tblpY="3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20"/>
      </w:tblGrid>
      <w:tr w:rsidR="003A76CA" w14:paraId="5980E1D6" w14:textId="77777777" w:rsidTr="00927DEA">
        <w:trPr>
          <w:trHeight w:val="14175"/>
        </w:trPr>
        <w:tc>
          <w:tcPr>
            <w:tcW w:w="2520" w:type="dxa"/>
          </w:tcPr>
          <w:p w14:paraId="7A2AB726" w14:textId="731797A5" w:rsidR="003A76CA" w:rsidRPr="004B5868" w:rsidRDefault="004B5868" w:rsidP="004B5868">
            <w:pPr>
              <w:rPr>
                <w:rFonts w:ascii="Segoe UI Light" w:hAnsi="Segoe UI Light" w:cs="Segoe UI Light"/>
                <w:color w:val="21ADE2"/>
                <w:sz w:val="38"/>
                <w:szCs w:val="68"/>
              </w:rPr>
            </w:pPr>
            <w:r w:rsidRPr="004B5868">
              <w:rPr>
                <w:rFonts w:ascii="Segoe UI Light" w:hAnsi="Segoe UI Light" w:cs="Segoe UI Light"/>
                <w:noProof/>
                <w:color w:val="21ADE2"/>
                <w:sz w:val="68"/>
                <w:szCs w:val="68"/>
              </w:rPr>
              <w:lastRenderedPageBreak/>
              <w:drawing>
                <wp:inline distT="0" distB="0" distL="0" distR="0" wp14:anchorId="6B2195D1" wp14:editId="32F0284E">
                  <wp:extent cx="1599990" cy="3911230"/>
                  <wp:effectExtent l="0" t="0" r="635" b="635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736" cy="392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egoe UI Light" w:hAnsi="Segoe UI Light" w:cs="Segoe UI Light"/>
                <w:color w:val="21ADE2"/>
                <w:sz w:val="68"/>
                <w:szCs w:val="68"/>
              </w:rPr>
              <w:br/>
            </w:r>
          </w:p>
          <w:p w14:paraId="0580481F" w14:textId="11644087" w:rsidR="002A4F6B" w:rsidRDefault="008D578B" w:rsidP="008D578B">
            <w:pPr>
              <w:rPr>
                <w:b/>
                <w:color w:val="A6A6A6" w:themeColor="background1" w:themeShade="A6"/>
                <w:sz w:val="18"/>
                <w:szCs w:val="18"/>
              </w:rPr>
            </w:pPr>
            <w:r>
              <w:rPr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1658241" behindDoc="0" locked="0" layoutInCell="1" allowOverlap="1" wp14:anchorId="4E0C3304" wp14:editId="42470A9B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28575</wp:posOffset>
                      </wp:positionV>
                      <wp:extent cx="731520" cy="0"/>
                      <wp:effectExtent l="0" t="25400" r="30480" b="25400"/>
                      <wp:wrapNone/>
                      <wp:docPr id="5" name="Straight Connector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31520" cy="0"/>
                              </a:xfrm>
                              <a:prstGeom prst="line">
                                <a:avLst/>
                              </a:prstGeom>
                              <a:ln w="50800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3">
                                <a:schemeClr val="accent3"/>
                              </a:lnRef>
                              <a:fillRef idx="0">
                                <a:schemeClr val="accent3"/>
                              </a:fillRef>
                              <a:effectRef idx="2">
                                <a:schemeClr val="accent3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37985E7" id="Straight Connector 5" o:spid="_x0000_s1026" style="position:absolute;z-index:25165824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2.25pt" to="57.6pt,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" strokecolor="#bfbfbf [2412]" strokeweight="4pt">
                      <v:stroke joinstyle="miter"/>
                    </v:line>
                  </w:pict>
                </mc:Fallback>
              </mc:AlternateContent>
            </w:r>
          </w:p>
          <w:p w14:paraId="3921F4C1" w14:textId="1AD4387C" w:rsidR="0069696A" w:rsidRPr="008B2E09" w:rsidRDefault="0069696A" w:rsidP="0069696A">
            <w:pPr>
              <w:spacing w:after="120"/>
              <w:rPr>
                <w:b/>
                <w:bCs/>
                <w:color w:val="7F7F7F" w:themeColor="text1" w:themeTint="80"/>
                <w:sz w:val="18"/>
                <w:szCs w:val="18"/>
                <w:lang w:val="bg-BG"/>
              </w:rPr>
            </w:pPr>
            <w:r>
              <w:rPr>
                <w:b/>
                <w:bCs/>
                <w:color w:val="7F7F7F" w:themeColor="text1" w:themeTint="80"/>
                <w:sz w:val="18"/>
                <w:szCs w:val="18"/>
                <w:lang w:val="bg-BG"/>
              </w:rPr>
              <w:t>БЕЛЕЖКИ:</w:t>
            </w:r>
          </w:p>
          <w:p w14:paraId="369C46C9" w14:textId="66B760A9" w:rsidR="002A4F6B" w:rsidRPr="00A85039" w:rsidRDefault="0069696A" w:rsidP="0069696A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  <w:r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  <w:t>Докато работите по урока, използвайте това поле, за да водите записки за интересни открития или прозрения.</w:t>
            </w:r>
          </w:p>
          <w:p w14:paraId="11424435" w14:textId="77777777" w:rsidR="002A4F6B" w:rsidRPr="009C74B6" w:rsidRDefault="002A4F6B" w:rsidP="002A4F6B">
            <w:pPr>
              <w:spacing w:after="240" w:line="800" w:lineRule="exact"/>
              <w:rPr>
                <w:b/>
                <w:color w:val="A6A6A6" w:themeColor="background1" w:themeShade="A6"/>
                <w:sz w:val="16"/>
                <w:szCs w:val="16"/>
              </w:rPr>
            </w:pPr>
          </w:p>
          <w:p w14:paraId="308AD7AD" w14:textId="7D20D4FA" w:rsidR="002A4F6B" w:rsidRDefault="002A4F6B" w:rsidP="002A4F6B">
            <w:pPr>
              <w:spacing w:after="240" w:line="800" w:lineRule="exact"/>
              <w:rPr>
                <w:rFonts w:ascii="Segoe UI Light" w:hAnsi="Segoe UI Light" w:cs="Segoe UI Light"/>
                <w:color w:val="21ADE2"/>
                <w:sz w:val="68"/>
                <w:szCs w:val="68"/>
              </w:rPr>
            </w:pPr>
          </w:p>
        </w:tc>
      </w:tr>
    </w:tbl>
    <w:p w14:paraId="54E7C6E0" w14:textId="03FCF957" w:rsidR="00927DEA" w:rsidRPr="00927DEA" w:rsidRDefault="00927DEA" w:rsidP="00927DEA">
      <w:pPr>
        <w:spacing w:line="400" w:lineRule="exact"/>
        <w:rPr>
          <w:rFonts w:ascii="Segoe UI Light" w:hAnsi="Segoe UI Light" w:cs="Segoe UI Light"/>
          <w:color w:val="21ADE2"/>
          <w:sz w:val="52"/>
          <w:szCs w:val="52"/>
          <w:lang w:val="bg-BG"/>
        </w:rPr>
      </w:pPr>
      <w:bookmarkStart w:id="3" w:name="_Welcome_young_scientists"/>
      <w:bookmarkEnd w:id="3"/>
      <w:r w:rsidRPr="00927DEA">
        <w:rPr>
          <w:rFonts w:ascii="Segoe UI Light" w:hAnsi="Segoe UI Light" w:cs="Segoe UI Light"/>
          <w:color w:val="21ADE2"/>
          <w:sz w:val="52"/>
          <w:szCs w:val="52"/>
          <w:lang w:val="bg-BG"/>
        </w:rPr>
        <w:t>Добре дошли</w:t>
      </w:r>
      <w:r w:rsidR="00BF14AC">
        <w:rPr>
          <w:rFonts w:ascii="Segoe UI Light" w:hAnsi="Segoe UI Light" w:cs="Segoe UI Light"/>
          <w:color w:val="21ADE2"/>
          <w:sz w:val="52"/>
          <w:szCs w:val="52"/>
          <w:lang w:val="bg-BG"/>
        </w:rPr>
        <w:t>,</w:t>
      </w:r>
      <w:r w:rsidRPr="00927DEA">
        <w:rPr>
          <w:rFonts w:ascii="Segoe UI Light" w:hAnsi="Segoe UI Light" w:cs="Segoe UI Light"/>
          <w:color w:val="21ADE2"/>
          <w:sz w:val="52"/>
          <w:szCs w:val="52"/>
          <w:lang w:val="bg-BG"/>
        </w:rPr>
        <w:t xml:space="preserve"> млади учени и инженери!</w:t>
      </w:r>
      <w:r w:rsidRPr="00927DEA">
        <w:rPr>
          <w:rFonts w:ascii="Segoe UI Light" w:hAnsi="Segoe UI Light" w:cs="Segoe UI Light"/>
          <w:color w:val="21ADE2"/>
          <w:sz w:val="52"/>
          <w:szCs w:val="52"/>
        </w:rPr>
        <w:t>  </w:t>
      </w:r>
    </w:p>
    <w:p w14:paraId="10A9A6FE" w14:textId="77777777" w:rsidR="00927DEA" w:rsidRPr="00927DEA" w:rsidRDefault="00927DEA" w:rsidP="002635D5">
      <w:pPr>
        <w:spacing w:line="400" w:lineRule="exact"/>
        <w:rPr>
          <w:b/>
          <w:color w:val="005B98"/>
          <w:sz w:val="32"/>
          <w:szCs w:val="32"/>
          <w:lang w:val="bg-BG"/>
        </w:rPr>
      </w:pPr>
    </w:p>
    <w:p w14:paraId="0F6AD522" w14:textId="05A16110" w:rsidR="00927DEA" w:rsidRPr="00927DEA" w:rsidRDefault="00927DEA" w:rsidP="00927DEA">
      <w:pPr>
        <w:spacing w:line="300" w:lineRule="exact"/>
        <w:rPr>
          <w:b/>
          <w:color w:val="005B98"/>
          <w:sz w:val="32"/>
          <w:szCs w:val="32"/>
          <w:lang w:val="bg-BG"/>
        </w:rPr>
      </w:pPr>
      <w:r w:rsidRPr="00927DEA">
        <w:rPr>
          <w:b/>
          <w:bCs/>
          <w:color w:val="005B98"/>
          <w:sz w:val="32"/>
          <w:szCs w:val="32"/>
          <w:lang w:val="bg-BG"/>
        </w:rPr>
        <w:t>Вие сте поканени да участвате във важен изследовател</w:t>
      </w:r>
      <w:r w:rsidR="00BF14AC">
        <w:rPr>
          <w:b/>
          <w:bCs/>
          <w:color w:val="005B98"/>
          <w:sz w:val="32"/>
          <w:szCs w:val="32"/>
          <w:lang w:val="bg-BG"/>
        </w:rPr>
        <w:t>ски</w:t>
      </w:r>
      <w:r w:rsidRPr="00927DEA">
        <w:rPr>
          <w:b/>
          <w:bCs/>
          <w:color w:val="005B98"/>
          <w:sz w:val="32"/>
          <w:szCs w:val="32"/>
          <w:lang w:val="bg-BG"/>
        </w:rPr>
        <w:t xml:space="preserve"> проект!</w:t>
      </w:r>
      <w:r w:rsidRPr="00927DEA">
        <w:rPr>
          <w:b/>
          <w:bCs/>
          <w:color w:val="005B98"/>
          <w:sz w:val="32"/>
          <w:szCs w:val="32"/>
        </w:rPr>
        <w:t> </w:t>
      </w:r>
      <w:r w:rsidRPr="00927DEA">
        <w:rPr>
          <w:b/>
          <w:color w:val="005B98"/>
          <w:sz w:val="32"/>
          <w:szCs w:val="32"/>
        </w:rPr>
        <w:t> </w:t>
      </w:r>
    </w:p>
    <w:p w14:paraId="331BC6A2" w14:textId="5B07082F" w:rsidR="002635D5" w:rsidRPr="00927DEA" w:rsidRDefault="002635D5" w:rsidP="002635D5">
      <w:pPr>
        <w:spacing w:line="300" w:lineRule="exact"/>
        <w:rPr>
          <w:lang w:val="bg-BG"/>
        </w:rPr>
      </w:pPr>
    </w:p>
    <w:p w14:paraId="552FBBAE" w14:textId="51C1B728" w:rsidR="002635D5" w:rsidRPr="00927DEA" w:rsidRDefault="002635D5" w:rsidP="002635D5">
      <w:pPr>
        <w:spacing w:line="300" w:lineRule="exact"/>
        <w:rPr>
          <w:lang w:val="bg-BG"/>
        </w:rPr>
      </w:pPr>
    </w:p>
    <w:p w14:paraId="4C17577F" w14:textId="074CDAB6" w:rsidR="00927DEA" w:rsidRPr="00927DEA" w:rsidRDefault="00927DEA" w:rsidP="00927DEA">
      <w:pPr>
        <w:spacing w:after="120" w:line="300" w:lineRule="exact"/>
        <w:rPr>
          <w:lang w:val="bg-BG"/>
        </w:rPr>
      </w:pPr>
      <w:r w:rsidRPr="00927DEA">
        <w:rPr>
          <w:lang w:val="bg-BG"/>
        </w:rPr>
        <w:t xml:space="preserve">Глобална агенция за опазване на околната среда одобри субсидията за вашия екип да проучите последната неизследвана част на Земята—океанските дълбини. Въпреки </w:t>
      </w:r>
      <w:r w:rsidR="00BF14AC">
        <w:rPr>
          <w:lang w:val="bg-BG"/>
        </w:rPr>
        <w:t>технологичния напредък</w:t>
      </w:r>
      <w:r w:rsidRPr="00927DEA">
        <w:rPr>
          <w:lang w:val="bg-BG"/>
        </w:rPr>
        <w:t xml:space="preserve">, картографирането на океанското дъно остава трудна задача. Всъщност ние знаем повече за повърхността на Луната и Марс, отколкото знаем за океанските дълбини на нашата планета. По-пълно разбиране за нашия океан може да ни помогне </w:t>
      </w:r>
      <w:r w:rsidR="00BF14AC">
        <w:rPr>
          <w:lang w:val="bg-BG"/>
        </w:rPr>
        <w:t>да разберем образуването</w:t>
      </w:r>
      <w:r w:rsidRPr="00927DEA">
        <w:rPr>
          <w:lang w:val="bg-BG"/>
        </w:rPr>
        <w:t xml:space="preserve"> на цунами, да научим повече за метеорологичното време и да открием нови морски организми. Въпросът, който вие и вашият </w:t>
      </w:r>
      <w:r w:rsidR="00BF14AC">
        <w:rPr>
          <w:lang w:val="bg-BG"/>
        </w:rPr>
        <w:t>екип</w:t>
      </w:r>
      <w:r w:rsidRPr="00927DEA">
        <w:rPr>
          <w:lang w:val="bg-BG"/>
        </w:rPr>
        <w:t xml:space="preserve"> от морски геолози ще проучвате, е: </w:t>
      </w:r>
      <w:bookmarkStart w:id="4" w:name="_Hlk74055548"/>
      <w:r w:rsidRPr="00927DEA">
        <w:rPr>
          <w:lang w:val="bg-BG"/>
        </w:rPr>
        <w:t>Как можем да изследваме скритото в дълбините на нашите океани?</w:t>
      </w:r>
      <w:bookmarkEnd w:id="4"/>
      <w:r w:rsidRPr="00927DEA">
        <w:rPr>
          <w:lang w:val="bg-BG"/>
        </w:rPr>
        <w:t xml:space="preserve"> </w:t>
      </w:r>
    </w:p>
    <w:p w14:paraId="65AE054F" w14:textId="560C8592" w:rsidR="00022C80" w:rsidRPr="00927DEA" w:rsidRDefault="00022C80" w:rsidP="00022C80">
      <w:pPr>
        <w:spacing w:after="120" w:line="300" w:lineRule="exact"/>
        <w:rPr>
          <w:lang w:val="bg-BG"/>
        </w:rPr>
      </w:pPr>
    </w:p>
    <w:p w14:paraId="5286F7F8" w14:textId="77777777" w:rsidR="00022C80" w:rsidRPr="00927DEA" w:rsidRDefault="00022C80" w:rsidP="00022C80">
      <w:pPr>
        <w:spacing w:after="120" w:line="300" w:lineRule="exact"/>
        <w:rPr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1EE3CB73" wp14:editId="3A6EC715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1505DA7" id="Straight Connector 2" o:spid="_x0000_s1026" style="position:absolute;z-index:25165825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8.55pt" to="5in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" strokecolor="#21ade2" strokeweight="1pt">
                <v:stroke joinstyle="miter"/>
              </v:line>
            </w:pict>
          </mc:Fallback>
        </mc:AlternateContent>
      </w:r>
    </w:p>
    <w:p w14:paraId="18C92535" w14:textId="77777777" w:rsidR="00927DEA" w:rsidRPr="00927DEA" w:rsidRDefault="00927DEA" w:rsidP="00022C80">
      <w:pPr>
        <w:spacing w:after="120" w:line="300" w:lineRule="exact"/>
        <w:rPr>
          <w:b/>
          <w:color w:val="005B98"/>
          <w:lang w:val="bg-BG"/>
        </w:rPr>
      </w:pPr>
      <w:r w:rsidRPr="00927DEA">
        <w:rPr>
          <w:b/>
          <w:bCs/>
          <w:color w:val="005B98"/>
          <w:lang w:val="bg-BG"/>
        </w:rPr>
        <w:t>Връзка с науката, технологията и света</w:t>
      </w:r>
      <w:r w:rsidRPr="00927DEA">
        <w:rPr>
          <w:b/>
          <w:color w:val="005B98"/>
          <w:lang w:val="bg-BG"/>
        </w:rPr>
        <w:t xml:space="preserve"> </w:t>
      </w:r>
    </w:p>
    <w:p w14:paraId="43AF2D23" w14:textId="1C6E066B" w:rsidR="00927DEA" w:rsidRPr="00927DEA" w:rsidRDefault="00927DEA" w:rsidP="00927DEA">
      <w:pPr>
        <w:spacing w:after="120" w:line="300" w:lineRule="exact"/>
        <w:rPr>
          <w:lang w:val="bg-BG"/>
        </w:rPr>
      </w:pPr>
      <w:r w:rsidRPr="00927DEA">
        <w:rPr>
          <w:lang w:val="bg-BG"/>
        </w:rPr>
        <w:t xml:space="preserve">Хората са се чудили колко е дълбок океанът от край време. Изработването на технологии, чрез които да се отговори на този въпрос, е започнало още през 5000 пр. Хр. с изработването на съдове за гмуркане и плаване. Чак през 17 век е изпробвана първата подводница, а технологичният напредък води до откриването </w:t>
      </w:r>
      <w:bookmarkStart w:id="5" w:name="_Hlk74072036"/>
      <w:r w:rsidRPr="00927DEA">
        <w:rPr>
          <w:lang w:val="bg-BG"/>
        </w:rPr>
        <w:t xml:space="preserve">на морски живот </w:t>
      </w:r>
      <w:r w:rsidR="00BF14AC">
        <w:rPr>
          <w:lang w:val="bg-BG"/>
        </w:rPr>
        <w:t>в дълбините</w:t>
      </w:r>
      <w:bookmarkEnd w:id="5"/>
      <w:r w:rsidR="00BF14AC">
        <w:rPr>
          <w:lang w:val="bg-BG"/>
        </w:rPr>
        <w:t xml:space="preserve"> </w:t>
      </w:r>
      <w:r w:rsidRPr="00927DEA">
        <w:rPr>
          <w:lang w:val="bg-BG"/>
        </w:rPr>
        <w:t>чак през 19 век. През 20 век картографията на океанското дъно стана възможн</w:t>
      </w:r>
      <w:r w:rsidR="00BF14AC">
        <w:rPr>
          <w:lang w:val="bg-BG"/>
        </w:rPr>
        <w:t>а</w:t>
      </w:r>
      <w:r w:rsidRPr="00927DEA">
        <w:rPr>
          <w:lang w:val="bg-BG"/>
        </w:rPr>
        <w:t xml:space="preserve"> и през 1960 година имаше рекордно спускане до 10,911 метра. Към 2018 година, само 5 до 15 процента от океанското дъно са били картографирани. Океанографи продължават активно да изследват иновативни технологии за изучаването на нашите океани.</w:t>
      </w:r>
    </w:p>
    <w:p w14:paraId="6E138055" w14:textId="14C68446" w:rsidR="00CD1917" w:rsidRPr="00927DEA" w:rsidRDefault="00927DEA" w:rsidP="002635D5">
      <w:pPr>
        <w:spacing w:after="120" w:line="300" w:lineRule="exact"/>
        <w:rPr>
          <w:rStyle w:val="Hyperlink"/>
          <w:color w:val="404040" w:themeColor="text1" w:themeTint="BF"/>
          <w:u w:val="none"/>
          <w:lang w:val="bg-BG"/>
        </w:rPr>
      </w:pPr>
      <w:r w:rsidRPr="00927DEA">
        <w:rPr>
          <w:lang w:val="bg-BG"/>
        </w:rPr>
        <w:t>Научете повече!*</w:t>
      </w:r>
      <w:r w:rsidRPr="00927DEA">
        <w:t>  </w:t>
      </w:r>
      <w:r w:rsidR="002635D5">
        <w:br/>
      </w:r>
      <w:hyperlink r:id="rId43" w:history="1">
        <w:r w:rsidR="00022C80" w:rsidRPr="00022C80">
          <w:rPr>
            <w:rStyle w:val="Hyperlink"/>
            <w14:textFill>
              <w14:solidFill>
                <w14:srgbClr w14:val="21ADE2">
                  <w14:lumMod w14:val="75000"/>
                  <w14:lumOff w14:val="25000"/>
                </w14:srgbClr>
              </w14:solidFill>
            </w14:textFill>
          </w:rPr>
          <w:t>Just How Little Do We Know about the Ocean Floor?</w:t>
        </w:r>
      </w:hyperlink>
      <w:r w:rsidR="00022C80">
        <w:rPr>
          <w:color w:val="21ADE2"/>
          <w:u w:val="single"/>
          <w14:textFill>
            <w14:solidFill>
              <w14:srgbClr w14:val="21ADE2">
                <w14:lumMod w14:val="75000"/>
                <w14:lumOff w14:val="25000"/>
              </w14:srgbClr>
            </w14:solidFill>
          </w14:textFill>
        </w:rPr>
        <w:br/>
      </w:r>
      <w:hyperlink r:id="rId44" w:history="1">
        <w:r w:rsidR="00022C80" w:rsidRPr="00022C80">
          <w:rPr>
            <w:rStyle w:val="Hyperlink"/>
            <w14:textFill>
              <w14:solidFill>
                <w14:srgbClr w14:val="21ADE2">
                  <w14:lumMod w14:val="75000"/>
                  <w14:lumOff w14:val="25000"/>
                </w14:srgbClr>
              </w14:solidFill>
            </w14:textFill>
          </w:rPr>
          <w:t>Why Sound In The Sea Is Important</w:t>
        </w:r>
      </w:hyperlink>
      <w:r w:rsidR="00E72336">
        <w:rPr>
          <w:color w:val="21ADE2"/>
          <w:u w:val="single"/>
          <w14:textFill>
            <w14:solidFill>
              <w14:srgbClr w14:val="21ADE2">
                <w14:lumMod w14:val="75000"/>
                <w14:lumOff w14:val="25000"/>
              </w14:srgbClr>
            </w14:solidFill>
          </w14:textFill>
        </w:rPr>
        <w:br/>
      </w:r>
      <w:hyperlink r:id="rId45" w:history="1">
        <w:r w:rsidR="00E72336" w:rsidRPr="00E72336">
          <w:rPr>
            <w:rStyle w:val="Hyperlink"/>
            <w14:textFill>
              <w14:solidFill>
                <w14:srgbClr w14:val="21ADE2">
                  <w14:lumMod w14:val="75000"/>
                  <w14:lumOff w14:val="25000"/>
                </w14:srgbClr>
              </w14:solidFill>
            </w14:textFill>
          </w:rPr>
          <w:t>Ocean Exploration Timeline</w:t>
        </w:r>
      </w:hyperlink>
    </w:p>
    <w:p w14:paraId="1EF6AF63" w14:textId="6413A3E6" w:rsidR="002635D5" w:rsidRDefault="00F42A14" w:rsidP="002635D5">
      <w:pPr>
        <w:spacing w:after="120" w:line="300" w:lineRule="exact"/>
        <w:rPr>
          <w:color w:val="21ADE2"/>
          <w:u w:val="single"/>
          <w14:textFill>
            <w14:solidFill>
              <w14:srgbClr w14:val="21ADE2">
                <w14:lumMod w14:val="75000"/>
                <w14:lumOff w14:val="25000"/>
              </w14:srgbClr>
            </w14:solidFill>
          </w14:textFill>
        </w:rPr>
      </w:pPr>
      <w:hyperlink r:id="rId46" w:history="1">
        <w:r w:rsidR="00CD1917" w:rsidRPr="00D735BC">
          <w:rPr>
            <w:rStyle w:val="Hyperlink"/>
            <w14:textFill>
              <w14:solidFill>
                <w14:srgbClr w14:val="21ADE2">
                  <w14:lumMod w14:val="75000"/>
                  <w14:lumOff w14:val="25000"/>
                </w14:srgbClr>
              </w14:solidFill>
            </w14:textFill>
          </w:rPr>
          <w:t>Shell Ocean Discovery XPRIZE: Discovering the Mysteries of the Deep Sea</w:t>
        </w:r>
        <w:r w:rsidR="00E72336" w:rsidRPr="00D735BC">
          <w:rPr>
            <w:rStyle w:val="Hyperlink"/>
            <w14:textFill>
              <w14:solidFill>
                <w14:srgbClr w14:val="21ADE2">
                  <w14:lumMod w14:val="75000"/>
                  <w14:lumOff w14:val="25000"/>
                </w14:srgbClr>
              </w14:solidFill>
            </w14:textFill>
          </w:rPr>
          <w:br/>
        </w:r>
      </w:hyperlink>
    </w:p>
    <w:p w14:paraId="5FF9D207" w14:textId="0DFB40CB" w:rsidR="00E72336" w:rsidRDefault="00E72336" w:rsidP="002635D5">
      <w:pPr>
        <w:spacing w:after="120" w:line="300" w:lineRule="exact"/>
        <w:rPr>
          <w:color w:val="21ADE2"/>
          <w:u w:val="single"/>
          <w14:textFill>
            <w14:solidFill>
              <w14:srgbClr w14:val="21ADE2">
                <w14:lumMod w14:val="75000"/>
                <w14:lumOff w14:val="25000"/>
              </w14:srgbClr>
            </w14:solidFill>
          </w14:textFill>
        </w:rPr>
      </w:pPr>
    </w:p>
    <w:p w14:paraId="7AF174F3" w14:textId="1C2079E0" w:rsidR="00E72336" w:rsidRDefault="00E72336" w:rsidP="002635D5">
      <w:pPr>
        <w:spacing w:after="120" w:line="300" w:lineRule="exact"/>
        <w:rPr>
          <w:color w:val="21ADE2"/>
          <w:u w:val="single"/>
          <w14:textFill>
            <w14:solidFill>
              <w14:srgbClr w14:val="21ADE2">
                <w14:lumMod w14:val="75000"/>
                <w14:lumOff w14:val="25000"/>
              </w14:srgbClr>
            </w14:solidFill>
          </w14:textFill>
        </w:rPr>
      </w:pPr>
    </w:p>
    <w:p w14:paraId="24F059EC" w14:textId="77777777" w:rsidR="00E72336" w:rsidRPr="00E72336" w:rsidRDefault="00E72336" w:rsidP="002635D5">
      <w:pPr>
        <w:spacing w:after="120" w:line="300" w:lineRule="exact"/>
        <w:rPr>
          <w:color w:val="21ADE2"/>
          <w:u w:val="single"/>
          <w14:textFill>
            <w14:solidFill>
              <w14:srgbClr w14:val="21ADE2">
                <w14:lumMod w14:val="75000"/>
                <w14:lumOff w14:val="25000"/>
              </w14:srgbClr>
            </w14:solidFill>
          </w14:textFill>
        </w:rPr>
      </w:pPr>
    </w:p>
    <w:tbl>
      <w:tblPr>
        <w:tblStyle w:val="TableGrid"/>
        <w:tblpPr w:vertAnchor="text" w:horzAnchor="page" w:tblpX="750" w:tblpY="3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15"/>
      </w:tblGrid>
      <w:tr w:rsidR="004D3F13" w14:paraId="6766A86B" w14:textId="77777777" w:rsidTr="00C1212C">
        <w:trPr>
          <w:trHeight w:val="14175"/>
        </w:trPr>
        <w:tc>
          <w:tcPr>
            <w:tcW w:w="2515" w:type="dxa"/>
          </w:tcPr>
          <w:p w14:paraId="08CFB3D8" w14:textId="77777777" w:rsidR="004D3F13" w:rsidRPr="009C74B6" w:rsidRDefault="004D3F13" w:rsidP="00C1212C">
            <w:pPr>
              <w:spacing w:after="100" w:afterAutospacing="1"/>
              <w:rPr>
                <w:rFonts w:ascii="Segoe UI Light" w:hAnsi="Segoe UI Light" w:cs="Segoe UI Light"/>
                <w:color w:val="21ADE2"/>
                <w:sz w:val="16"/>
                <w:szCs w:val="16"/>
              </w:rPr>
            </w:pPr>
          </w:p>
          <w:p w14:paraId="7BF454D0" w14:textId="77777777" w:rsidR="004D3F13" w:rsidRDefault="004D3F13" w:rsidP="004B5868">
            <w:pPr>
              <w:spacing w:after="240" w:line="800" w:lineRule="exact"/>
              <w:rPr>
                <w:rFonts w:ascii="Segoe UI Light" w:hAnsi="Segoe UI Light" w:cs="Segoe UI Light"/>
                <w:color w:val="21ADE2"/>
                <w:sz w:val="68"/>
                <w:szCs w:val="68"/>
              </w:rPr>
            </w:pPr>
          </w:p>
        </w:tc>
      </w:tr>
    </w:tbl>
    <w:p w14:paraId="53443D45" w14:textId="77777777" w:rsidR="000F63A8" w:rsidRDefault="000F63A8" w:rsidP="000F63A8">
      <w:pPr>
        <w:spacing w:after="120" w:line="300" w:lineRule="exact"/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BEF7387" wp14:editId="46D84440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0840860" id="Straight Connector 3" o:spid="_x0000_s1026" style="position:absolute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8.55pt" to="5in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" strokecolor="#21ade2" strokeweight="1pt">
                <v:stroke joinstyle="miter"/>
              </v:line>
            </w:pict>
          </mc:Fallback>
        </mc:AlternateContent>
      </w:r>
    </w:p>
    <w:p w14:paraId="788D0265" w14:textId="77777777" w:rsidR="00927DEA" w:rsidRPr="00927DEA" w:rsidRDefault="00927DEA" w:rsidP="00927DEA">
      <w:pPr>
        <w:spacing w:after="120" w:line="300" w:lineRule="exact"/>
        <w:rPr>
          <w:b/>
          <w:color w:val="005B98"/>
          <w:lang w:val="bg-BG"/>
        </w:rPr>
      </w:pPr>
      <w:r w:rsidRPr="00927DEA">
        <w:rPr>
          <w:b/>
          <w:bCs/>
          <w:color w:val="005B98"/>
          <w:lang w:val="bg-BG"/>
        </w:rPr>
        <w:t>Вашата мисия</w:t>
      </w:r>
    </w:p>
    <w:p w14:paraId="5FE88943" w14:textId="15ADF8FF" w:rsidR="00927DEA" w:rsidRPr="00927DEA" w:rsidRDefault="00C40316" w:rsidP="00927DEA">
      <w:pPr>
        <w:spacing w:after="120" w:line="300" w:lineRule="exact"/>
        <w:rPr>
          <w:lang w:val="bg-BG"/>
        </w:rPr>
      </w:pPr>
      <w:bookmarkStart w:id="6" w:name="_Hlk74071947"/>
      <w:r>
        <w:rPr>
          <w:lang w:val="bg-BG"/>
        </w:rPr>
        <w:t>Работете</w:t>
      </w:r>
      <w:r w:rsidR="00927DEA" w:rsidRPr="00927DEA">
        <w:rPr>
          <w:lang w:val="bg-BG"/>
        </w:rPr>
        <w:t xml:space="preserve"> с вашия екип от учени, математици и инженери, за да проучите технологията на звуковите вълни за </w:t>
      </w:r>
      <w:r w:rsidR="00A76DDE">
        <w:rPr>
          <w:lang w:val="bg-BG"/>
        </w:rPr>
        <w:t>изследване</w:t>
      </w:r>
      <w:r w:rsidR="00927DEA" w:rsidRPr="00927DEA">
        <w:rPr>
          <w:lang w:val="bg-BG"/>
        </w:rPr>
        <w:t xml:space="preserve"> на океана. Използвайте тази технология, за да изследвате региони, където ви очакват нови и вълнуващи открития. </w:t>
      </w:r>
    </w:p>
    <w:p w14:paraId="76E6BED5" w14:textId="02639E3C" w:rsidR="00927DEA" w:rsidRPr="00927DEA" w:rsidRDefault="00927DEA" w:rsidP="00927DEA">
      <w:pPr>
        <w:spacing w:after="120" w:line="300" w:lineRule="exact"/>
        <w:rPr>
          <w:lang w:val="bg-BG"/>
        </w:rPr>
      </w:pPr>
      <w:r w:rsidRPr="00927DEA">
        <w:rPr>
          <w:lang w:val="bg-BG"/>
        </w:rPr>
        <w:t>Вашият принос има потенциал</w:t>
      </w:r>
      <w:r w:rsidR="00A76DDE">
        <w:rPr>
          <w:lang w:val="bg-BG"/>
        </w:rPr>
        <w:t>а</w:t>
      </w:r>
      <w:r w:rsidRPr="00927DEA">
        <w:rPr>
          <w:lang w:val="bg-BG"/>
        </w:rPr>
        <w:t xml:space="preserve"> да повлияе </w:t>
      </w:r>
      <w:r w:rsidR="00A76DDE">
        <w:rPr>
          <w:lang w:val="bg-BG"/>
        </w:rPr>
        <w:t xml:space="preserve">положително </w:t>
      </w:r>
      <w:r w:rsidRPr="00927DEA">
        <w:rPr>
          <w:lang w:val="bg-BG"/>
        </w:rPr>
        <w:t>на днешното общество и да разкрие мистериите на нашите океани.</w:t>
      </w:r>
    </w:p>
    <w:bookmarkEnd w:id="6"/>
    <w:p w14:paraId="03C78965" w14:textId="77777777" w:rsidR="00165167" w:rsidRPr="00927DEA" w:rsidRDefault="00165167" w:rsidP="002635D5">
      <w:pPr>
        <w:spacing w:after="120" w:line="300" w:lineRule="exact"/>
        <w:rPr>
          <w:b/>
          <w:color w:val="21ADE2"/>
          <w:lang w:val="bg-BG"/>
        </w:rPr>
      </w:pPr>
    </w:p>
    <w:p w14:paraId="426635C0" w14:textId="4279B947" w:rsidR="00C65937" w:rsidRDefault="00927DEA" w:rsidP="002635D5">
      <w:pPr>
        <w:spacing w:after="120" w:line="300" w:lineRule="exact"/>
        <w:rPr>
          <w:b/>
          <w:color w:val="21ADE2"/>
        </w:rPr>
      </w:pPr>
      <w:r>
        <w:rPr>
          <w:b/>
          <w:color w:val="21ADE2"/>
          <w:lang w:val="bg-BG"/>
        </w:rPr>
        <w:t>Успех</w:t>
      </w:r>
      <w:r w:rsidR="00C65937" w:rsidRPr="000F63A8">
        <w:rPr>
          <w:b/>
          <w:color w:val="21ADE2"/>
        </w:rPr>
        <w:t xml:space="preserve">! </w:t>
      </w:r>
    </w:p>
    <w:p w14:paraId="55326673" w14:textId="77777777" w:rsidR="00D03607" w:rsidRDefault="00D03607" w:rsidP="002635D5">
      <w:pPr>
        <w:spacing w:after="120" w:line="300" w:lineRule="exact"/>
        <w:rPr>
          <w:b/>
          <w:color w:val="21ADE2"/>
        </w:rPr>
      </w:pPr>
    </w:p>
    <w:p w14:paraId="15E2CEF2" w14:textId="3381406E" w:rsidR="008D578B" w:rsidRDefault="00DD3465">
      <w:pPr>
        <w:rPr>
          <w:b/>
          <w:color w:val="21ADE2"/>
        </w:rPr>
      </w:pPr>
      <w:r w:rsidRPr="00AD26A3">
        <w:rPr>
          <w:rFonts w:ascii="Calibri Light" w:hAnsi="Calibri Light" w:cs="Calibri Light"/>
          <w:i/>
          <w:color w:val="7F7F7F" w:themeColor="text1" w:themeTint="80"/>
          <w:sz w:val="17"/>
          <w:szCs w:val="17"/>
        </w:rPr>
        <w:t>*</w:t>
      </w:r>
      <w:r w:rsidRPr="00AD26A3">
        <w:rPr>
          <w:rFonts w:ascii="Calibri" w:hAnsi="Calibri" w:cs="Calibri"/>
          <w:i/>
          <w:color w:val="7F7F7F" w:themeColor="text1" w:themeTint="80"/>
          <w:sz w:val="17"/>
          <w:szCs w:val="17"/>
        </w:rPr>
        <w:t>Microsoft Education provides contextual links for informational purposes only; they do not imply support or affiliation with the authors or source of publication.</w:t>
      </w:r>
      <w:r w:rsidR="008D578B">
        <w:rPr>
          <w:b/>
          <w:color w:val="21ADE2"/>
        </w:rPr>
        <w:br w:type="page"/>
      </w:r>
    </w:p>
    <w:tbl>
      <w:tblPr>
        <w:tblStyle w:val="TableGrid"/>
        <w:tblpPr w:vertAnchor="text" w:horzAnchor="page" w:tblpX="750" w:tblpY="3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20"/>
      </w:tblGrid>
      <w:tr w:rsidR="008D578B" w14:paraId="39D150FB" w14:textId="77777777" w:rsidTr="00C1212C">
        <w:trPr>
          <w:trHeight w:val="14175"/>
        </w:trPr>
        <w:tc>
          <w:tcPr>
            <w:tcW w:w="2515" w:type="dxa"/>
          </w:tcPr>
          <w:p w14:paraId="6548F0C5" w14:textId="34C0FFD4" w:rsidR="008D578B" w:rsidRPr="008D578B" w:rsidRDefault="008D578B" w:rsidP="008D578B">
            <w:pPr>
              <w:spacing w:after="100" w:afterAutospacing="1"/>
              <w:rPr>
                <w:rFonts w:ascii="Segoe UI Light" w:hAnsi="Segoe UI Light" w:cs="Segoe UI Light"/>
                <w:color w:val="21ADE2"/>
              </w:rPr>
            </w:pPr>
          </w:p>
          <w:p w14:paraId="6B23441A" w14:textId="42F87C5A" w:rsidR="008D578B" w:rsidRDefault="008D578B" w:rsidP="008D578B">
            <w:pPr>
              <w:spacing w:after="100" w:afterAutospacing="1"/>
              <w:rPr>
                <w:rFonts w:ascii="Segoe UI Light" w:hAnsi="Segoe UI Light" w:cs="Segoe UI Light"/>
                <w:color w:val="21ADE2"/>
              </w:rPr>
            </w:pPr>
          </w:p>
          <w:p w14:paraId="51C7598B" w14:textId="77777777" w:rsidR="008D578B" w:rsidRPr="008D578B" w:rsidRDefault="008D578B" w:rsidP="008D578B">
            <w:pPr>
              <w:spacing w:after="100" w:afterAutospacing="1"/>
              <w:rPr>
                <w:rFonts w:ascii="Segoe UI Light" w:hAnsi="Segoe UI Light" w:cs="Segoe UI Light"/>
                <w:color w:val="21ADE2"/>
              </w:rPr>
            </w:pPr>
          </w:p>
          <w:p w14:paraId="3A49A642" w14:textId="77777777" w:rsidR="008D578B" w:rsidRDefault="008D578B" w:rsidP="008D578B">
            <w:pPr>
              <w:rPr>
                <w:b/>
                <w:color w:val="A6A6A6" w:themeColor="background1" w:themeShade="A6"/>
                <w:sz w:val="18"/>
                <w:szCs w:val="18"/>
              </w:rPr>
            </w:pPr>
            <w:r>
              <w:rPr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1658245" behindDoc="0" locked="0" layoutInCell="1" allowOverlap="1" wp14:anchorId="7249D679" wp14:editId="2700CDC0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28575</wp:posOffset>
                      </wp:positionV>
                      <wp:extent cx="731520" cy="0"/>
                      <wp:effectExtent l="0" t="25400" r="30480" b="25400"/>
                      <wp:wrapNone/>
                      <wp:docPr id="10" name="Straight Connector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31520" cy="0"/>
                              </a:xfrm>
                              <a:prstGeom prst="line">
                                <a:avLst/>
                              </a:prstGeom>
                              <a:ln w="50800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3">
                                <a:schemeClr val="accent3"/>
                              </a:lnRef>
                              <a:fillRef idx="0">
                                <a:schemeClr val="accent3"/>
                              </a:fillRef>
                              <a:effectRef idx="2">
                                <a:schemeClr val="accent3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56E47C8" id="Straight Connector 10" o:spid="_x0000_s1026" style="position:absolute;z-index:25165824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2.25pt" to="57.6pt,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" strokecolor="#bfbfbf [2412]" strokeweight="4pt">
                      <v:stroke joinstyle="miter"/>
                    </v:line>
                  </w:pict>
                </mc:Fallback>
              </mc:AlternateContent>
            </w:r>
          </w:p>
          <w:p w14:paraId="367C1302" w14:textId="5BF79AC4" w:rsidR="008D578B" w:rsidRPr="00A85039" w:rsidRDefault="00927DEA" w:rsidP="008D578B">
            <w:pPr>
              <w:spacing w:after="120"/>
              <w:rPr>
                <w:b/>
                <w:color w:val="808080" w:themeColor="background1" w:themeShade="80"/>
                <w:sz w:val="18"/>
                <w:szCs w:val="18"/>
              </w:rPr>
            </w:pPr>
            <w:r>
              <w:rPr>
                <w:b/>
                <w:color w:val="808080" w:themeColor="background1" w:themeShade="80"/>
                <w:sz w:val="18"/>
                <w:szCs w:val="18"/>
                <w:lang w:val="bg-BG"/>
              </w:rPr>
              <w:t>УРОК</w:t>
            </w:r>
            <w:r w:rsidR="008D578B" w:rsidRPr="00A85039">
              <w:rPr>
                <w:b/>
                <w:color w:val="808080" w:themeColor="background1" w:themeShade="80"/>
                <w:sz w:val="18"/>
                <w:szCs w:val="18"/>
              </w:rPr>
              <w:t>:</w:t>
            </w:r>
          </w:p>
          <w:p w14:paraId="0355FA82" w14:textId="511F800C" w:rsidR="008D578B" w:rsidRPr="00927DEA" w:rsidRDefault="00927DEA" w:rsidP="008D578B">
            <w:pPr>
              <w:spacing w:after="120"/>
              <w:rPr>
                <w:b/>
                <w:color w:val="A6A6A6" w:themeColor="background1" w:themeShade="A6"/>
                <w:sz w:val="18"/>
                <w:szCs w:val="18"/>
                <w:lang w:val="bg-BG"/>
              </w:rPr>
            </w:pPr>
            <w:r>
              <w:rPr>
                <w:b/>
                <w:color w:val="005B98"/>
                <w:lang w:val="bg-BG"/>
              </w:rPr>
              <w:t>Разбиране на океанските дълбини</w:t>
            </w:r>
          </w:p>
          <w:p w14:paraId="078A644A" w14:textId="127550DB" w:rsidR="008D578B" w:rsidRPr="00A85039" w:rsidRDefault="00927DEA" w:rsidP="008D578B">
            <w:pPr>
              <w:spacing w:after="120"/>
              <w:rPr>
                <w:b/>
                <w:color w:val="808080" w:themeColor="background1" w:themeShade="80"/>
                <w:sz w:val="18"/>
                <w:szCs w:val="18"/>
              </w:rPr>
            </w:pPr>
            <w:r>
              <w:rPr>
                <w:b/>
                <w:color w:val="808080" w:themeColor="background1" w:themeShade="80"/>
                <w:sz w:val="18"/>
                <w:szCs w:val="18"/>
                <w:lang w:val="bg-BG"/>
              </w:rPr>
              <w:t>ДАТА</w:t>
            </w:r>
            <w:r w:rsidR="008D578B" w:rsidRPr="00A85039">
              <w:rPr>
                <w:b/>
                <w:color w:val="808080" w:themeColor="background1" w:themeShade="80"/>
                <w:sz w:val="18"/>
                <w:szCs w:val="18"/>
              </w:rPr>
              <w:t>:</w:t>
            </w:r>
          </w:p>
          <w:p w14:paraId="63360E8C" w14:textId="354DD4E8" w:rsidR="008D578B" w:rsidRPr="002A4F6B" w:rsidRDefault="008D578B" w:rsidP="008D578B">
            <w:pPr>
              <w:spacing w:after="120"/>
              <w:rPr>
                <w:b/>
                <w:color w:val="A6A6A6" w:themeColor="background1" w:themeShade="A6"/>
                <w:sz w:val="18"/>
                <w:szCs w:val="18"/>
              </w:rPr>
            </w:pPr>
          </w:p>
          <w:p w14:paraId="1436DD9E" w14:textId="72056922" w:rsidR="008D578B" w:rsidRPr="00A85039" w:rsidRDefault="00927DEA" w:rsidP="008D578B">
            <w:pPr>
              <w:spacing w:after="120"/>
              <w:rPr>
                <w:b/>
                <w:color w:val="808080" w:themeColor="background1" w:themeShade="80"/>
                <w:sz w:val="18"/>
                <w:szCs w:val="18"/>
              </w:rPr>
            </w:pPr>
            <w:r>
              <w:rPr>
                <w:b/>
                <w:color w:val="808080" w:themeColor="background1" w:themeShade="80"/>
                <w:sz w:val="18"/>
                <w:szCs w:val="18"/>
                <w:lang w:val="bg-BG"/>
              </w:rPr>
              <w:t>ОТБОР</w:t>
            </w:r>
            <w:r w:rsidR="008D578B" w:rsidRPr="00A85039">
              <w:rPr>
                <w:b/>
                <w:color w:val="808080" w:themeColor="background1" w:themeShade="80"/>
                <w:sz w:val="18"/>
                <w:szCs w:val="18"/>
              </w:rPr>
              <w:t>/</w:t>
            </w:r>
            <w:r>
              <w:rPr>
                <w:b/>
                <w:color w:val="808080" w:themeColor="background1" w:themeShade="80"/>
                <w:sz w:val="18"/>
                <w:szCs w:val="18"/>
                <w:lang w:val="bg-BG"/>
              </w:rPr>
              <w:t>ИМЕ</w:t>
            </w:r>
            <w:r w:rsidR="008D578B" w:rsidRPr="00A85039">
              <w:rPr>
                <w:b/>
                <w:color w:val="808080" w:themeColor="background1" w:themeShade="80"/>
                <w:sz w:val="18"/>
                <w:szCs w:val="18"/>
              </w:rPr>
              <w:t>:</w:t>
            </w:r>
          </w:p>
          <w:p w14:paraId="11A0EBF9" w14:textId="0F9C0CF0" w:rsidR="008D578B" w:rsidRDefault="008D578B" w:rsidP="008D578B">
            <w:pPr>
              <w:spacing w:after="120"/>
              <w:rPr>
                <w:b/>
                <w:color w:val="A6A6A6" w:themeColor="background1" w:themeShade="A6"/>
                <w:sz w:val="18"/>
                <w:szCs w:val="18"/>
              </w:rPr>
            </w:pPr>
          </w:p>
          <w:p w14:paraId="70A90AC8" w14:textId="77777777" w:rsidR="008D578B" w:rsidRDefault="008D578B" w:rsidP="008D578B">
            <w:pPr>
              <w:spacing w:after="120"/>
              <w:rPr>
                <w:b/>
                <w:color w:val="A6A6A6" w:themeColor="background1" w:themeShade="A6"/>
                <w:sz w:val="18"/>
                <w:szCs w:val="18"/>
              </w:rPr>
            </w:pPr>
          </w:p>
          <w:p w14:paraId="631DF710" w14:textId="77777777" w:rsidR="008D578B" w:rsidRPr="008D578B" w:rsidRDefault="008D578B" w:rsidP="008D578B">
            <w:pPr>
              <w:spacing w:after="120"/>
              <w:rPr>
                <w:b/>
                <w:color w:val="A6A6A6" w:themeColor="background1" w:themeShade="A6"/>
                <w:sz w:val="18"/>
                <w:szCs w:val="18"/>
              </w:rPr>
            </w:pPr>
          </w:p>
          <w:p w14:paraId="17E0A096" w14:textId="77777777" w:rsidR="008D578B" w:rsidRDefault="008D578B" w:rsidP="00C1212C">
            <w:pPr>
              <w:rPr>
                <w:b/>
                <w:color w:val="A6A6A6" w:themeColor="background1" w:themeShade="A6"/>
                <w:sz w:val="18"/>
                <w:szCs w:val="18"/>
              </w:rPr>
            </w:pPr>
            <w:r>
              <w:rPr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1658244" behindDoc="0" locked="0" layoutInCell="1" allowOverlap="1" wp14:anchorId="2E1C8C1F" wp14:editId="18383A0F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28575</wp:posOffset>
                      </wp:positionV>
                      <wp:extent cx="731520" cy="0"/>
                      <wp:effectExtent l="0" t="25400" r="30480" b="25400"/>
                      <wp:wrapNone/>
                      <wp:docPr id="9" name="Straight Connector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31520" cy="0"/>
                              </a:xfrm>
                              <a:prstGeom prst="line">
                                <a:avLst/>
                              </a:prstGeom>
                              <a:ln w="50800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3">
                                <a:schemeClr val="accent3"/>
                              </a:lnRef>
                              <a:fillRef idx="0">
                                <a:schemeClr val="accent3"/>
                              </a:fillRef>
                              <a:effectRef idx="2">
                                <a:schemeClr val="accent3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4D6E1C0" id="Straight Connector 9" o:spid="_x0000_s1026" style="position:absolute;z-index:2516582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2.25pt" to="57.6pt,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" strokecolor="#bfbfbf [2412]" strokeweight="4pt">
                      <v:stroke joinstyle="miter"/>
                    </v:line>
                  </w:pict>
                </mc:Fallback>
              </mc:AlternateContent>
            </w:r>
          </w:p>
          <w:p w14:paraId="02850A02" w14:textId="28BB60E3" w:rsidR="00927DEA" w:rsidRPr="008B2E09" w:rsidRDefault="00927DEA" w:rsidP="00927DEA">
            <w:pPr>
              <w:spacing w:after="120"/>
              <w:rPr>
                <w:b/>
                <w:bCs/>
                <w:color w:val="7F7F7F" w:themeColor="text1" w:themeTint="80"/>
                <w:sz w:val="18"/>
                <w:szCs w:val="18"/>
                <w:lang w:val="bg-BG"/>
              </w:rPr>
            </w:pPr>
            <w:r>
              <w:rPr>
                <w:b/>
                <w:bCs/>
                <w:color w:val="7F7F7F" w:themeColor="text1" w:themeTint="80"/>
                <w:sz w:val="18"/>
                <w:szCs w:val="18"/>
                <w:lang w:val="bg-BG"/>
              </w:rPr>
              <w:t>БЕЛЕЖКИ:</w:t>
            </w:r>
          </w:p>
          <w:p w14:paraId="29673C06" w14:textId="0B9EBD6D" w:rsidR="002E5831" w:rsidRPr="00927DEA" w:rsidRDefault="00927DEA" w:rsidP="009779A2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  <w:r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  <w:t>Докато работите по урока, използвайте това поле, за да водите записки за интересни открития или прозрения.</w:t>
            </w:r>
          </w:p>
          <w:p w14:paraId="754E3FD9" w14:textId="77777777" w:rsidR="002E5831" w:rsidRDefault="002E5831" w:rsidP="002E583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1DAC62FB" w14:textId="77777777" w:rsidR="002E5831" w:rsidRDefault="002E5831" w:rsidP="002E583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27E28ED0" w14:textId="77777777" w:rsidR="002E5831" w:rsidRDefault="002E5831" w:rsidP="002E583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045100FB" w14:textId="77777777" w:rsidR="002E5831" w:rsidRDefault="002E5831" w:rsidP="002E583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22904FF8" w14:textId="1F8A259C" w:rsidR="002E5831" w:rsidRDefault="002E5831" w:rsidP="002E583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11D18826" w14:textId="77777777" w:rsidR="005A3B77" w:rsidRDefault="005A3B77" w:rsidP="002E583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4B497FF5" w14:textId="77777777" w:rsidR="00D86883" w:rsidRDefault="00D86883" w:rsidP="002E583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0397ACBB" w14:textId="77777777" w:rsidR="002E5831" w:rsidRDefault="002E5831" w:rsidP="002E583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21DC18C6" w14:textId="77777777" w:rsidR="002E5831" w:rsidRDefault="002E5831" w:rsidP="002E583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431E348B" w14:textId="2B36176D" w:rsidR="002E5831" w:rsidRDefault="00D30EF3" w:rsidP="002E583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  <w:r w:rsidRPr="009A39A2">
              <w:rPr>
                <w:noProof/>
              </w:rPr>
              <w:drawing>
                <wp:inline distT="0" distB="0" distL="0" distR="0" wp14:anchorId="06FA4B29" wp14:editId="1485D7C0">
                  <wp:extent cx="1600200" cy="1151417"/>
                  <wp:effectExtent l="0" t="0" r="0" b="444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 rotWithShape="1">
                          <a:blip r:embed="rId18"/>
                          <a:srcRect l="7277" t="6294" r="20972" b="27291"/>
                          <a:stretch/>
                        </pic:blipFill>
                        <pic:spPr bwMode="auto">
                          <a:xfrm>
                            <a:off x="0" y="0"/>
                            <a:ext cx="1605515" cy="1155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B815446" w14:textId="4396CC85" w:rsidR="005C72BE" w:rsidRPr="009779A2" w:rsidRDefault="009779A2" w:rsidP="002E5831">
            <w:pPr>
              <w:pStyle w:val="BasicParagraph"/>
              <w:suppressAutoHyphens/>
              <w:spacing w:line="220" w:lineRule="atLeast"/>
              <w:rPr>
                <w:rFonts w:asciiTheme="minorHAnsi" w:hAnsiTheme="minorHAns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  <w:r>
              <w:rPr>
                <w:rFonts w:asciiTheme="minorHAnsi" w:hAnsiTheme="minorHAns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  <w:t>Презентация за сонар</w:t>
            </w:r>
          </w:p>
          <w:p w14:paraId="5743D481" w14:textId="603C41D6" w:rsidR="00042D3D" w:rsidRDefault="00042D3D" w:rsidP="002E583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02B69AF1" w14:textId="77777777" w:rsidR="00042D3D" w:rsidRDefault="00042D3D" w:rsidP="002E583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3C15BED1" w14:textId="77777777" w:rsidR="00593B9C" w:rsidRDefault="002E5831" w:rsidP="005C72BE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  <w:r w:rsidRPr="002E5831">
              <w:rPr>
                <w:rFonts w:ascii="Segoe UI" w:hAnsi="Segoe UI" w:cs="Segoe UI"/>
                <w:i/>
                <w:iCs/>
                <w:noProof/>
                <w:color w:val="808080" w:themeColor="background1" w:themeShade="80"/>
                <w:sz w:val="16"/>
                <w:szCs w:val="16"/>
              </w:rPr>
              <w:drawing>
                <wp:inline distT="0" distB="0" distL="0" distR="0" wp14:anchorId="3156DC5B" wp14:editId="3E5246B5">
                  <wp:extent cx="1600200" cy="1142821"/>
                  <wp:effectExtent l="0" t="0" r="0" b="63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142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  <w:t xml:space="preserve"> </w:t>
            </w:r>
          </w:p>
          <w:p w14:paraId="792FCCD0" w14:textId="7B33FC26" w:rsidR="002E5831" w:rsidRPr="009779A2" w:rsidRDefault="009779A2" w:rsidP="005C72BE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  <w:r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  <w:t xml:space="preserve">Модел на океанското дъно в кутия за обувки </w:t>
            </w:r>
          </w:p>
        </w:tc>
      </w:tr>
    </w:tbl>
    <w:p w14:paraId="4030F833" w14:textId="4B79BCA4" w:rsidR="008D578B" w:rsidRPr="00927DEA" w:rsidRDefault="00927DEA" w:rsidP="00064A6E">
      <w:pPr>
        <w:pStyle w:val="Heading1"/>
        <w:rPr>
          <w:lang w:val="bg-BG"/>
        </w:rPr>
      </w:pPr>
      <w:bookmarkStart w:id="7" w:name="_Science_and_Engineering"/>
      <w:bookmarkEnd w:id="7"/>
      <w:r>
        <w:rPr>
          <w:lang w:val="bg-BG"/>
        </w:rPr>
        <w:t>Ученически дневник за наука и инженерство</w:t>
      </w:r>
    </w:p>
    <w:p w14:paraId="1BF64044" w14:textId="47EBCD4E" w:rsidR="00927DEA" w:rsidRPr="00396BDB" w:rsidRDefault="00927DEA" w:rsidP="00927DEA">
      <w:pPr>
        <w:spacing w:after="120" w:line="300" w:lineRule="exact"/>
        <w:rPr>
          <w:b/>
          <w:bCs/>
          <w:color w:val="005B98"/>
          <w:lang w:val="bg-BG"/>
        </w:rPr>
      </w:pPr>
      <w:r>
        <w:rPr>
          <w:b/>
          <w:bCs/>
          <w:color w:val="005B98"/>
          <w:lang w:val="bg-BG"/>
        </w:rPr>
        <w:t>Използвайте ученическия дневник за наука и инженерство, за да записвате идеи и открития. Добавете рисунки, снимки и видеа към вашите описания.</w:t>
      </w:r>
    </w:p>
    <w:p w14:paraId="5F5F75EC" w14:textId="77777777" w:rsidR="008D578B" w:rsidRPr="00927DEA" w:rsidRDefault="008D578B" w:rsidP="008D578B">
      <w:pPr>
        <w:spacing w:after="120" w:line="300" w:lineRule="exact"/>
        <w:rPr>
          <w:lang w:val="bg-BG"/>
        </w:rPr>
      </w:pPr>
    </w:p>
    <w:p w14:paraId="63373E05" w14:textId="77777777" w:rsidR="008D578B" w:rsidRPr="00927DEA" w:rsidRDefault="008D578B" w:rsidP="008D578B">
      <w:pPr>
        <w:spacing w:after="120" w:line="300" w:lineRule="exact"/>
        <w:rPr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6A76A87A" wp14:editId="652A516B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53296AC" id="Straight Connector 6" o:spid="_x0000_s1026" style="position:absolute;z-index:25165824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8.55pt" to="5in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" strokecolor="#21ade2" strokeweight="1pt">
                <v:stroke joinstyle="miter"/>
              </v:line>
            </w:pict>
          </mc:Fallback>
        </mc:AlternateContent>
      </w:r>
    </w:p>
    <w:p w14:paraId="5868BB50" w14:textId="77777777" w:rsidR="00927DEA" w:rsidRPr="00927DEA" w:rsidRDefault="00927DEA" w:rsidP="00927DEA">
      <w:pPr>
        <w:spacing w:after="120" w:line="300" w:lineRule="exact"/>
        <w:rPr>
          <w:b/>
          <w:color w:val="005B98"/>
          <w:lang w:val="bg-BG"/>
        </w:rPr>
      </w:pPr>
      <w:r w:rsidRPr="00927DEA">
        <w:rPr>
          <w:b/>
          <w:bCs/>
          <w:color w:val="005B98"/>
          <w:lang w:val="bg-BG"/>
        </w:rPr>
        <w:t>Стари знания</w:t>
      </w:r>
    </w:p>
    <w:p w14:paraId="7C1197EE" w14:textId="77777777" w:rsidR="00927DEA" w:rsidRPr="00927DEA" w:rsidRDefault="00927DEA" w:rsidP="00927DEA">
      <w:pPr>
        <w:spacing w:after="120" w:line="300" w:lineRule="exact"/>
        <w:rPr>
          <w:lang w:val="bg-BG"/>
        </w:rPr>
      </w:pPr>
      <w:r w:rsidRPr="00927DEA">
        <w:rPr>
          <w:lang w:val="bg-BG"/>
        </w:rPr>
        <w:t>Направете задачи 1-2 самостоятелно, обсъдете ги с вашия отбор и споделете отговорите си с класа.</w:t>
      </w:r>
      <w:r w:rsidRPr="00927DEA">
        <w:t> </w:t>
      </w:r>
    </w:p>
    <w:p w14:paraId="3AC9BABF" w14:textId="77777777" w:rsidR="00927DEA" w:rsidRPr="00927DEA" w:rsidRDefault="008D578B" w:rsidP="00927DEA">
      <w:pPr>
        <w:spacing w:after="120" w:line="300" w:lineRule="exact"/>
        <w:rPr>
          <w:lang w:val="bg-BG"/>
        </w:rPr>
      </w:pPr>
      <w:r w:rsidRPr="00927DEA">
        <w:rPr>
          <w:b/>
          <w:color w:val="21ADE2"/>
          <w:lang w:val="bg-BG"/>
        </w:rPr>
        <w:t xml:space="preserve">1 </w:t>
      </w:r>
      <w:r w:rsidRPr="00927DEA">
        <w:rPr>
          <w:color w:val="21ADE2"/>
          <w:lang w:val="bg-BG"/>
        </w:rPr>
        <w:t xml:space="preserve">| </w:t>
      </w:r>
      <w:r w:rsidR="00927DEA" w:rsidRPr="00927DEA">
        <w:rPr>
          <w:lang w:val="bg-BG"/>
        </w:rPr>
        <w:t>Защо е важно да се картографира океанското дъно?</w:t>
      </w:r>
    </w:p>
    <w:p w14:paraId="587DFC52" w14:textId="680DF545" w:rsidR="00E72336" w:rsidRPr="00927DEA" w:rsidRDefault="00E72336" w:rsidP="00E72336">
      <w:pPr>
        <w:spacing w:after="120" w:line="300" w:lineRule="exact"/>
        <w:rPr>
          <w:lang w:val="bg-BG"/>
        </w:rPr>
      </w:pPr>
    </w:p>
    <w:p w14:paraId="192889D3" w14:textId="433C2A89" w:rsidR="008D578B" w:rsidRPr="00927DEA" w:rsidRDefault="008D578B" w:rsidP="008D578B">
      <w:pPr>
        <w:spacing w:after="120" w:line="300" w:lineRule="exact"/>
        <w:rPr>
          <w:lang w:val="bg-BG"/>
        </w:rPr>
      </w:pPr>
    </w:p>
    <w:p w14:paraId="76389D29" w14:textId="77777777" w:rsidR="00B217DD" w:rsidRPr="00927DEA" w:rsidRDefault="00B217DD" w:rsidP="008D578B">
      <w:pPr>
        <w:spacing w:after="120" w:line="300" w:lineRule="exact"/>
        <w:rPr>
          <w:lang w:val="bg-BG"/>
        </w:rPr>
      </w:pPr>
    </w:p>
    <w:p w14:paraId="5D7018C4" w14:textId="77777777" w:rsidR="00B217DD" w:rsidRPr="00927DEA" w:rsidRDefault="00B217DD" w:rsidP="008D578B">
      <w:pPr>
        <w:spacing w:after="120" w:line="300" w:lineRule="exact"/>
        <w:rPr>
          <w:lang w:val="bg-BG"/>
        </w:rPr>
      </w:pPr>
    </w:p>
    <w:p w14:paraId="0A5EED03" w14:textId="65B78C4D" w:rsidR="008D578B" w:rsidRPr="00927DEA" w:rsidRDefault="008D578B" w:rsidP="002635D5">
      <w:pPr>
        <w:spacing w:after="120" w:line="300" w:lineRule="exact"/>
        <w:rPr>
          <w:lang w:val="bg-BG"/>
        </w:rPr>
      </w:pPr>
      <w:r w:rsidRPr="00927DEA">
        <w:rPr>
          <w:b/>
          <w:color w:val="21ADE2"/>
          <w:lang w:val="bg-BG"/>
        </w:rPr>
        <w:t xml:space="preserve">2 </w:t>
      </w:r>
      <w:r w:rsidRPr="00927DEA">
        <w:rPr>
          <w:color w:val="21ADE2"/>
          <w:lang w:val="bg-BG"/>
        </w:rPr>
        <w:t xml:space="preserve">| </w:t>
      </w:r>
      <w:r w:rsidR="00927DEA" w:rsidRPr="00927DEA">
        <w:rPr>
          <w:lang w:val="bg-BG"/>
        </w:rPr>
        <w:t>По какъв начин организмите усещат разстоянието между тях и обекти, които те не виждат?</w:t>
      </w:r>
    </w:p>
    <w:p w14:paraId="01464146" w14:textId="77777777" w:rsidR="00B217DD" w:rsidRPr="00927DEA" w:rsidRDefault="00B217DD" w:rsidP="002635D5">
      <w:pPr>
        <w:spacing w:after="120" w:line="300" w:lineRule="exact"/>
        <w:rPr>
          <w:lang w:val="bg-BG"/>
        </w:rPr>
      </w:pPr>
    </w:p>
    <w:p w14:paraId="6971B77A" w14:textId="77777777" w:rsidR="00B217DD" w:rsidRPr="00927DEA" w:rsidRDefault="00B217DD" w:rsidP="002635D5">
      <w:pPr>
        <w:spacing w:after="120" w:line="300" w:lineRule="exact"/>
        <w:rPr>
          <w:lang w:val="bg-BG"/>
        </w:rPr>
      </w:pPr>
    </w:p>
    <w:p w14:paraId="4CE027F1" w14:textId="77777777" w:rsidR="008D578B" w:rsidRPr="00927DEA" w:rsidRDefault="008D578B" w:rsidP="008D578B">
      <w:pPr>
        <w:spacing w:after="120" w:line="300" w:lineRule="exact"/>
        <w:rPr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471C19AB" wp14:editId="1C118ED0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DE8B750" id="Straight Connector 8" o:spid="_x0000_s1026" style="position:absolute;z-index:2516582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8.55pt" to="5in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" strokecolor="#21ade2" strokeweight="1pt">
                <v:stroke joinstyle="miter"/>
              </v:line>
            </w:pict>
          </mc:Fallback>
        </mc:AlternateContent>
      </w:r>
    </w:p>
    <w:p w14:paraId="786ABD20" w14:textId="77777777" w:rsidR="00927DEA" w:rsidRPr="00927DEA" w:rsidRDefault="00927DEA" w:rsidP="00927DEA">
      <w:pPr>
        <w:spacing w:after="120" w:line="300" w:lineRule="exact"/>
        <w:rPr>
          <w:b/>
          <w:color w:val="005B98"/>
          <w:lang w:val="bg-BG"/>
        </w:rPr>
      </w:pPr>
      <w:r w:rsidRPr="00927DEA">
        <w:rPr>
          <w:b/>
          <w:bCs/>
          <w:color w:val="005B98"/>
          <w:lang w:val="bg-BG"/>
        </w:rPr>
        <w:t xml:space="preserve">Терминология </w:t>
      </w:r>
    </w:p>
    <w:p w14:paraId="49DD9049" w14:textId="3BAD9FA4" w:rsidR="009779A2" w:rsidRDefault="009779A2" w:rsidP="009779A2">
      <w:pPr>
        <w:rPr>
          <w:lang w:val="bg-BG"/>
        </w:rPr>
      </w:pPr>
      <w:r w:rsidRPr="009779A2">
        <w:rPr>
          <w:lang w:val="bg-BG"/>
        </w:rPr>
        <w:t xml:space="preserve">Проучете </w:t>
      </w:r>
      <w:r w:rsidR="00765CE0">
        <w:rPr>
          <w:lang w:val="bg-BG"/>
        </w:rPr>
        <w:t xml:space="preserve">следните </w:t>
      </w:r>
      <w:r w:rsidRPr="009779A2">
        <w:rPr>
          <w:lang w:val="bg-BG"/>
        </w:rPr>
        <w:t xml:space="preserve">термините, като използвате </w:t>
      </w:r>
      <w:hyperlink r:id="rId47" w:tgtFrame="_blank" w:history="1">
        <w:r w:rsidRPr="009779A2">
          <w:rPr>
            <w:rStyle w:val="Hyperlink"/>
            <w:lang w:val="bg-BG"/>
          </w:rPr>
          <w:t>презентацията за сонар </w:t>
        </w:r>
      </w:hyperlink>
      <w:r w:rsidRPr="009779A2">
        <w:rPr>
          <w:lang w:val="bg-BG"/>
        </w:rPr>
        <w:t xml:space="preserve">и напишете обяснение за всеки термин със свои думи. Добавете скици и рисунки, за да поясните вашите отговори. Това ще ви даде малко повече информация за сонара и звука и ще ви помогне да разберете специфични думи, свързани с океански проучвания.  </w:t>
      </w:r>
    </w:p>
    <w:p w14:paraId="3E2CF188" w14:textId="77777777" w:rsidR="009779A2" w:rsidRPr="009779A2" w:rsidRDefault="009779A2" w:rsidP="009779A2">
      <w:pPr>
        <w:rPr>
          <w:lang w:val="bg-BG"/>
        </w:rPr>
      </w:pPr>
    </w:p>
    <w:p w14:paraId="6D25792D" w14:textId="77777777" w:rsidR="00765CE0" w:rsidRDefault="009779A2" w:rsidP="0069696A">
      <w:pPr>
        <w:rPr>
          <w:rFonts w:eastAsia="Times New Roman"/>
          <w:lang w:val="bg-BG"/>
        </w:rPr>
      </w:pPr>
      <w:r w:rsidRPr="009779A2">
        <w:rPr>
          <w:rFonts w:eastAsia="Times New Roman"/>
          <w:lang w:val="bg-BG"/>
        </w:rPr>
        <w:t>Океанска зона</w:t>
      </w:r>
      <w:r w:rsidRPr="009779A2">
        <w:rPr>
          <w:rFonts w:eastAsia="Times New Roman"/>
        </w:rPr>
        <w:t> </w:t>
      </w:r>
      <w:r w:rsidRPr="009779A2">
        <w:rPr>
          <w:rFonts w:eastAsia="Times New Roman"/>
          <w:lang w:val="bg-BG"/>
        </w:rPr>
        <w:t xml:space="preserve"> </w:t>
      </w:r>
      <w:r w:rsidR="00042D3D" w:rsidRPr="009779A2">
        <w:rPr>
          <w:rFonts w:eastAsia="Times New Roman"/>
          <w:color w:val="458CC0"/>
          <w:lang w:val="bg-BG"/>
        </w:rPr>
        <w:t>|</w:t>
      </w:r>
      <w:r w:rsidR="00A05EF5" w:rsidRPr="009779A2">
        <w:rPr>
          <w:rFonts w:eastAsia="Times New Roman"/>
          <w:lang w:val="bg-BG"/>
        </w:rPr>
        <w:t xml:space="preserve"> </w:t>
      </w:r>
      <w:r w:rsidRPr="009779A2">
        <w:rPr>
          <w:rFonts w:eastAsia="Times New Roman"/>
          <w:lang w:val="bg-BG"/>
        </w:rPr>
        <w:t>Епипелагична зона</w:t>
      </w:r>
      <w:r w:rsidRPr="009779A2">
        <w:rPr>
          <w:rFonts w:eastAsia="Times New Roman"/>
        </w:rPr>
        <w:t> </w:t>
      </w:r>
      <w:r w:rsidRPr="009779A2">
        <w:rPr>
          <w:rFonts w:eastAsia="Times New Roman"/>
          <w:lang w:val="bg-BG"/>
        </w:rPr>
        <w:t xml:space="preserve"> </w:t>
      </w:r>
      <w:r w:rsidR="00042D3D" w:rsidRPr="009779A2">
        <w:rPr>
          <w:rFonts w:eastAsia="Times New Roman"/>
          <w:color w:val="458CC0"/>
          <w:lang w:val="bg-BG"/>
        </w:rPr>
        <w:t>|</w:t>
      </w:r>
      <w:r w:rsidR="00A05EF5" w:rsidRPr="009779A2">
        <w:rPr>
          <w:rFonts w:eastAsia="Times New Roman"/>
          <w:lang w:val="bg-BG"/>
        </w:rPr>
        <w:t xml:space="preserve"> </w:t>
      </w:r>
      <w:r w:rsidRPr="009779A2">
        <w:rPr>
          <w:rFonts w:eastAsia="Times New Roman"/>
          <w:lang w:val="bg-BG"/>
        </w:rPr>
        <w:t>Мезопелагична зона</w:t>
      </w:r>
      <w:r w:rsidRPr="009779A2">
        <w:rPr>
          <w:rFonts w:eastAsia="Times New Roman"/>
        </w:rPr>
        <w:t> </w:t>
      </w:r>
      <w:r w:rsidRPr="009779A2">
        <w:rPr>
          <w:rFonts w:eastAsia="Times New Roman"/>
          <w:lang w:val="bg-BG"/>
        </w:rPr>
        <w:t xml:space="preserve"> </w:t>
      </w:r>
      <w:r w:rsidR="00042D3D" w:rsidRPr="009779A2">
        <w:rPr>
          <w:rFonts w:eastAsia="Times New Roman"/>
          <w:color w:val="458CC0"/>
          <w:lang w:val="bg-BG"/>
        </w:rPr>
        <w:t>|</w:t>
      </w:r>
      <w:r w:rsidR="00A05EF5" w:rsidRPr="009779A2">
        <w:rPr>
          <w:rFonts w:eastAsia="Times New Roman"/>
          <w:lang w:val="bg-BG"/>
        </w:rPr>
        <w:t xml:space="preserve"> </w:t>
      </w:r>
      <w:r w:rsidRPr="009779A2">
        <w:rPr>
          <w:rFonts w:eastAsia="Times New Roman"/>
          <w:lang w:val="bg-BG"/>
        </w:rPr>
        <w:t>Батипелагична зона</w:t>
      </w:r>
      <w:r w:rsidRPr="009779A2">
        <w:rPr>
          <w:rFonts w:eastAsia="Times New Roman"/>
        </w:rPr>
        <w:t>   </w:t>
      </w:r>
      <w:r w:rsidR="00042D3D" w:rsidRPr="009779A2">
        <w:rPr>
          <w:rFonts w:eastAsia="Times New Roman"/>
          <w:lang w:val="bg-BG"/>
        </w:rPr>
        <w:t xml:space="preserve">  </w:t>
      </w:r>
      <w:r w:rsidR="00042D3D" w:rsidRPr="009779A2">
        <w:rPr>
          <w:rFonts w:eastAsia="Times New Roman"/>
          <w:color w:val="458CC0"/>
          <w:lang w:val="bg-BG"/>
        </w:rPr>
        <w:br/>
      </w:r>
      <w:r w:rsidRPr="009779A2">
        <w:rPr>
          <w:rFonts w:eastAsia="Times New Roman"/>
          <w:lang w:val="bg-BG"/>
        </w:rPr>
        <w:t>Абисопелагична зона</w:t>
      </w:r>
      <w:r w:rsidRPr="009779A2">
        <w:rPr>
          <w:rFonts w:eastAsia="Times New Roman"/>
        </w:rPr>
        <w:t> </w:t>
      </w:r>
      <w:r w:rsidRPr="009779A2">
        <w:rPr>
          <w:rFonts w:eastAsia="Times New Roman"/>
          <w:lang w:val="bg-BG"/>
        </w:rPr>
        <w:t xml:space="preserve"> </w:t>
      </w:r>
      <w:r w:rsidR="00042D3D" w:rsidRPr="009779A2">
        <w:rPr>
          <w:rFonts w:eastAsia="Times New Roman"/>
          <w:color w:val="458CC0"/>
          <w:lang w:val="bg-BG"/>
        </w:rPr>
        <w:t>|</w:t>
      </w:r>
      <w:r w:rsidR="00A05EF5" w:rsidRPr="009779A2">
        <w:rPr>
          <w:rFonts w:eastAsia="Times New Roman"/>
          <w:lang w:val="bg-BG"/>
        </w:rPr>
        <w:t xml:space="preserve"> </w:t>
      </w:r>
      <w:r w:rsidRPr="009779A2">
        <w:rPr>
          <w:rFonts w:eastAsia="Times New Roman"/>
          <w:lang w:val="bg-BG"/>
        </w:rPr>
        <w:t>Хадопелагична зона</w:t>
      </w:r>
      <w:r w:rsidRPr="009779A2">
        <w:rPr>
          <w:rFonts w:eastAsia="Times New Roman"/>
        </w:rPr>
        <w:t> </w:t>
      </w:r>
      <w:r w:rsidRPr="009779A2">
        <w:rPr>
          <w:rFonts w:eastAsia="Times New Roman"/>
          <w:lang w:val="bg-BG"/>
        </w:rPr>
        <w:t xml:space="preserve"> </w:t>
      </w:r>
      <w:r w:rsidR="00042D3D" w:rsidRPr="009779A2">
        <w:rPr>
          <w:rFonts w:eastAsia="Times New Roman"/>
          <w:color w:val="458CC0"/>
          <w:lang w:val="bg-BG"/>
        </w:rPr>
        <w:t>|</w:t>
      </w:r>
      <w:r w:rsidR="00A05EF5" w:rsidRPr="009779A2">
        <w:rPr>
          <w:rFonts w:eastAsia="Times New Roman"/>
          <w:lang w:val="bg-BG"/>
        </w:rPr>
        <w:t xml:space="preserve"> </w:t>
      </w:r>
      <w:r>
        <w:rPr>
          <w:rFonts w:eastAsia="Times New Roman"/>
          <w:lang w:val="bg-BG"/>
        </w:rPr>
        <w:t>Ехолокация</w:t>
      </w:r>
      <w:r w:rsidR="00A05EF5" w:rsidRPr="009779A2">
        <w:rPr>
          <w:rFonts w:eastAsia="Times New Roman"/>
          <w:lang w:val="bg-BG"/>
        </w:rPr>
        <w:t xml:space="preserve"> </w:t>
      </w:r>
      <w:r w:rsidR="00042D3D" w:rsidRPr="009779A2">
        <w:rPr>
          <w:rFonts w:eastAsia="Times New Roman"/>
          <w:color w:val="458CC0"/>
          <w:lang w:val="bg-BG"/>
        </w:rPr>
        <w:t>|</w:t>
      </w:r>
      <w:r w:rsidR="00042D3D" w:rsidRPr="009779A2">
        <w:rPr>
          <w:rFonts w:eastAsia="Times New Roman"/>
          <w:lang w:val="bg-BG"/>
        </w:rPr>
        <w:t xml:space="preserve"> </w:t>
      </w:r>
      <w:r>
        <w:rPr>
          <w:rFonts w:eastAsia="Times New Roman"/>
          <w:lang w:val="bg-BG"/>
        </w:rPr>
        <w:t>Биосонар</w:t>
      </w:r>
      <w:r w:rsidR="00042D3D" w:rsidRPr="009779A2">
        <w:rPr>
          <w:rFonts w:eastAsia="Times New Roman"/>
          <w:lang w:val="bg-BG"/>
        </w:rPr>
        <w:t xml:space="preserve"> </w:t>
      </w:r>
      <w:r w:rsidR="00042D3D" w:rsidRPr="009779A2">
        <w:rPr>
          <w:rFonts w:eastAsia="Times New Roman"/>
          <w:color w:val="458CC0"/>
          <w:lang w:val="bg-BG"/>
        </w:rPr>
        <w:t>|</w:t>
      </w:r>
      <w:r w:rsidR="00A05EF5" w:rsidRPr="009779A2">
        <w:rPr>
          <w:rFonts w:eastAsia="Times New Roman"/>
          <w:lang w:val="bg-BG"/>
        </w:rPr>
        <w:t xml:space="preserve"> </w:t>
      </w:r>
    </w:p>
    <w:p w14:paraId="498608DD" w14:textId="154E0513" w:rsidR="0069696A" w:rsidRDefault="00042D3D" w:rsidP="0069696A">
      <w:pPr>
        <w:rPr>
          <w:rFonts w:eastAsia="Times New Roman"/>
          <w:lang w:val="bg-BG"/>
        </w:rPr>
      </w:pPr>
      <w:r w:rsidRPr="009779A2">
        <w:rPr>
          <w:rFonts w:eastAsia="Times New Roman"/>
          <w:lang w:val="bg-BG"/>
        </w:rPr>
        <w:t xml:space="preserve">  </w:t>
      </w:r>
      <w:r w:rsidRPr="009779A2">
        <w:rPr>
          <w:rFonts w:eastAsia="Times New Roman"/>
          <w:color w:val="458CC0"/>
          <w:lang w:val="bg-BG"/>
        </w:rPr>
        <w:br/>
      </w:r>
      <w:r w:rsidR="009779A2">
        <w:rPr>
          <w:rFonts w:eastAsia="Times New Roman"/>
          <w:lang w:val="bg-BG"/>
        </w:rPr>
        <w:t>Активен сонар</w:t>
      </w:r>
      <w:r w:rsidR="00A05EF5" w:rsidRPr="009779A2">
        <w:rPr>
          <w:rFonts w:eastAsia="Times New Roman"/>
          <w:lang w:val="bg-BG"/>
        </w:rPr>
        <w:t xml:space="preserve"> </w:t>
      </w:r>
      <w:r w:rsidRPr="009779A2">
        <w:rPr>
          <w:rFonts w:eastAsia="Times New Roman"/>
          <w:color w:val="458CC0"/>
          <w:lang w:val="bg-BG"/>
        </w:rPr>
        <w:t>|</w:t>
      </w:r>
      <w:r w:rsidR="00A05EF5" w:rsidRPr="009779A2">
        <w:rPr>
          <w:rFonts w:eastAsia="Times New Roman"/>
          <w:lang w:val="bg-BG"/>
        </w:rPr>
        <w:t xml:space="preserve"> </w:t>
      </w:r>
      <w:r w:rsidR="009779A2">
        <w:rPr>
          <w:rFonts w:eastAsia="Times New Roman"/>
          <w:lang w:val="bg-BG"/>
        </w:rPr>
        <w:t>Пасивен сонар</w:t>
      </w:r>
      <w:r w:rsidR="003240CE" w:rsidRPr="009779A2">
        <w:rPr>
          <w:rFonts w:eastAsia="Times New Roman"/>
          <w:lang w:val="bg-BG"/>
        </w:rPr>
        <w:t xml:space="preserve">  </w:t>
      </w:r>
    </w:p>
    <w:p w14:paraId="25B161D5" w14:textId="0600DB2F" w:rsidR="00AB15CE" w:rsidRPr="0069696A" w:rsidRDefault="00AB15CE" w:rsidP="0069696A">
      <w:pPr>
        <w:rPr>
          <w:rFonts w:eastAsia="Times New Roman"/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08AD3039" wp14:editId="771FA410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15" name="Straight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6FF3EA" id="Straight Connector 15" o:spid="_x0000_s1026" style="position:absolute;z-index:25165825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8.55pt" to="5in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" strokecolor="#21ade2" strokeweight="1pt">
                <v:stroke joinstyle="miter"/>
              </v:line>
            </w:pict>
          </mc:Fallback>
        </mc:AlternateContent>
      </w:r>
    </w:p>
    <w:p w14:paraId="5CD7F93C" w14:textId="2AD89093" w:rsidR="009779A2" w:rsidRPr="009779A2" w:rsidRDefault="009779A2" w:rsidP="008D578B">
      <w:pPr>
        <w:spacing w:after="120" w:line="300" w:lineRule="exact"/>
        <w:rPr>
          <w:b/>
          <w:iCs/>
          <w:color w:val="005B98"/>
          <w:lang w:val="bg-BG"/>
        </w:rPr>
      </w:pPr>
      <w:r w:rsidRPr="009779A2">
        <w:rPr>
          <w:b/>
          <w:color w:val="005B98"/>
          <w:lang w:val="bg-BG"/>
        </w:rPr>
        <w:t>Ранни методи за определяне на океанската дълбочина</w:t>
      </w:r>
      <w:r w:rsidRPr="009779A2">
        <w:rPr>
          <w:b/>
          <w:color w:val="005B98"/>
        </w:rPr>
        <w:t> </w:t>
      </w:r>
      <w:r w:rsidRPr="009779A2">
        <w:rPr>
          <w:b/>
          <w:iCs/>
          <w:color w:val="005B98"/>
          <w:lang w:val="bg-BG"/>
        </w:rPr>
        <w:t xml:space="preserve"> </w:t>
      </w:r>
    </w:p>
    <w:p w14:paraId="11213873" w14:textId="77777777" w:rsidR="009779A2" w:rsidRDefault="009779A2" w:rsidP="008D578B">
      <w:pPr>
        <w:spacing w:after="120" w:line="300" w:lineRule="exact"/>
        <w:rPr>
          <w:iCs/>
        </w:rPr>
      </w:pPr>
      <w:r w:rsidRPr="009779A2">
        <w:rPr>
          <w:iCs/>
          <w:lang w:val="bg-BG"/>
        </w:rPr>
        <w:t>Следвайте инструкциите за</w:t>
      </w:r>
      <w:r w:rsidRPr="009779A2">
        <w:rPr>
          <w:iCs/>
        </w:rPr>
        <w:t> </w:t>
      </w:r>
      <w:hyperlink r:id="rId48" w:tgtFrame="_blank" w:history="1">
        <w:r w:rsidRPr="009779A2">
          <w:rPr>
            <w:rStyle w:val="Hyperlink"/>
            <w:iCs/>
            <w:lang w:val="bg-BG"/>
          </w:rPr>
          <w:t>моделиране на океанското дъно в кутия за обувки. </w:t>
        </w:r>
      </w:hyperlink>
    </w:p>
    <w:p w14:paraId="7AA9D58A" w14:textId="77777777" w:rsidR="009779A2" w:rsidRPr="009779A2" w:rsidRDefault="00C4060B" w:rsidP="009779A2">
      <w:pPr>
        <w:spacing w:after="120" w:line="300" w:lineRule="exact"/>
        <w:rPr>
          <w:lang w:val="bg-BG"/>
        </w:rPr>
      </w:pPr>
      <w:r w:rsidRPr="008D578B">
        <w:rPr>
          <w:b/>
          <w:color w:val="21ADE2"/>
        </w:rPr>
        <w:lastRenderedPageBreak/>
        <w:t xml:space="preserve">1 </w:t>
      </w:r>
      <w:r w:rsidRPr="008D578B">
        <w:rPr>
          <w:color w:val="21ADE2"/>
        </w:rPr>
        <w:t xml:space="preserve">| </w:t>
      </w:r>
      <w:bookmarkStart w:id="8" w:name="_Hlk74056793"/>
      <w:r w:rsidR="009779A2" w:rsidRPr="009779A2">
        <w:rPr>
          <w:lang w:val="bg-BG"/>
        </w:rPr>
        <w:t>Защо е важно за капитани на кораби да знаят разликите в дълбочината на различни места в океана?</w:t>
      </w:r>
      <w:r w:rsidR="009779A2" w:rsidRPr="009779A2">
        <w:t> </w:t>
      </w:r>
    </w:p>
    <w:bookmarkEnd w:id="8"/>
    <w:p w14:paraId="3198AFFB" w14:textId="60720777" w:rsidR="00C4060B" w:rsidRPr="009779A2" w:rsidRDefault="00C4060B" w:rsidP="008D578B">
      <w:pPr>
        <w:spacing w:after="120" w:line="300" w:lineRule="exact"/>
        <w:rPr>
          <w:lang w:val="bg-BG"/>
        </w:rPr>
      </w:pPr>
    </w:p>
    <w:tbl>
      <w:tblPr>
        <w:tblStyle w:val="TableGrid"/>
        <w:tblpPr w:vertAnchor="text" w:horzAnchor="page" w:tblpX="750" w:tblpY="3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20"/>
      </w:tblGrid>
      <w:tr w:rsidR="004D3F13" w14:paraId="0AAEA22E" w14:textId="77777777" w:rsidTr="00C1212C">
        <w:trPr>
          <w:trHeight w:val="14175"/>
        </w:trPr>
        <w:tc>
          <w:tcPr>
            <w:tcW w:w="2515" w:type="dxa"/>
          </w:tcPr>
          <w:p w14:paraId="6858109F" w14:textId="77777777" w:rsidR="004D3F13" w:rsidRPr="009C74B6" w:rsidRDefault="004D3F13" w:rsidP="00D043FF">
            <w:pPr>
              <w:rPr>
                <w:rFonts w:ascii="Segoe UI Light" w:hAnsi="Segoe UI Light" w:cs="Segoe UI Light"/>
                <w:color w:val="21ADE2"/>
                <w:sz w:val="16"/>
                <w:szCs w:val="16"/>
              </w:rPr>
            </w:pPr>
          </w:p>
          <w:p w14:paraId="1582985A" w14:textId="034C1C23" w:rsidR="004D3F13" w:rsidRDefault="004D3F13" w:rsidP="00D043FF">
            <w:pPr>
              <w:rPr>
                <w:rFonts w:ascii="Segoe UI Light" w:hAnsi="Segoe UI Light" w:cs="Segoe UI Light"/>
                <w:color w:val="21ADE2"/>
                <w:sz w:val="16"/>
                <w:szCs w:val="16"/>
              </w:rPr>
            </w:pPr>
          </w:p>
          <w:p w14:paraId="19E025FC" w14:textId="471E0206" w:rsidR="00D043FF" w:rsidRDefault="00D043FF" w:rsidP="00D043FF">
            <w:pPr>
              <w:rPr>
                <w:rFonts w:ascii="Segoe UI Light" w:hAnsi="Segoe UI Light" w:cs="Segoe UI Light"/>
                <w:color w:val="21ADE2"/>
                <w:sz w:val="16"/>
                <w:szCs w:val="16"/>
              </w:rPr>
            </w:pPr>
          </w:p>
          <w:p w14:paraId="654089FA" w14:textId="77FA27F0" w:rsidR="00D043FF" w:rsidRDefault="00D043FF" w:rsidP="00D043FF">
            <w:pPr>
              <w:rPr>
                <w:rFonts w:ascii="Segoe UI Light" w:hAnsi="Segoe UI Light" w:cs="Segoe UI Light"/>
                <w:color w:val="21ADE2"/>
                <w:sz w:val="16"/>
                <w:szCs w:val="16"/>
              </w:rPr>
            </w:pPr>
          </w:p>
          <w:p w14:paraId="52DB2683" w14:textId="3C61410A" w:rsidR="00D043FF" w:rsidRDefault="00D043FF" w:rsidP="00D043FF">
            <w:pPr>
              <w:rPr>
                <w:rFonts w:ascii="Segoe UI Light" w:hAnsi="Segoe UI Light" w:cs="Segoe UI Light"/>
                <w:color w:val="21ADE2"/>
                <w:sz w:val="16"/>
                <w:szCs w:val="16"/>
              </w:rPr>
            </w:pPr>
          </w:p>
          <w:p w14:paraId="4DA6DC36" w14:textId="155AD2E5" w:rsidR="00D043FF" w:rsidRDefault="00D043FF" w:rsidP="00D043FF">
            <w:pPr>
              <w:rPr>
                <w:rFonts w:ascii="Segoe UI Light" w:hAnsi="Segoe UI Light" w:cs="Segoe UI Light"/>
                <w:color w:val="21ADE2"/>
                <w:sz w:val="16"/>
                <w:szCs w:val="16"/>
              </w:rPr>
            </w:pPr>
          </w:p>
          <w:p w14:paraId="58595569" w14:textId="762E7C27" w:rsidR="00D043FF" w:rsidRDefault="00D043FF" w:rsidP="00D043FF">
            <w:pPr>
              <w:rPr>
                <w:rFonts w:ascii="Segoe UI Light" w:hAnsi="Segoe UI Light" w:cs="Segoe UI Light"/>
                <w:color w:val="21ADE2"/>
                <w:sz w:val="16"/>
                <w:szCs w:val="16"/>
              </w:rPr>
            </w:pPr>
          </w:p>
          <w:p w14:paraId="6C0763F0" w14:textId="7291EC5D" w:rsidR="00D043FF" w:rsidRDefault="00D043FF" w:rsidP="00D043FF">
            <w:pPr>
              <w:rPr>
                <w:rFonts w:ascii="Segoe UI Light" w:hAnsi="Segoe UI Light" w:cs="Segoe UI Light"/>
                <w:color w:val="21ADE2"/>
                <w:sz w:val="16"/>
                <w:szCs w:val="16"/>
              </w:rPr>
            </w:pPr>
          </w:p>
          <w:p w14:paraId="68A76DF2" w14:textId="7A31DD43" w:rsidR="00D043FF" w:rsidRDefault="00D043FF" w:rsidP="00D043FF">
            <w:pPr>
              <w:rPr>
                <w:rFonts w:ascii="Segoe UI Light" w:hAnsi="Segoe UI Light" w:cs="Segoe UI Light"/>
                <w:color w:val="21ADE2"/>
                <w:sz w:val="16"/>
                <w:szCs w:val="16"/>
              </w:rPr>
            </w:pPr>
          </w:p>
          <w:p w14:paraId="6602594F" w14:textId="77777777" w:rsidR="00D043FF" w:rsidRPr="009C74B6" w:rsidRDefault="00D043FF" w:rsidP="00D043FF">
            <w:pPr>
              <w:rPr>
                <w:rFonts w:ascii="Segoe UI Light" w:hAnsi="Segoe UI Light" w:cs="Segoe UI Light"/>
                <w:color w:val="21ADE2"/>
                <w:sz w:val="16"/>
                <w:szCs w:val="16"/>
              </w:rPr>
            </w:pPr>
          </w:p>
          <w:p w14:paraId="4E1B8073" w14:textId="6944A759" w:rsidR="004D3F13" w:rsidRPr="009C74B6" w:rsidRDefault="00D043FF" w:rsidP="00D043FF">
            <w:pPr>
              <w:rPr>
                <w:rFonts w:ascii="Segoe UI Light" w:hAnsi="Segoe UI Light" w:cs="Segoe UI Light"/>
                <w:color w:val="21ADE2"/>
                <w:sz w:val="16"/>
                <w:szCs w:val="16"/>
              </w:rPr>
            </w:pPr>
            <w:r w:rsidRPr="00D043FF">
              <w:rPr>
                <w:rFonts w:ascii="Segoe UI Light" w:hAnsi="Segoe UI Light" w:cs="Segoe UI Light"/>
                <w:noProof/>
                <w:color w:val="21ADE2"/>
                <w:sz w:val="16"/>
                <w:szCs w:val="16"/>
              </w:rPr>
              <w:drawing>
                <wp:inline distT="0" distB="0" distL="0" distR="0" wp14:anchorId="09D500B7" wp14:editId="3E9923F6">
                  <wp:extent cx="1600200" cy="1142824"/>
                  <wp:effectExtent l="0" t="0" r="0" b="63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142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2A4A0E" w14:textId="734E7625" w:rsidR="00D043FF" w:rsidRPr="009779A2" w:rsidRDefault="009779A2" w:rsidP="00D043FF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  <w:r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  <w:t>Използване на звукови вълни за определяне на разстояние</w:t>
            </w:r>
          </w:p>
          <w:p w14:paraId="42C577C6" w14:textId="77777777" w:rsidR="00D043FF" w:rsidRDefault="00D043FF" w:rsidP="00D043FF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47BBDD30" w14:textId="77777777" w:rsidR="00D043FF" w:rsidRDefault="00D043FF" w:rsidP="00D043FF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52437E1F" w14:textId="77777777" w:rsidR="00D043FF" w:rsidRDefault="00D043FF" w:rsidP="00D043FF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757511AF" w14:textId="77777777" w:rsidR="00D043FF" w:rsidRDefault="00D043FF" w:rsidP="00D043FF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1FFBCD1C" w14:textId="77777777" w:rsidR="00D043FF" w:rsidRDefault="00D043FF" w:rsidP="00D043FF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696AAB6E" w14:textId="16EDA448" w:rsidR="00D043FF" w:rsidRDefault="00D043FF" w:rsidP="00D043FF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35C4251D" w14:textId="46CB33A8" w:rsidR="00D043FF" w:rsidRDefault="00D043FF" w:rsidP="00D043FF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7C898939" w14:textId="43623DB4" w:rsidR="00D043FF" w:rsidRDefault="00D043FF" w:rsidP="00D043FF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2AE5EEBF" w14:textId="5204CC62" w:rsidR="00D043FF" w:rsidRDefault="00D043FF" w:rsidP="00D043FF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5B5DB246" w14:textId="77777777" w:rsidR="00047E7A" w:rsidRDefault="00047E7A" w:rsidP="00D043FF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1D21B1E2" w14:textId="30B1DC41" w:rsidR="00D043FF" w:rsidRDefault="00D043FF" w:rsidP="00D043FF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325B8973" w14:textId="77777777" w:rsidR="00D043FF" w:rsidRDefault="00D043FF" w:rsidP="00D043FF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6CB52882" w14:textId="77777777" w:rsidR="00D043FF" w:rsidRDefault="00D043FF" w:rsidP="00D043FF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3760D69C" w14:textId="760E0A33" w:rsidR="00D043FF" w:rsidRDefault="00D043FF" w:rsidP="00D043FF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620B7CDE" w14:textId="69F5D6D3" w:rsidR="00DB1D7E" w:rsidRDefault="00DB1D7E" w:rsidP="00DB1D7E">
            <w:pPr>
              <w:pStyle w:val="BasicParagraph"/>
              <w:suppressAutoHyphens/>
              <w:spacing w:before="100" w:beforeAutospacing="1"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1EAAFFEC" w14:textId="77777777" w:rsidR="00DB1D7E" w:rsidRDefault="00DB1D7E" w:rsidP="00DB1D7E">
            <w:pPr>
              <w:pStyle w:val="BasicParagraph"/>
              <w:suppressAutoHyphens/>
              <w:spacing w:before="100" w:beforeAutospacing="1" w:line="240" w:lineRule="auto"/>
            </w:pPr>
          </w:p>
          <w:p w14:paraId="6A4B5248" w14:textId="77777777" w:rsidR="00DB1D7E" w:rsidRDefault="00DB1D7E" w:rsidP="00DB1D7E">
            <w:pPr>
              <w:pStyle w:val="BasicParagraph"/>
              <w:suppressAutoHyphens/>
              <w:spacing w:before="100" w:beforeAutospacing="1" w:line="240" w:lineRule="auto"/>
            </w:pPr>
          </w:p>
          <w:p w14:paraId="5EF22627" w14:textId="74B60462" w:rsidR="00D043FF" w:rsidRPr="00D043FF" w:rsidRDefault="00DB1D7E" w:rsidP="00FC56F9">
            <w:pPr>
              <w:pStyle w:val="BasicParagraph"/>
              <w:suppressAutoHyphens/>
              <w:spacing w:before="100" w:beforeAutospacing="1"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  <w:r w:rsidRPr="009A39A2">
              <w:t xml:space="preserve"> </w:t>
            </w:r>
            <w:r w:rsidRPr="009A39A2">
              <w:rPr>
                <w:noProof/>
              </w:rPr>
              <w:drawing>
                <wp:inline distT="0" distB="0" distL="0" distR="0" wp14:anchorId="6E228FFF" wp14:editId="3EFB0C3E">
                  <wp:extent cx="1600200" cy="1151417"/>
                  <wp:effectExtent l="0" t="0" r="0" b="4445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 rotWithShape="1">
                          <a:blip r:embed="rId18"/>
                          <a:srcRect l="7277" t="6294" r="20972" b="27291"/>
                          <a:stretch/>
                        </pic:blipFill>
                        <pic:spPr bwMode="auto">
                          <a:xfrm>
                            <a:off x="0" y="0"/>
                            <a:ext cx="1605515" cy="1155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69696A"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  <w:t>Презентация за сонар</w:t>
            </w:r>
            <w:r w:rsidR="00393697"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  <w:t xml:space="preserve"> </w:t>
            </w:r>
          </w:p>
        </w:tc>
      </w:tr>
    </w:tbl>
    <w:p w14:paraId="4526D15A" w14:textId="6537F3F8" w:rsidR="009779A2" w:rsidRPr="009779A2" w:rsidRDefault="00C4060B" w:rsidP="009779A2">
      <w:pPr>
        <w:spacing w:after="120" w:line="300" w:lineRule="exact"/>
      </w:pPr>
      <w:r>
        <w:rPr>
          <w:b/>
          <w:color w:val="21ADE2"/>
        </w:rPr>
        <w:t>2</w:t>
      </w:r>
      <w:r w:rsidRPr="008D578B">
        <w:rPr>
          <w:b/>
          <w:color w:val="21ADE2"/>
        </w:rPr>
        <w:t xml:space="preserve"> </w:t>
      </w:r>
      <w:r w:rsidRPr="008D578B">
        <w:rPr>
          <w:color w:val="21ADE2"/>
        </w:rPr>
        <w:t xml:space="preserve">| </w:t>
      </w:r>
      <w:r w:rsidR="009779A2" w:rsidRPr="009779A2">
        <w:rPr>
          <w:lang w:val="bg-BG"/>
        </w:rPr>
        <w:t>Използването на въже с тежест ефективен начин ли е за определяне на океанската дълбочина? Обосновете отговора си.</w:t>
      </w:r>
    </w:p>
    <w:p w14:paraId="3A4EC174" w14:textId="7D3A4D92" w:rsidR="00AB15CE" w:rsidRPr="00AB15CE" w:rsidRDefault="00AB15CE" w:rsidP="00AB15CE">
      <w:pPr>
        <w:spacing w:after="120" w:line="300" w:lineRule="exact"/>
      </w:pPr>
    </w:p>
    <w:p w14:paraId="726CDFD2" w14:textId="4B2D68D1" w:rsidR="00AB15CE" w:rsidRDefault="00AB15CE" w:rsidP="00C868FF">
      <w:pPr>
        <w:spacing w:after="120" w:line="300" w:lineRule="exact"/>
      </w:pPr>
    </w:p>
    <w:p w14:paraId="03AE2F9A" w14:textId="77777777" w:rsidR="00B217DD" w:rsidRDefault="00B217DD" w:rsidP="00C868FF">
      <w:pPr>
        <w:spacing w:after="120" w:line="300" w:lineRule="exact"/>
      </w:pPr>
    </w:p>
    <w:p w14:paraId="7BD5F476" w14:textId="55D367EF" w:rsidR="00C868FF" w:rsidRDefault="00C868FF" w:rsidP="00C868FF">
      <w:pPr>
        <w:spacing w:after="120" w:line="300" w:lineRule="exact"/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7F9B4821" wp14:editId="032B0D75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18" name="Straight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789D3D" id="Straight Connector 18" o:spid="_x0000_s1026" style="position:absolute;z-index:25165824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8.55pt" to="5in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" strokecolor="#21ade2" strokeweight="1pt">
                <v:stroke joinstyle="miter"/>
              </v:line>
            </w:pict>
          </mc:Fallback>
        </mc:AlternateContent>
      </w:r>
    </w:p>
    <w:p w14:paraId="7717A3FE" w14:textId="7D365C7E" w:rsidR="009779A2" w:rsidRDefault="009779A2" w:rsidP="003A1D70">
      <w:pPr>
        <w:spacing w:after="120" w:line="300" w:lineRule="exact"/>
        <w:rPr>
          <w:b/>
          <w:color w:val="005B98"/>
          <w:lang w:val="bg-BG"/>
        </w:rPr>
      </w:pPr>
      <w:r w:rsidRPr="009779A2">
        <w:rPr>
          <w:b/>
          <w:color w:val="005B98"/>
          <w:lang w:val="bg-BG"/>
        </w:rPr>
        <w:t xml:space="preserve">Как може да се използват звуковите вълни, за да се определи разстоянието до </w:t>
      </w:r>
      <w:r w:rsidR="00765CE0">
        <w:rPr>
          <w:b/>
          <w:color w:val="005B98"/>
          <w:lang w:val="bg-BG"/>
        </w:rPr>
        <w:t>даден предмет</w:t>
      </w:r>
      <w:r w:rsidRPr="009779A2">
        <w:rPr>
          <w:b/>
          <w:color w:val="005B98"/>
          <w:lang w:val="bg-BG"/>
        </w:rPr>
        <w:t>?</w:t>
      </w:r>
    </w:p>
    <w:p w14:paraId="069A78E8" w14:textId="475DE836" w:rsidR="009779A2" w:rsidRPr="009779A2" w:rsidRDefault="009779A2" w:rsidP="009779A2">
      <w:pPr>
        <w:spacing w:after="120" w:line="300" w:lineRule="exact"/>
        <w:rPr>
          <w:lang w:val="bg-BG"/>
        </w:rPr>
      </w:pPr>
      <w:r w:rsidRPr="009779A2">
        <w:rPr>
          <w:lang w:val="bg-BG"/>
        </w:rPr>
        <w:t>Следвайте инструкциите, за да направите проучването</w:t>
      </w:r>
      <w:r w:rsidRPr="009779A2">
        <w:t> </w:t>
      </w:r>
      <w:hyperlink r:id="rId49" w:history="1">
        <w:r w:rsidR="0069696A">
          <w:rPr>
            <w:rStyle w:val="Hyperlink"/>
            <w:lang w:val="bg-BG"/>
          </w:rPr>
          <w:t>използване</w:t>
        </w:r>
      </w:hyperlink>
      <w:r w:rsidR="0069696A">
        <w:rPr>
          <w:rStyle w:val="Hyperlink"/>
          <w:lang w:val="bg-BG"/>
        </w:rPr>
        <w:t xml:space="preserve"> на звукови вълни за определяне на разстояние</w:t>
      </w:r>
      <w:r w:rsidRPr="009779A2">
        <w:rPr>
          <w:lang w:val="bg-BG"/>
        </w:rPr>
        <w:t>.</w:t>
      </w:r>
    </w:p>
    <w:p w14:paraId="30F42A73" w14:textId="77777777" w:rsidR="0069696A" w:rsidRPr="0069696A" w:rsidRDefault="00D32EFF" w:rsidP="0069696A">
      <w:pPr>
        <w:spacing w:after="120" w:line="300" w:lineRule="exact"/>
        <w:rPr>
          <w:lang w:val="bg-BG"/>
        </w:rPr>
      </w:pPr>
      <w:r w:rsidRPr="0069696A">
        <w:rPr>
          <w:b/>
          <w:color w:val="21ADE2"/>
          <w:lang w:val="bg-BG"/>
        </w:rPr>
        <w:t xml:space="preserve">1 </w:t>
      </w:r>
      <w:r w:rsidRPr="0069696A">
        <w:rPr>
          <w:color w:val="21ADE2"/>
          <w:lang w:val="bg-BG"/>
        </w:rPr>
        <w:t xml:space="preserve">| </w:t>
      </w:r>
      <w:r w:rsidR="0069696A" w:rsidRPr="0069696A">
        <w:rPr>
          <w:lang w:val="bg-BG"/>
        </w:rPr>
        <w:t>Успяхте ли да определите коя риба беше по-близо или по-надалече? Как успяхте да ги определите?</w:t>
      </w:r>
      <w:r w:rsidR="0069696A" w:rsidRPr="0069696A">
        <w:t> </w:t>
      </w:r>
    </w:p>
    <w:p w14:paraId="4519B379" w14:textId="220D3959" w:rsidR="00D32EFF" w:rsidRPr="004513AB" w:rsidRDefault="00D32EFF" w:rsidP="00D32EFF">
      <w:pPr>
        <w:spacing w:after="120" w:line="300" w:lineRule="exact"/>
        <w:rPr>
          <w:color w:val="21ADE2"/>
        </w:rPr>
      </w:pPr>
    </w:p>
    <w:p w14:paraId="6CE1E749" w14:textId="77777777" w:rsidR="003A1D70" w:rsidRDefault="003A1D70" w:rsidP="003A1D70">
      <w:pPr>
        <w:spacing w:after="120" w:line="300" w:lineRule="exact"/>
      </w:pPr>
    </w:p>
    <w:p w14:paraId="3172D2F5" w14:textId="77777777" w:rsidR="003A1D70" w:rsidRDefault="003A1D70" w:rsidP="003A1D70">
      <w:pPr>
        <w:spacing w:after="120" w:line="300" w:lineRule="exact"/>
      </w:pPr>
    </w:p>
    <w:p w14:paraId="7C11478A" w14:textId="77777777" w:rsidR="0069696A" w:rsidRPr="0069696A" w:rsidRDefault="00AC35BB" w:rsidP="0069696A">
      <w:pPr>
        <w:spacing w:after="120" w:line="300" w:lineRule="exact"/>
      </w:pPr>
      <w:r>
        <w:rPr>
          <w:b/>
          <w:color w:val="21ADE2"/>
        </w:rPr>
        <w:t>2</w:t>
      </w:r>
      <w:r w:rsidRPr="008D578B">
        <w:rPr>
          <w:b/>
          <w:color w:val="21ADE2"/>
        </w:rPr>
        <w:t xml:space="preserve"> </w:t>
      </w:r>
      <w:r w:rsidRPr="008D578B">
        <w:rPr>
          <w:color w:val="21ADE2"/>
        </w:rPr>
        <w:t xml:space="preserve">| </w:t>
      </w:r>
      <w:r w:rsidR="0069696A" w:rsidRPr="0069696A">
        <w:rPr>
          <w:lang w:val="bg-BG"/>
        </w:rPr>
        <w:t>По какъв начин представихте звуковите вълни в това проучване?</w:t>
      </w:r>
    </w:p>
    <w:p w14:paraId="2CCE113F" w14:textId="3DF266C1" w:rsidR="00AC35BB" w:rsidRPr="004513AB" w:rsidRDefault="00AC35BB" w:rsidP="00AC35BB">
      <w:pPr>
        <w:spacing w:after="120" w:line="300" w:lineRule="exact"/>
        <w:rPr>
          <w:color w:val="21ADE2"/>
        </w:rPr>
      </w:pPr>
    </w:p>
    <w:p w14:paraId="78787A32" w14:textId="77777777" w:rsidR="00AC35BB" w:rsidRDefault="00AC35BB" w:rsidP="00AC35BB">
      <w:pPr>
        <w:spacing w:after="120" w:line="300" w:lineRule="exact"/>
      </w:pPr>
    </w:p>
    <w:p w14:paraId="40F4C7FA" w14:textId="77777777" w:rsidR="00AC35BB" w:rsidRDefault="00AC35BB" w:rsidP="00AC35BB">
      <w:pPr>
        <w:spacing w:after="120" w:line="300" w:lineRule="exact"/>
      </w:pPr>
    </w:p>
    <w:p w14:paraId="7059C1DB" w14:textId="77777777" w:rsidR="0069696A" w:rsidRPr="0069696A" w:rsidRDefault="00AC35BB" w:rsidP="0069696A">
      <w:pPr>
        <w:spacing w:after="120" w:line="300" w:lineRule="exact"/>
      </w:pPr>
      <w:r w:rsidRPr="00FC56F9">
        <w:rPr>
          <w:b/>
          <w:color w:val="21ADE2"/>
        </w:rPr>
        <w:t xml:space="preserve">3 </w:t>
      </w:r>
      <w:r w:rsidRPr="00FC56F9">
        <w:rPr>
          <w:color w:val="21ADE2"/>
        </w:rPr>
        <w:t xml:space="preserve">| </w:t>
      </w:r>
      <w:r w:rsidR="0069696A" w:rsidRPr="0069696A">
        <w:rPr>
          <w:lang w:val="bg-BG"/>
        </w:rPr>
        <w:t>По какъв начин моделът, който използвахте в тази дейност, представя делфин, който използва биосонар? Какви ограничения има моделът?</w:t>
      </w:r>
    </w:p>
    <w:p w14:paraId="09A88662" w14:textId="3E6EF49B" w:rsidR="00AC35BB" w:rsidRPr="008D578B" w:rsidRDefault="00AC35BB" w:rsidP="00AC35BB">
      <w:pPr>
        <w:spacing w:after="120" w:line="300" w:lineRule="exact"/>
      </w:pPr>
    </w:p>
    <w:p w14:paraId="213818CC" w14:textId="77777777" w:rsidR="00AC35BB" w:rsidRDefault="00AC35BB" w:rsidP="00AC35BB">
      <w:pPr>
        <w:spacing w:after="120" w:line="300" w:lineRule="exact"/>
        <w:rPr>
          <w:b/>
          <w:color w:val="21ADE2"/>
        </w:rPr>
      </w:pPr>
      <w:r>
        <w:rPr>
          <w:b/>
          <w:color w:val="21ADE2"/>
        </w:rPr>
        <w:br/>
      </w:r>
    </w:p>
    <w:p w14:paraId="168C0159" w14:textId="77777777" w:rsidR="0069696A" w:rsidRPr="0069696A" w:rsidRDefault="00AC35BB" w:rsidP="0069696A">
      <w:pPr>
        <w:spacing w:after="120" w:line="300" w:lineRule="exact"/>
      </w:pPr>
      <w:r>
        <w:rPr>
          <w:b/>
          <w:color w:val="21ADE2"/>
        </w:rPr>
        <w:t>4</w:t>
      </w:r>
      <w:r w:rsidRPr="008D578B">
        <w:rPr>
          <w:b/>
          <w:color w:val="21ADE2"/>
        </w:rPr>
        <w:t xml:space="preserve"> </w:t>
      </w:r>
      <w:r w:rsidRPr="008D578B">
        <w:rPr>
          <w:color w:val="21ADE2"/>
        </w:rPr>
        <w:t xml:space="preserve">| </w:t>
      </w:r>
      <w:r w:rsidR="0069696A" w:rsidRPr="0069696A">
        <w:rPr>
          <w:lang w:val="bg-BG"/>
        </w:rPr>
        <w:t>Как можете да използвате вълни, за да различите обект наблизо от обект, който е надалеч?</w:t>
      </w:r>
    </w:p>
    <w:p w14:paraId="001C109F" w14:textId="141C6A68" w:rsidR="00AC35BB" w:rsidRPr="00AB177F" w:rsidRDefault="00AC35BB" w:rsidP="00AC35BB">
      <w:pPr>
        <w:spacing w:after="120" w:line="300" w:lineRule="exact"/>
      </w:pPr>
    </w:p>
    <w:p w14:paraId="234979F1" w14:textId="32C61C7D" w:rsidR="00C868FF" w:rsidRDefault="00C868FF" w:rsidP="002635D5">
      <w:pPr>
        <w:spacing w:after="120" w:line="300" w:lineRule="exact"/>
      </w:pPr>
    </w:p>
    <w:p w14:paraId="0FD7ED70" w14:textId="77777777" w:rsidR="00167211" w:rsidRDefault="00167211" w:rsidP="00167211">
      <w:pPr>
        <w:spacing w:after="120" w:line="300" w:lineRule="exact"/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69BCAB57" wp14:editId="060617A7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22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0894322" id="Straight Connector 22" o:spid="_x0000_s1026" style="position:absolute;z-index:2516582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8.55pt" to="5in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" strokecolor="#21ade2" strokeweight="1pt">
                <v:stroke joinstyle="miter"/>
              </v:line>
            </w:pict>
          </mc:Fallback>
        </mc:AlternateContent>
      </w:r>
    </w:p>
    <w:p w14:paraId="5B2D56B5" w14:textId="77777777" w:rsidR="0069696A" w:rsidRDefault="0069696A" w:rsidP="003A1D70">
      <w:pPr>
        <w:spacing w:after="120" w:line="300" w:lineRule="exact"/>
        <w:rPr>
          <w:b/>
          <w:iCs/>
          <w:color w:val="005B98"/>
        </w:rPr>
      </w:pPr>
      <w:r w:rsidRPr="0069696A">
        <w:rPr>
          <w:b/>
          <w:color w:val="005B98"/>
          <w:lang w:val="bg-BG"/>
        </w:rPr>
        <w:t>Изучаване на сонар</w:t>
      </w:r>
      <w:r w:rsidRPr="0069696A">
        <w:rPr>
          <w:b/>
          <w:color w:val="005B98"/>
        </w:rPr>
        <w:t> </w:t>
      </w:r>
      <w:r w:rsidRPr="0069696A">
        <w:rPr>
          <w:b/>
          <w:iCs/>
          <w:color w:val="005B98"/>
        </w:rPr>
        <w:t xml:space="preserve"> </w:t>
      </w:r>
    </w:p>
    <w:p w14:paraId="37F54439" w14:textId="5546BD34" w:rsidR="003A1D70" w:rsidRPr="003A1D70" w:rsidRDefault="0069696A" w:rsidP="003A1D70">
      <w:pPr>
        <w:spacing w:after="120" w:line="300" w:lineRule="exact"/>
      </w:pPr>
      <w:r w:rsidRPr="0069696A">
        <w:rPr>
          <w:iCs/>
          <w:lang w:val="bg-BG"/>
        </w:rPr>
        <w:t>Използвайте</w:t>
      </w:r>
      <w:r w:rsidRPr="0069696A">
        <w:rPr>
          <w:iCs/>
        </w:rPr>
        <w:t> </w:t>
      </w:r>
      <w:hyperlink r:id="rId50" w:tgtFrame="_blank" w:history="1">
        <w:r w:rsidRPr="0069696A">
          <w:rPr>
            <w:rStyle w:val="Hyperlink"/>
            <w:iCs/>
            <w:lang w:val="bg-BG"/>
          </w:rPr>
          <w:t>презентацията за сонар,</w:t>
        </w:r>
        <w:r w:rsidRPr="0069696A">
          <w:rPr>
            <w:rStyle w:val="Hyperlink"/>
            <w:iCs/>
          </w:rPr>
          <w:t> </w:t>
        </w:r>
      </w:hyperlink>
      <w:r w:rsidRPr="0069696A">
        <w:rPr>
          <w:iCs/>
          <w:lang w:val="bg-BG"/>
        </w:rPr>
        <w:t>за да проучите и отговорите на следните въпроси:</w:t>
      </w:r>
      <w:r w:rsidR="003A1D70" w:rsidRPr="003A1D70">
        <w:rPr>
          <w:iCs/>
        </w:rPr>
        <w:t> </w:t>
      </w:r>
      <w:r w:rsidR="003A1D70" w:rsidRPr="003A1D70">
        <w:t> </w:t>
      </w:r>
    </w:p>
    <w:p w14:paraId="58223517" w14:textId="3379B83D" w:rsidR="003A1D70" w:rsidRPr="003A1D70" w:rsidRDefault="00C868FF" w:rsidP="003A1D70">
      <w:pPr>
        <w:spacing w:after="120" w:line="300" w:lineRule="exact"/>
      </w:pPr>
      <w:r w:rsidRPr="008D578B">
        <w:rPr>
          <w:b/>
          <w:color w:val="21ADE2"/>
        </w:rPr>
        <w:t xml:space="preserve">1 </w:t>
      </w:r>
      <w:r w:rsidRPr="008D578B">
        <w:rPr>
          <w:color w:val="21ADE2"/>
        </w:rPr>
        <w:t xml:space="preserve">| </w:t>
      </w:r>
      <w:r w:rsidR="0069696A" w:rsidRPr="0069696A">
        <w:rPr>
          <w:lang w:val="bg-BG"/>
        </w:rPr>
        <w:t>Какво е сонар</w:t>
      </w:r>
      <w:r w:rsidR="0069696A" w:rsidRPr="0069696A">
        <w:t xml:space="preserve">? </w:t>
      </w:r>
      <w:r w:rsidR="0069696A" w:rsidRPr="0069696A">
        <w:rPr>
          <w:lang w:val="bg-BG"/>
        </w:rPr>
        <w:t>За какво е акроним</w:t>
      </w:r>
      <w:r w:rsidR="0069696A" w:rsidRPr="0069696A">
        <w:t>?</w:t>
      </w:r>
    </w:p>
    <w:p w14:paraId="1FB2E3F3" w14:textId="77777777" w:rsidR="003A1D70" w:rsidRDefault="003A1D70" w:rsidP="003A1D70">
      <w:pPr>
        <w:spacing w:after="120" w:line="300" w:lineRule="exact"/>
      </w:pPr>
    </w:p>
    <w:p w14:paraId="2CDF9594" w14:textId="77777777" w:rsidR="003A1D70" w:rsidRPr="008D578B" w:rsidRDefault="003A1D70" w:rsidP="003A1D70">
      <w:pPr>
        <w:spacing w:after="120" w:line="300" w:lineRule="exact"/>
      </w:pPr>
    </w:p>
    <w:p w14:paraId="0A5B6907" w14:textId="7E386385" w:rsidR="00C868FF" w:rsidRDefault="00C868FF" w:rsidP="00C868FF">
      <w:pPr>
        <w:spacing w:after="120" w:line="300" w:lineRule="exact"/>
      </w:pPr>
      <w:r>
        <w:rPr>
          <w:b/>
          <w:color w:val="21ADE2"/>
        </w:rPr>
        <w:t>2</w:t>
      </w:r>
      <w:r w:rsidRPr="008D578B">
        <w:rPr>
          <w:b/>
          <w:color w:val="21ADE2"/>
        </w:rPr>
        <w:t xml:space="preserve"> </w:t>
      </w:r>
      <w:r w:rsidRPr="008D578B">
        <w:rPr>
          <w:color w:val="21ADE2"/>
        </w:rPr>
        <w:t xml:space="preserve">| </w:t>
      </w:r>
      <w:r w:rsidR="0069696A" w:rsidRPr="0069696A">
        <w:rPr>
          <w:lang w:val="bg-BG"/>
        </w:rPr>
        <w:t>Каква е разликата между активен и пасивен сонар</w:t>
      </w:r>
      <w:r w:rsidR="0069696A" w:rsidRPr="0069696A">
        <w:t>?</w:t>
      </w:r>
    </w:p>
    <w:p w14:paraId="187A205E" w14:textId="77777777" w:rsidR="003A1D70" w:rsidRDefault="003A1D70" w:rsidP="003A1D70">
      <w:pPr>
        <w:spacing w:after="120" w:line="300" w:lineRule="exact"/>
      </w:pPr>
    </w:p>
    <w:p w14:paraId="20386235" w14:textId="77777777" w:rsidR="003A1D70" w:rsidRDefault="003A1D70" w:rsidP="003A1D70">
      <w:pPr>
        <w:spacing w:after="120" w:line="300" w:lineRule="exact"/>
      </w:pPr>
    </w:p>
    <w:p w14:paraId="42CD67CB" w14:textId="56371B17" w:rsidR="00FB5253" w:rsidRDefault="00C868FF" w:rsidP="00FB5253">
      <w:pPr>
        <w:spacing w:after="120" w:line="300" w:lineRule="exact"/>
      </w:pPr>
      <w:r>
        <w:rPr>
          <w:b/>
          <w:color w:val="21ADE2"/>
        </w:rPr>
        <w:t>3</w:t>
      </w:r>
      <w:r w:rsidRPr="008D578B">
        <w:rPr>
          <w:b/>
          <w:color w:val="21ADE2"/>
        </w:rPr>
        <w:t xml:space="preserve"> </w:t>
      </w:r>
      <w:r w:rsidRPr="008D578B">
        <w:rPr>
          <w:color w:val="21ADE2"/>
        </w:rPr>
        <w:t xml:space="preserve">| </w:t>
      </w:r>
      <w:r w:rsidR="0069696A" w:rsidRPr="0069696A">
        <w:rPr>
          <w:lang w:val="bg-BG"/>
        </w:rPr>
        <w:t>По какъв начин рибите долавят звукови вълни</w:t>
      </w:r>
      <w:r w:rsidR="0069696A" w:rsidRPr="0069696A">
        <w:t>?</w:t>
      </w:r>
    </w:p>
    <w:tbl>
      <w:tblPr>
        <w:tblStyle w:val="TableGrid"/>
        <w:tblpPr w:vertAnchor="text" w:horzAnchor="page" w:tblpX="750" w:tblpY="3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20"/>
      </w:tblGrid>
      <w:tr w:rsidR="00FB5253" w14:paraId="72B06835" w14:textId="77777777" w:rsidTr="00795291">
        <w:trPr>
          <w:trHeight w:val="14175"/>
        </w:trPr>
        <w:tc>
          <w:tcPr>
            <w:tcW w:w="2520" w:type="dxa"/>
          </w:tcPr>
          <w:p w14:paraId="5D13A14C" w14:textId="77777777" w:rsidR="00FB5253" w:rsidRPr="009C74B6" w:rsidRDefault="00FB5253" w:rsidP="00795291">
            <w:pPr>
              <w:spacing w:after="100" w:afterAutospacing="1"/>
              <w:rPr>
                <w:rFonts w:ascii="Segoe UI Light" w:hAnsi="Segoe UI Light" w:cs="Segoe UI Light"/>
                <w:color w:val="21ADE2"/>
                <w:sz w:val="16"/>
                <w:szCs w:val="16"/>
              </w:rPr>
            </w:pPr>
          </w:p>
          <w:p w14:paraId="551FD68C" w14:textId="77777777" w:rsidR="00FB5253" w:rsidRPr="009C74B6" w:rsidRDefault="00FB5253" w:rsidP="00795291">
            <w:pPr>
              <w:spacing w:after="100" w:afterAutospacing="1"/>
              <w:rPr>
                <w:rFonts w:ascii="Segoe UI Light" w:hAnsi="Segoe UI Light" w:cs="Segoe UI Light"/>
                <w:color w:val="21ADE2"/>
                <w:sz w:val="16"/>
                <w:szCs w:val="16"/>
              </w:rPr>
            </w:pPr>
          </w:p>
          <w:p w14:paraId="41768EF4" w14:textId="77777777" w:rsidR="00FB5253" w:rsidRPr="009C74B6" w:rsidRDefault="00FB5253" w:rsidP="00795291">
            <w:pPr>
              <w:spacing w:after="100" w:afterAutospacing="1"/>
              <w:rPr>
                <w:rFonts w:ascii="Segoe UI Light" w:hAnsi="Segoe UI Light" w:cs="Segoe UI Light"/>
                <w:color w:val="21ADE2"/>
                <w:sz w:val="16"/>
                <w:szCs w:val="16"/>
              </w:rPr>
            </w:pPr>
          </w:p>
          <w:p w14:paraId="7C56F52A" w14:textId="77777777" w:rsidR="00FB5253" w:rsidRDefault="00FB5253" w:rsidP="0079529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2F0833E3" w14:textId="77777777" w:rsidR="00FB5253" w:rsidRDefault="00FB5253" w:rsidP="0079529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68BB4708" w14:textId="77777777" w:rsidR="00FB5253" w:rsidRDefault="00FB5253" w:rsidP="0079529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73A0E741" w14:textId="77777777" w:rsidR="00FB5253" w:rsidRDefault="00FB5253" w:rsidP="0079529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7ED49149" w14:textId="77777777" w:rsidR="00FB5253" w:rsidRDefault="00FB5253" w:rsidP="0079529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3BD69448" w14:textId="77777777" w:rsidR="00FB5253" w:rsidRDefault="00FB5253" w:rsidP="0079529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545730A4" w14:textId="77777777" w:rsidR="00FB5253" w:rsidRDefault="00FB5253" w:rsidP="0079529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2FF1F7A5" w14:textId="77777777" w:rsidR="00FB5253" w:rsidRDefault="00FB5253" w:rsidP="0079529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70B63647" w14:textId="77777777" w:rsidR="00FB5253" w:rsidRDefault="00FB5253" w:rsidP="0079529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194D2A9F" w14:textId="77777777" w:rsidR="00FB5253" w:rsidRDefault="00FB5253" w:rsidP="0079529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14:paraId="4068CDBC" w14:textId="77777777" w:rsidR="00FB5253" w:rsidRDefault="00FB5253" w:rsidP="0079529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  <w:r w:rsidRPr="00DB36F6">
              <w:rPr>
                <w:rFonts w:ascii="Segoe UI" w:hAnsi="Segoe UI" w:cs="Segoe UI"/>
                <w:i/>
                <w:iCs/>
                <w:noProof/>
                <w:color w:val="808080" w:themeColor="background1" w:themeShade="80"/>
                <w:sz w:val="16"/>
                <w:szCs w:val="16"/>
              </w:rPr>
              <w:drawing>
                <wp:inline distT="0" distB="0" distL="0" distR="0" wp14:anchorId="42F4C6F7" wp14:editId="4381C9CF">
                  <wp:extent cx="1600200" cy="1142820"/>
                  <wp:effectExtent l="0" t="0" r="0" b="63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142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A97313" w14:textId="6E7AD3BE" w:rsidR="00FB5253" w:rsidRPr="0069696A" w:rsidRDefault="0069696A" w:rsidP="0079529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  <w:r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  <w:t>Работна книга за екстремни височини и дълбочини</w:t>
            </w:r>
          </w:p>
        </w:tc>
      </w:tr>
    </w:tbl>
    <w:p w14:paraId="56F989E1" w14:textId="77777777" w:rsidR="0069696A" w:rsidRPr="0069696A" w:rsidRDefault="00FB5253" w:rsidP="0069696A">
      <w:pPr>
        <w:spacing w:after="120" w:line="300" w:lineRule="exact"/>
        <w:rPr>
          <w:lang w:val="bg-BG"/>
        </w:rPr>
      </w:pPr>
      <w:r>
        <w:rPr>
          <w:b/>
          <w:color w:val="21ADE2"/>
        </w:rPr>
        <w:t>4</w:t>
      </w:r>
      <w:r w:rsidRPr="008D578B">
        <w:rPr>
          <w:b/>
          <w:color w:val="21ADE2"/>
        </w:rPr>
        <w:t xml:space="preserve"> </w:t>
      </w:r>
      <w:r w:rsidRPr="008D578B">
        <w:rPr>
          <w:color w:val="21ADE2"/>
        </w:rPr>
        <w:t xml:space="preserve">| </w:t>
      </w:r>
      <w:r w:rsidR="0069696A" w:rsidRPr="0069696A">
        <w:rPr>
          <w:lang w:val="bg-BG"/>
        </w:rPr>
        <w:t>По какъв начин моряците са определяли дълбочината на океанското дъно през 19 век и преди това? Защо им е била необходима тази информация?</w:t>
      </w:r>
    </w:p>
    <w:p w14:paraId="2A4F6148" w14:textId="3E2B64BD" w:rsidR="00FB5253" w:rsidRPr="0069696A" w:rsidRDefault="00FB5253" w:rsidP="00FB5253">
      <w:pPr>
        <w:spacing w:after="120" w:line="300" w:lineRule="exact"/>
        <w:rPr>
          <w:lang w:val="bg-BG"/>
        </w:rPr>
      </w:pPr>
    </w:p>
    <w:p w14:paraId="5C11EF69" w14:textId="596B02FA" w:rsidR="00FB5253" w:rsidRPr="0069696A" w:rsidRDefault="00FB5253" w:rsidP="00FB5253">
      <w:pPr>
        <w:spacing w:after="120" w:line="300" w:lineRule="exact"/>
        <w:rPr>
          <w:b/>
          <w:color w:val="21ADE2"/>
          <w:lang w:val="bg-BG"/>
        </w:rPr>
      </w:pPr>
    </w:p>
    <w:p w14:paraId="795E0DF4" w14:textId="16C515B0" w:rsidR="00FB5253" w:rsidRPr="0069696A" w:rsidRDefault="00FB5253" w:rsidP="00FB5253">
      <w:pPr>
        <w:spacing w:after="120" w:line="300" w:lineRule="exact"/>
        <w:rPr>
          <w:b/>
          <w:color w:val="21ADE2"/>
          <w:lang w:val="bg-BG"/>
        </w:rPr>
      </w:pPr>
    </w:p>
    <w:p w14:paraId="21DDCDD1" w14:textId="129783DD" w:rsidR="00FB5253" w:rsidRPr="0069696A" w:rsidRDefault="00FB5253" w:rsidP="00FB5253">
      <w:pPr>
        <w:spacing w:after="120" w:line="300" w:lineRule="exact"/>
        <w:rPr>
          <w:b/>
          <w:color w:val="21ADE2"/>
          <w:lang w:val="bg-BG"/>
        </w:rPr>
      </w:pPr>
    </w:p>
    <w:p w14:paraId="59AA725A" w14:textId="77777777" w:rsidR="00FB5253" w:rsidRPr="0069696A" w:rsidRDefault="00FB5253" w:rsidP="00FB5253">
      <w:pPr>
        <w:spacing w:after="120" w:line="300" w:lineRule="exact"/>
        <w:rPr>
          <w:b/>
          <w:color w:val="21ADE2"/>
          <w:lang w:val="bg-BG"/>
        </w:rPr>
      </w:pPr>
    </w:p>
    <w:p w14:paraId="2E94BCF1" w14:textId="588CFF89" w:rsidR="00FB5253" w:rsidRPr="0069696A" w:rsidRDefault="00FB5253" w:rsidP="00FB5253">
      <w:pPr>
        <w:spacing w:after="120" w:line="300" w:lineRule="exact"/>
        <w:rPr>
          <w:lang w:val="bg-BG"/>
        </w:rPr>
      </w:pPr>
      <w:r w:rsidRPr="0069696A">
        <w:rPr>
          <w:b/>
          <w:color w:val="21ADE2"/>
          <w:lang w:val="bg-BG"/>
        </w:rPr>
        <w:t xml:space="preserve">5 </w:t>
      </w:r>
      <w:r w:rsidRPr="0069696A">
        <w:rPr>
          <w:color w:val="21ADE2"/>
          <w:lang w:val="bg-BG"/>
        </w:rPr>
        <w:t xml:space="preserve">| </w:t>
      </w:r>
      <w:r w:rsidR="0069696A" w:rsidRPr="0069696A">
        <w:rPr>
          <w:lang w:val="bg-BG"/>
        </w:rPr>
        <w:t>Какви са разликите между видовете сонари, използвани от хората?</w:t>
      </w:r>
    </w:p>
    <w:p w14:paraId="1B212858" w14:textId="77777777" w:rsidR="00FB5253" w:rsidRPr="0069696A" w:rsidRDefault="00FB5253" w:rsidP="00FB5253">
      <w:pPr>
        <w:spacing w:after="120" w:line="300" w:lineRule="exact"/>
        <w:rPr>
          <w:lang w:val="bg-BG"/>
        </w:rPr>
      </w:pPr>
    </w:p>
    <w:p w14:paraId="621573AF" w14:textId="77777777" w:rsidR="00FB5253" w:rsidRPr="0069696A" w:rsidRDefault="00FB5253" w:rsidP="00FB5253">
      <w:pPr>
        <w:spacing w:after="120" w:line="300" w:lineRule="exact"/>
        <w:rPr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85" behindDoc="0" locked="0" layoutInCell="1" allowOverlap="1" wp14:anchorId="6527E4B6" wp14:editId="467E0424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59" name="Straight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C342868" id="Straight Connector 59" o:spid="_x0000_s1026" style="position:absolute;z-index:25165828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8.55pt" to="5in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" strokecolor="#21ade2" strokeweight="1pt">
                <v:stroke joinstyle="miter"/>
              </v:line>
            </w:pict>
          </mc:Fallback>
        </mc:AlternateContent>
      </w:r>
    </w:p>
    <w:p w14:paraId="4B2213E1" w14:textId="77777777" w:rsidR="0069696A" w:rsidRPr="0069696A" w:rsidRDefault="0069696A" w:rsidP="00FB5253">
      <w:pPr>
        <w:spacing w:after="120" w:line="300" w:lineRule="exact"/>
        <w:rPr>
          <w:b/>
          <w:iCs/>
          <w:color w:val="005B98"/>
          <w:lang w:val="bg-BG"/>
        </w:rPr>
      </w:pPr>
      <w:r w:rsidRPr="0069696A">
        <w:rPr>
          <w:b/>
          <w:color w:val="005B98"/>
          <w:lang w:val="bg-BG"/>
        </w:rPr>
        <w:t xml:space="preserve">От планините към падините: сравняване на разстояния </w:t>
      </w:r>
      <w:r w:rsidRPr="0069696A">
        <w:rPr>
          <w:b/>
          <w:color w:val="005B98"/>
        </w:rPr>
        <w:t> </w:t>
      </w:r>
      <w:r w:rsidRPr="0069696A">
        <w:rPr>
          <w:b/>
          <w:iCs/>
          <w:color w:val="005B98"/>
          <w:lang w:val="bg-BG"/>
        </w:rPr>
        <w:t xml:space="preserve"> </w:t>
      </w:r>
    </w:p>
    <w:p w14:paraId="6F48935A" w14:textId="57E5E8DC" w:rsidR="00FB5253" w:rsidRPr="0069696A" w:rsidRDefault="0069696A" w:rsidP="00FB5253">
      <w:pPr>
        <w:spacing w:after="120" w:line="300" w:lineRule="exact"/>
        <w:rPr>
          <w:lang w:val="bg-BG"/>
        </w:rPr>
      </w:pPr>
      <w:r w:rsidRPr="0069696A">
        <w:rPr>
          <w:iCs/>
          <w:lang w:val="bg-BG"/>
        </w:rPr>
        <w:t>Използвайте</w:t>
      </w:r>
      <w:r w:rsidRPr="0069696A">
        <w:rPr>
          <w:iCs/>
        </w:rPr>
        <w:t> </w:t>
      </w:r>
      <w:hyperlink r:id="rId51" w:tgtFrame="_blank" w:history="1">
        <w:r w:rsidRPr="0069696A">
          <w:rPr>
            <w:rStyle w:val="Hyperlink"/>
            <w:iCs/>
            <w:lang w:val="bg-BG"/>
          </w:rPr>
          <w:t>инструкциите</w:t>
        </w:r>
      </w:hyperlink>
      <w:r w:rsidRPr="0069696A">
        <w:rPr>
          <w:iCs/>
          <w:lang w:val="bg-BG"/>
        </w:rPr>
        <w:t xml:space="preserve"> за работната книга, за да осмислите големината на нашите океани. Отговорете на следните въпроси:</w:t>
      </w:r>
      <w:r w:rsidR="00FB5253" w:rsidRPr="00937F88">
        <w:t> </w:t>
      </w:r>
    </w:p>
    <w:p w14:paraId="4E49DB35" w14:textId="350F7F19" w:rsidR="00FB5253" w:rsidRPr="0069696A" w:rsidRDefault="00FB5253" w:rsidP="00FB5253">
      <w:pPr>
        <w:spacing w:after="120" w:line="300" w:lineRule="exact"/>
        <w:rPr>
          <w:lang w:val="bg-BG"/>
        </w:rPr>
      </w:pPr>
      <w:r w:rsidRPr="0069696A">
        <w:rPr>
          <w:b/>
          <w:color w:val="21ADE2"/>
          <w:lang w:val="bg-BG"/>
        </w:rPr>
        <w:t xml:space="preserve">1 </w:t>
      </w:r>
      <w:r w:rsidRPr="0069696A">
        <w:rPr>
          <w:color w:val="21ADE2"/>
          <w:lang w:val="bg-BG"/>
        </w:rPr>
        <w:t xml:space="preserve">| </w:t>
      </w:r>
      <w:r w:rsidR="0069696A" w:rsidRPr="0069696A">
        <w:rPr>
          <w:lang w:val="bg-BG"/>
        </w:rPr>
        <w:t>Различават ли се най-високите точки на Земята от най-дълбоките точки на океаните?</w:t>
      </w:r>
    </w:p>
    <w:p w14:paraId="026B4F4F" w14:textId="77777777" w:rsidR="00FB5253" w:rsidRPr="0069696A" w:rsidRDefault="00FB5253" w:rsidP="00FB5253">
      <w:pPr>
        <w:spacing w:after="120" w:line="300" w:lineRule="exact"/>
        <w:rPr>
          <w:lang w:val="bg-BG"/>
        </w:rPr>
      </w:pPr>
    </w:p>
    <w:p w14:paraId="69CE2F03" w14:textId="77777777" w:rsidR="00FB5253" w:rsidRPr="0069696A" w:rsidRDefault="00FB5253" w:rsidP="00FB5253">
      <w:pPr>
        <w:spacing w:after="120" w:line="300" w:lineRule="exact"/>
        <w:rPr>
          <w:lang w:val="bg-BG"/>
        </w:rPr>
      </w:pPr>
    </w:p>
    <w:p w14:paraId="25EE7177" w14:textId="77777777" w:rsidR="00FB5253" w:rsidRPr="0069696A" w:rsidRDefault="00FB5253" w:rsidP="00FB5253">
      <w:pPr>
        <w:spacing w:after="120" w:line="300" w:lineRule="exact"/>
        <w:rPr>
          <w:lang w:val="bg-BG"/>
        </w:rPr>
      </w:pPr>
    </w:p>
    <w:p w14:paraId="43497EAB" w14:textId="12393D56" w:rsidR="0069696A" w:rsidRPr="0069696A" w:rsidRDefault="00FB5253" w:rsidP="0069696A">
      <w:pPr>
        <w:spacing w:after="120" w:line="300" w:lineRule="exact"/>
        <w:rPr>
          <w:lang w:val="bg-BG"/>
        </w:rPr>
      </w:pPr>
      <w:r w:rsidRPr="0069696A">
        <w:rPr>
          <w:b/>
          <w:color w:val="21ADE2"/>
          <w:lang w:val="bg-BG"/>
        </w:rPr>
        <w:t xml:space="preserve">2 </w:t>
      </w:r>
      <w:r w:rsidRPr="0069696A">
        <w:rPr>
          <w:color w:val="21ADE2"/>
          <w:lang w:val="bg-BG"/>
        </w:rPr>
        <w:t xml:space="preserve">| </w:t>
      </w:r>
      <w:r w:rsidR="0069696A" w:rsidRPr="0069696A">
        <w:rPr>
          <w:lang w:val="bg-BG"/>
        </w:rPr>
        <w:t>Кое е по-трудно да се изследва от човека: (а) най-високата точка на Земята, (б) лунната повърхност или (в) най-дълбоките части на океана. Използвайте доказателства, за да подкрепите отговора си.</w:t>
      </w:r>
    </w:p>
    <w:p w14:paraId="4783B7E0" w14:textId="758D34DE" w:rsidR="00FB5253" w:rsidRPr="0069696A" w:rsidRDefault="00FB5253" w:rsidP="00FB5253">
      <w:pPr>
        <w:spacing w:after="120" w:line="300" w:lineRule="exact"/>
        <w:rPr>
          <w:lang w:val="bg-BG"/>
        </w:rPr>
      </w:pPr>
      <w:r w:rsidRPr="00937F88">
        <w:t> </w:t>
      </w:r>
    </w:p>
    <w:p w14:paraId="2331D775" w14:textId="77777777" w:rsidR="00FB5253" w:rsidRPr="0069696A" w:rsidRDefault="00FB5253" w:rsidP="00FB5253">
      <w:pPr>
        <w:spacing w:after="120" w:line="300" w:lineRule="exact"/>
        <w:rPr>
          <w:lang w:val="bg-BG"/>
        </w:rPr>
      </w:pPr>
    </w:p>
    <w:p w14:paraId="4A235721" w14:textId="77777777" w:rsidR="00FB5253" w:rsidRPr="0069696A" w:rsidRDefault="00FB5253" w:rsidP="00FB5253">
      <w:pPr>
        <w:spacing w:after="120" w:line="300" w:lineRule="exact"/>
        <w:rPr>
          <w:lang w:val="bg-BG"/>
        </w:rPr>
      </w:pPr>
    </w:p>
    <w:p w14:paraId="48D26C99" w14:textId="77777777" w:rsidR="00FB5253" w:rsidRPr="0069696A" w:rsidRDefault="00FB5253" w:rsidP="00FB5253">
      <w:pPr>
        <w:spacing w:after="120" w:line="300" w:lineRule="exact"/>
        <w:rPr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86" behindDoc="0" locked="0" layoutInCell="1" allowOverlap="1" wp14:anchorId="6B71B3BD" wp14:editId="040951A0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60" name="Straight Connector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05C145" id="Straight Connector 60" o:spid="_x0000_s1026" style="position:absolute;z-index:25165828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8.55pt" to="5in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" strokecolor="#21ade2" strokeweight="1pt">
                <v:stroke joinstyle="miter"/>
              </v:line>
            </w:pict>
          </mc:Fallback>
        </mc:AlternateContent>
      </w:r>
    </w:p>
    <w:p w14:paraId="484C4633" w14:textId="77777777" w:rsidR="0069696A" w:rsidRPr="0069696A" w:rsidRDefault="0069696A" w:rsidP="00E513A8">
      <w:pPr>
        <w:rPr>
          <w:b/>
          <w:iCs/>
          <w:color w:val="005B98"/>
          <w:lang w:val="bg-BG"/>
        </w:rPr>
      </w:pPr>
      <w:r w:rsidRPr="0069696A">
        <w:rPr>
          <w:b/>
          <w:color w:val="005B98"/>
          <w:lang w:val="bg-BG"/>
        </w:rPr>
        <w:t>Размер на океанските зони</w:t>
      </w:r>
      <w:r w:rsidRPr="0069696A">
        <w:rPr>
          <w:b/>
          <w:color w:val="005B98"/>
        </w:rPr>
        <w:t> </w:t>
      </w:r>
      <w:r w:rsidRPr="0069696A">
        <w:rPr>
          <w:b/>
          <w:iCs/>
          <w:color w:val="005B98"/>
          <w:lang w:val="bg-BG"/>
        </w:rPr>
        <w:t xml:space="preserve"> </w:t>
      </w:r>
    </w:p>
    <w:p w14:paraId="604BA6E8" w14:textId="4DC528E8" w:rsidR="00FB5253" w:rsidRPr="0097746F" w:rsidRDefault="0097746F" w:rsidP="00FB5253">
      <w:pPr>
        <w:spacing w:after="120" w:line="300" w:lineRule="exact"/>
        <w:rPr>
          <w:iCs/>
          <w:lang w:val="bg-BG"/>
        </w:rPr>
      </w:pPr>
      <w:r w:rsidRPr="0097746F">
        <w:rPr>
          <w:iCs/>
          <w:lang w:val="bg-BG"/>
        </w:rPr>
        <w:t xml:space="preserve">Работейки по групи, използвайте стойностите на дълбочините на океанските зони, за да нарисувате диаграма. Нарисувайте диаграмата върху месарска хартия. Използвайте мащаб 1 м = 10,000 м. Като използвате списъка с морски организми в </w:t>
      </w:r>
      <w:hyperlink r:id="rId52" w:tgtFrame="_blank" w:history="1">
        <w:r w:rsidRPr="0097746F">
          <w:rPr>
            <w:rStyle w:val="Hyperlink"/>
            <w:iCs/>
            <w:lang w:val="bg-BG"/>
          </w:rPr>
          <w:t>листа</w:t>
        </w:r>
      </w:hyperlink>
      <w:r w:rsidRPr="0097746F">
        <w:rPr>
          <w:iCs/>
          <w:lang w:val="bg-BG"/>
        </w:rPr>
        <w:t xml:space="preserve"> за оцветяване, покажете</w:t>
      </w:r>
      <w:r w:rsidR="00765CE0" w:rsidRPr="00765CE0">
        <w:rPr>
          <w:iCs/>
          <w:lang w:val="bg-BG"/>
        </w:rPr>
        <w:t xml:space="preserve"> </w:t>
      </w:r>
      <w:r w:rsidR="00765CE0" w:rsidRPr="0097746F">
        <w:rPr>
          <w:iCs/>
          <w:lang w:val="bg-BG"/>
        </w:rPr>
        <w:t>на вашата диаграма</w:t>
      </w:r>
      <w:r w:rsidRPr="0097746F">
        <w:rPr>
          <w:iCs/>
          <w:lang w:val="bg-BG"/>
        </w:rPr>
        <w:t xml:space="preserve"> къде </w:t>
      </w:r>
      <w:r w:rsidR="00765CE0" w:rsidRPr="0097746F">
        <w:rPr>
          <w:iCs/>
          <w:lang w:val="bg-BG"/>
        </w:rPr>
        <w:t xml:space="preserve">бихме могли да намерим </w:t>
      </w:r>
      <w:r w:rsidRPr="0097746F">
        <w:rPr>
          <w:iCs/>
          <w:lang w:val="bg-BG"/>
        </w:rPr>
        <w:t>всеки организъм.</w:t>
      </w:r>
    </w:p>
    <w:p w14:paraId="514EFD5A" w14:textId="77777777" w:rsidR="00FB5253" w:rsidRPr="0097746F" w:rsidRDefault="00FB5253" w:rsidP="00FB5253">
      <w:pPr>
        <w:spacing w:after="120" w:line="300" w:lineRule="exact"/>
        <w:rPr>
          <w:lang w:val="bg-BG"/>
        </w:rPr>
      </w:pPr>
    </w:p>
    <w:tbl>
      <w:tblPr>
        <w:tblStyle w:val="TableGrid"/>
        <w:tblpPr w:vertAnchor="text" w:horzAnchor="page" w:tblpX="750" w:tblpY="3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20"/>
      </w:tblGrid>
      <w:tr w:rsidR="00FB5253" w:rsidRPr="0097746F" w14:paraId="6324ECEC" w14:textId="77777777" w:rsidTr="00795291">
        <w:trPr>
          <w:trHeight w:val="14175"/>
        </w:trPr>
        <w:tc>
          <w:tcPr>
            <w:tcW w:w="2515" w:type="dxa"/>
          </w:tcPr>
          <w:p w14:paraId="5E5A5530" w14:textId="77777777" w:rsidR="00FB5253" w:rsidRPr="0097746F" w:rsidRDefault="00FB5253" w:rsidP="0079529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14:paraId="4A82F711" w14:textId="77777777" w:rsidR="00FB5253" w:rsidRPr="0097746F" w:rsidRDefault="00FB5253" w:rsidP="0079529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14:paraId="1D4D1ED8" w14:textId="77777777" w:rsidR="00FB5253" w:rsidRPr="0097746F" w:rsidRDefault="00FB5253" w:rsidP="0079529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14:paraId="32A50BE0" w14:textId="77777777" w:rsidR="00FB5253" w:rsidRPr="0097746F" w:rsidRDefault="00FB5253" w:rsidP="0079529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14:paraId="00C56E30" w14:textId="6C4BC5B2" w:rsidR="00FB5253" w:rsidRPr="0097746F" w:rsidRDefault="00FB5253" w:rsidP="0079529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  <w:r w:rsidRPr="000D1EDE">
              <w:rPr>
                <w:rFonts w:ascii="Segoe UI Light" w:hAnsi="Segoe UI Light" w:cs="Segoe UI Light"/>
                <w:noProof/>
                <w:color w:val="21ADE2"/>
                <w:sz w:val="16"/>
                <w:szCs w:val="16"/>
              </w:rPr>
              <w:drawing>
                <wp:inline distT="0" distB="0" distL="0" distR="0" wp14:anchorId="748D1341" wp14:editId="6328A44A">
                  <wp:extent cx="1600200" cy="1142822"/>
                  <wp:effectExtent l="0" t="0" r="0" b="635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142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7746F"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  <w:t>Как да направим размисли във видео формат.</w:t>
            </w:r>
          </w:p>
          <w:p w14:paraId="3120EACD" w14:textId="77777777" w:rsidR="00FB5253" w:rsidRPr="0097746F" w:rsidRDefault="00FB5253" w:rsidP="00795291">
            <w:pPr>
              <w:spacing w:after="240" w:line="800" w:lineRule="exact"/>
              <w:rPr>
                <w:b/>
                <w:color w:val="A6A6A6" w:themeColor="background1" w:themeShade="A6"/>
                <w:sz w:val="16"/>
                <w:szCs w:val="16"/>
                <w:lang w:val="bg-BG"/>
              </w:rPr>
            </w:pPr>
          </w:p>
          <w:p w14:paraId="56DC7943" w14:textId="77777777" w:rsidR="00FB5253" w:rsidRPr="0097746F" w:rsidRDefault="00FB5253" w:rsidP="00795291">
            <w:pPr>
              <w:spacing w:after="240" w:line="800" w:lineRule="exact"/>
              <w:rPr>
                <w:rFonts w:ascii="Segoe UI Light" w:hAnsi="Segoe UI Light" w:cs="Segoe UI Light"/>
                <w:color w:val="21ADE2"/>
                <w:sz w:val="68"/>
                <w:szCs w:val="68"/>
                <w:lang w:val="bg-BG"/>
              </w:rPr>
            </w:pPr>
          </w:p>
        </w:tc>
      </w:tr>
    </w:tbl>
    <w:p w14:paraId="1AA1F958" w14:textId="29BEC6C1" w:rsidR="00FB5253" w:rsidRPr="00765CE0" w:rsidRDefault="00FB5253" w:rsidP="00FB5253">
      <w:pPr>
        <w:spacing w:after="120" w:line="300" w:lineRule="exact"/>
        <w:rPr>
          <w:b/>
          <w:color w:val="005B98"/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87" behindDoc="0" locked="0" layoutInCell="1" allowOverlap="1" wp14:anchorId="29339881" wp14:editId="3B6E5CBD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63" name="Straight Connector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68A0A36" id="Straight Connector 63" o:spid="_x0000_s1026" style="position:absolute;z-index:25165828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8.55pt" to="5in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" strokecolor="#21ade2" strokeweight="1pt">
                <v:stroke joinstyle="miter"/>
              </v:line>
            </w:pict>
          </mc:Fallback>
        </mc:AlternateContent>
      </w:r>
      <w:r w:rsidR="00765CE0">
        <w:rPr>
          <w:b/>
          <w:color w:val="005B98"/>
          <w:lang w:val="bg-BG"/>
        </w:rPr>
        <w:t>Размисли</w:t>
      </w:r>
    </w:p>
    <w:p w14:paraId="14F75F5D" w14:textId="54A3D594" w:rsidR="0097746F" w:rsidRPr="0097746F" w:rsidRDefault="0097746F" w:rsidP="0097746F">
      <w:pPr>
        <w:spacing w:after="120" w:line="300" w:lineRule="exact"/>
      </w:pPr>
      <w:r w:rsidRPr="0097746F">
        <w:rPr>
          <w:lang w:val="bg-BG"/>
        </w:rPr>
        <w:t xml:space="preserve">Използвайте наръчника </w:t>
      </w:r>
      <w:hyperlink r:id="rId54" w:history="1">
        <w:r>
          <w:rPr>
            <w:rStyle w:val="Hyperlink"/>
            <w:lang w:val="bg-BG"/>
          </w:rPr>
          <w:t>за</w:t>
        </w:r>
      </w:hyperlink>
      <w:r>
        <w:rPr>
          <w:rStyle w:val="Hyperlink"/>
          <w:lang w:val="bg-BG"/>
        </w:rPr>
        <w:t xml:space="preserve"> това как да създадем размисли във видео формат</w:t>
      </w:r>
      <w:r w:rsidRPr="0097746F">
        <w:rPr>
          <w:lang w:val="bg-BG"/>
        </w:rPr>
        <w:t xml:space="preserve">, за да </w:t>
      </w:r>
      <w:r w:rsidR="00765CE0">
        <w:rPr>
          <w:lang w:val="bg-BG"/>
        </w:rPr>
        <w:t>се научите</w:t>
      </w:r>
      <w:r w:rsidRPr="0097746F">
        <w:rPr>
          <w:lang w:val="bg-BG"/>
        </w:rPr>
        <w:t xml:space="preserve"> да използвате </w:t>
      </w:r>
      <w:r w:rsidRPr="0097746F">
        <w:t>Microsoft</w:t>
      </w:r>
      <w:r w:rsidRPr="0097746F">
        <w:rPr>
          <w:lang w:val="bg-BG"/>
        </w:rPr>
        <w:t xml:space="preserve"> </w:t>
      </w:r>
      <w:r w:rsidRPr="0097746F">
        <w:t>Photos</w:t>
      </w:r>
      <w:r w:rsidR="00765CE0">
        <w:rPr>
          <w:lang w:val="bg-BG"/>
        </w:rPr>
        <w:t xml:space="preserve"> с цел размишления</w:t>
      </w:r>
      <w:r w:rsidRPr="0097746F">
        <w:rPr>
          <w:lang w:val="bg-BG"/>
        </w:rPr>
        <w:t xml:space="preserve"> над наученото.</w:t>
      </w:r>
      <w:r w:rsidRPr="0097746F">
        <w:t> </w:t>
      </w:r>
      <w:hyperlink r:id="rId55" w:history="1">
        <w:r>
          <w:rPr>
            <w:rStyle w:val="Hyperlink"/>
            <w:lang w:val="bg-BG"/>
          </w:rPr>
          <w:t>Вижте</w:t>
        </w:r>
      </w:hyperlink>
      <w:r>
        <w:rPr>
          <w:rStyle w:val="Hyperlink"/>
          <w:lang w:val="bg-BG"/>
        </w:rPr>
        <w:t xml:space="preserve"> пример</w:t>
      </w:r>
      <w:r w:rsidRPr="0097746F">
        <w:t> </w:t>
      </w:r>
      <w:r w:rsidRPr="0097746F">
        <w:rPr>
          <w:lang w:val="bg-BG"/>
        </w:rPr>
        <w:t>за това как да съединяваме снимки и видеа</w:t>
      </w:r>
      <w:r w:rsidRPr="0097746F">
        <w:t xml:space="preserve">. </w:t>
      </w:r>
      <w:r w:rsidRPr="0097746F">
        <w:rPr>
          <w:lang w:val="bg-BG"/>
        </w:rPr>
        <w:t>Тези въпроси ще ви помогнат във вашите размисли</w:t>
      </w:r>
      <w:r w:rsidRPr="0097746F">
        <w:t>:</w:t>
      </w:r>
    </w:p>
    <w:p w14:paraId="415FE3F7" w14:textId="77777777" w:rsidR="0097746F" w:rsidRPr="0097746F" w:rsidRDefault="00FB5253" w:rsidP="0097746F">
      <w:pPr>
        <w:spacing w:after="120" w:line="300" w:lineRule="exact"/>
        <w:rPr>
          <w:color w:val="404040"/>
        </w:rPr>
      </w:pPr>
      <w:r w:rsidRPr="008D578B">
        <w:rPr>
          <w:b/>
          <w:color w:val="21ADE2"/>
        </w:rPr>
        <w:t xml:space="preserve">1 </w:t>
      </w:r>
      <w:r w:rsidRPr="008D578B">
        <w:rPr>
          <w:color w:val="21ADE2"/>
        </w:rPr>
        <w:t xml:space="preserve">| </w:t>
      </w:r>
      <w:r w:rsidR="0097746F" w:rsidRPr="0097746F">
        <w:rPr>
          <w:color w:val="404040"/>
          <w:lang w:val="bg-BG"/>
        </w:rPr>
        <w:t>Успяхте ли да определите коя риба беше наблизо и коя по-надалече? Как успяхте да ги определите?</w:t>
      </w:r>
      <w:r w:rsidR="0097746F" w:rsidRPr="0097746F">
        <w:rPr>
          <w:color w:val="404040"/>
        </w:rPr>
        <w:t> </w:t>
      </w:r>
    </w:p>
    <w:p w14:paraId="14AB2BE0" w14:textId="16B94955" w:rsidR="00FB5253" w:rsidRPr="00937F88" w:rsidRDefault="00FB5253" w:rsidP="00FB5253">
      <w:pPr>
        <w:spacing w:after="120" w:line="300" w:lineRule="exact"/>
      </w:pPr>
    </w:p>
    <w:p w14:paraId="05BEF517" w14:textId="77777777" w:rsidR="00FB5253" w:rsidRDefault="00FB5253" w:rsidP="00FB5253">
      <w:pPr>
        <w:spacing w:after="120" w:line="300" w:lineRule="exact"/>
      </w:pPr>
    </w:p>
    <w:p w14:paraId="09CD1620" w14:textId="77777777" w:rsidR="00FB5253" w:rsidRDefault="00FB5253" w:rsidP="00FB5253">
      <w:pPr>
        <w:spacing w:after="120" w:line="300" w:lineRule="exact"/>
      </w:pPr>
    </w:p>
    <w:p w14:paraId="1BD687E5" w14:textId="77777777" w:rsidR="00FB5253" w:rsidRPr="00CD57B4" w:rsidRDefault="00FB5253" w:rsidP="00FB5253">
      <w:pPr>
        <w:spacing w:after="120" w:line="300" w:lineRule="exact"/>
      </w:pPr>
    </w:p>
    <w:p w14:paraId="10280D7F" w14:textId="77777777" w:rsidR="00FB5253" w:rsidRDefault="00FB5253" w:rsidP="00FB5253">
      <w:pPr>
        <w:spacing w:after="120" w:line="300" w:lineRule="exact"/>
      </w:pPr>
    </w:p>
    <w:p w14:paraId="4FF83A05" w14:textId="77777777" w:rsidR="0097746F" w:rsidRPr="0097746F" w:rsidRDefault="00FB5253" w:rsidP="0097746F">
      <w:pPr>
        <w:spacing w:after="120" w:line="300" w:lineRule="exact"/>
        <w:rPr>
          <w:lang w:val="bg-BG"/>
        </w:rPr>
      </w:pPr>
      <w:r>
        <w:rPr>
          <w:b/>
          <w:color w:val="21ADE2"/>
        </w:rPr>
        <w:t>2</w:t>
      </w:r>
      <w:r w:rsidRPr="008D578B">
        <w:rPr>
          <w:b/>
          <w:color w:val="21ADE2"/>
        </w:rPr>
        <w:t xml:space="preserve"> </w:t>
      </w:r>
      <w:r w:rsidRPr="008D578B">
        <w:rPr>
          <w:color w:val="21ADE2"/>
        </w:rPr>
        <w:t xml:space="preserve">| </w:t>
      </w:r>
      <w:r w:rsidR="0097746F" w:rsidRPr="0097746F">
        <w:rPr>
          <w:lang w:val="bg-BG"/>
        </w:rPr>
        <w:t>По какъв начин човекът е успял да използва сонарни технологии, за да картографира океанското дъно?</w:t>
      </w:r>
    </w:p>
    <w:p w14:paraId="6B9A888B" w14:textId="00D6A31E" w:rsidR="00FB5253" w:rsidRPr="0097746F" w:rsidRDefault="00FB5253" w:rsidP="00FB5253">
      <w:pPr>
        <w:spacing w:after="120" w:line="300" w:lineRule="exact"/>
        <w:rPr>
          <w:lang w:val="bg-BG"/>
        </w:rPr>
      </w:pPr>
    </w:p>
    <w:p w14:paraId="22751A4F" w14:textId="77777777" w:rsidR="00FB5253" w:rsidRDefault="00FB5253" w:rsidP="00FB5253">
      <w:pPr>
        <w:spacing w:after="120" w:line="300" w:lineRule="exact"/>
      </w:pPr>
    </w:p>
    <w:p w14:paraId="017F0C10" w14:textId="77777777" w:rsidR="00FB5253" w:rsidRDefault="00FB5253" w:rsidP="00FB5253">
      <w:pPr>
        <w:spacing w:after="120" w:line="300" w:lineRule="exact"/>
      </w:pPr>
    </w:p>
    <w:p w14:paraId="01FE809B" w14:textId="77777777" w:rsidR="00FB5253" w:rsidRPr="008D578B" w:rsidRDefault="00FB5253" w:rsidP="00FB5253">
      <w:pPr>
        <w:spacing w:after="120" w:line="300" w:lineRule="exact"/>
      </w:pPr>
    </w:p>
    <w:p w14:paraId="1B987608" w14:textId="0185290C" w:rsidR="00FB5253" w:rsidRPr="0097746F" w:rsidRDefault="00FB5253" w:rsidP="00FB5253">
      <w:pPr>
        <w:spacing w:after="120" w:line="300" w:lineRule="exact"/>
        <w:rPr>
          <w:lang w:val="bg-BG"/>
        </w:rPr>
      </w:pPr>
      <w:r>
        <w:rPr>
          <w:b/>
          <w:color w:val="21ADE2"/>
        </w:rPr>
        <w:t>3</w:t>
      </w:r>
      <w:r w:rsidRPr="008D578B">
        <w:rPr>
          <w:b/>
          <w:color w:val="21ADE2"/>
        </w:rPr>
        <w:t xml:space="preserve"> </w:t>
      </w:r>
      <w:r w:rsidRPr="008D578B">
        <w:rPr>
          <w:color w:val="21ADE2"/>
        </w:rPr>
        <w:t xml:space="preserve">| </w:t>
      </w:r>
      <w:r w:rsidR="0097746F" w:rsidRPr="0097746F">
        <w:rPr>
          <w:lang w:val="bg-BG"/>
        </w:rPr>
        <w:t>Защо технологии като сонара за важни за изучаването на Земята?</w:t>
      </w:r>
    </w:p>
    <w:p w14:paraId="63D12135" w14:textId="733D1CCB" w:rsidR="00CD57B4" w:rsidRPr="00CD57B4" w:rsidRDefault="00CD57B4" w:rsidP="00FB5253">
      <w:pPr>
        <w:spacing w:after="120" w:line="300" w:lineRule="exact"/>
      </w:pPr>
    </w:p>
    <w:p w14:paraId="35DA78D2" w14:textId="77777777" w:rsidR="00DE4B31" w:rsidRPr="00DE4B31" w:rsidRDefault="00DE4B31" w:rsidP="00DE4B31">
      <w:pPr>
        <w:spacing w:after="120" w:line="300" w:lineRule="exact"/>
      </w:pPr>
    </w:p>
    <w:p w14:paraId="67BF9393" w14:textId="77777777" w:rsidR="00AF30F6" w:rsidRDefault="00AF30F6" w:rsidP="00937F88">
      <w:pPr>
        <w:spacing w:after="120" w:line="300" w:lineRule="exact"/>
      </w:pPr>
    </w:p>
    <w:p w14:paraId="0B1CE123" w14:textId="77777777" w:rsidR="00AF30F6" w:rsidRDefault="00AF30F6" w:rsidP="00937F88">
      <w:pPr>
        <w:spacing w:after="120" w:line="300" w:lineRule="exact"/>
      </w:pPr>
    </w:p>
    <w:p w14:paraId="24A6C807" w14:textId="04D28C2E" w:rsidR="00937F88" w:rsidRPr="00937F88" w:rsidRDefault="00937F88" w:rsidP="00937F88">
      <w:pPr>
        <w:spacing w:after="120" w:line="300" w:lineRule="exact"/>
        <w:rPr>
          <w:iCs/>
        </w:rPr>
      </w:pPr>
    </w:p>
    <w:sectPr w:rsidR="00937F88" w:rsidRPr="00937F88" w:rsidSect="0090435D">
      <w:headerReference w:type="even" r:id="rId56"/>
      <w:headerReference w:type="default" r:id="rId57"/>
      <w:footerReference w:type="even" r:id="rId58"/>
      <w:footerReference w:type="default" r:id="rId59"/>
      <w:headerReference w:type="first" r:id="rId60"/>
      <w:footerReference w:type="first" r:id="rId61"/>
      <w:pgSz w:w="12240" w:h="15840"/>
      <w:pgMar w:top="1440" w:right="720" w:bottom="806" w:left="43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E03861" w14:textId="77777777" w:rsidR="00F42A14" w:rsidRDefault="00F42A14" w:rsidP="00807265">
      <w:r>
        <w:separator/>
      </w:r>
    </w:p>
  </w:endnote>
  <w:endnote w:type="continuationSeparator" w:id="0">
    <w:p w14:paraId="6C5D9152" w14:textId="77777777" w:rsidR="00F42A14" w:rsidRDefault="00F42A14" w:rsidP="00807265">
      <w:r>
        <w:continuationSeparator/>
      </w:r>
    </w:p>
  </w:endnote>
  <w:endnote w:type="continuationNotice" w:id="1">
    <w:p w14:paraId="0BDEEA0F" w14:textId="77777777" w:rsidR="00F42A14" w:rsidRDefault="00F42A1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inionPro-Regular">
    <w:altName w:val="Arial"/>
    <w:charset w:val="4D"/>
    <w:family w:val="auto"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C79134" w14:textId="77777777" w:rsidR="00FA3559" w:rsidRDefault="00FA355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498DF4" w14:textId="4DF62807" w:rsidR="0090435D" w:rsidRPr="0090435D" w:rsidRDefault="0090435D" w:rsidP="0090435D">
    <w:pPr>
      <w:spacing w:line="240" w:lineRule="atLeast"/>
      <w:jc w:val="right"/>
      <w:rPr>
        <w:rFonts w:eastAsia="Times New Roman"/>
        <w:color w:val="808080" w:themeColor="background1" w:themeShade="80"/>
        <w:sz w:val="16"/>
        <w:szCs w:val="16"/>
      </w:rPr>
    </w:pPr>
    <w:r w:rsidRPr="00522CFA">
      <w:rPr>
        <w:rFonts w:eastAsia="Times New Roman"/>
        <w:color w:val="808080" w:themeColor="background1" w:themeShade="80"/>
        <w:sz w:val="16"/>
        <w:szCs w:val="16"/>
      </w:rPr>
      <w:t>© Microsoft 2018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EFDFF4" w14:textId="77777777" w:rsidR="00FA3559" w:rsidRDefault="00FA355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FF6FD0" w14:textId="77777777" w:rsidR="00F42A14" w:rsidRDefault="00F42A14" w:rsidP="00807265">
      <w:r>
        <w:separator/>
      </w:r>
    </w:p>
  </w:footnote>
  <w:footnote w:type="continuationSeparator" w:id="0">
    <w:p w14:paraId="2558B690" w14:textId="77777777" w:rsidR="00F42A14" w:rsidRDefault="00F42A14" w:rsidP="00807265">
      <w:r>
        <w:continuationSeparator/>
      </w:r>
    </w:p>
  </w:footnote>
  <w:footnote w:type="continuationNotice" w:id="1">
    <w:p w14:paraId="29F113C1" w14:textId="77777777" w:rsidR="00F42A14" w:rsidRDefault="00F42A14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9AD4E2" w14:textId="77777777" w:rsidR="00FA3559" w:rsidRDefault="00FA355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47662C" w14:textId="77777777" w:rsidR="00FA3559" w:rsidRDefault="00FA3559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DC33E3" w14:textId="77777777" w:rsidR="00FA3559" w:rsidRDefault="00FA355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DB1EC1"/>
    <w:multiLevelType w:val="multilevel"/>
    <w:tmpl w:val="F85693A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8C77CCC"/>
    <w:multiLevelType w:val="hybridMultilevel"/>
    <w:tmpl w:val="70A4DF7A"/>
    <w:lvl w:ilvl="0" w:tplc="C6900A1E">
      <w:start w:val="18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6A44DB"/>
    <w:multiLevelType w:val="multilevel"/>
    <w:tmpl w:val="71C4D59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2E23E41"/>
    <w:multiLevelType w:val="multilevel"/>
    <w:tmpl w:val="FE06E4D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7FF684A"/>
    <w:multiLevelType w:val="multilevel"/>
    <w:tmpl w:val="79FC4B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BCF2882"/>
    <w:multiLevelType w:val="multilevel"/>
    <w:tmpl w:val="73FE39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F6F372F"/>
    <w:multiLevelType w:val="multilevel"/>
    <w:tmpl w:val="7A7665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4113492E"/>
    <w:multiLevelType w:val="multilevel"/>
    <w:tmpl w:val="4D74E63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3E620EA"/>
    <w:multiLevelType w:val="multilevel"/>
    <w:tmpl w:val="D64CC8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48EB104D"/>
    <w:multiLevelType w:val="multilevel"/>
    <w:tmpl w:val="FC2A5C6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8FB11BA"/>
    <w:multiLevelType w:val="multilevel"/>
    <w:tmpl w:val="95D80ED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4A502F05"/>
    <w:multiLevelType w:val="hybridMultilevel"/>
    <w:tmpl w:val="495499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B5AFA52">
      <w:start w:val="5"/>
      <w:numFmt w:val="bullet"/>
      <w:lvlText w:val="•"/>
      <w:lvlJc w:val="left"/>
      <w:pPr>
        <w:ind w:left="1440" w:hanging="360"/>
      </w:pPr>
      <w:rPr>
        <w:rFonts w:ascii="Segoe UI" w:eastAsiaTheme="minorHAnsi" w:hAnsi="Segoe UI" w:cs="Segoe UI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EA13FB3"/>
    <w:multiLevelType w:val="multilevel"/>
    <w:tmpl w:val="DC960C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51241FDD"/>
    <w:multiLevelType w:val="multilevel"/>
    <w:tmpl w:val="23A27A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58D52D31"/>
    <w:multiLevelType w:val="multilevel"/>
    <w:tmpl w:val="E08ABD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68A426A2"/>
    <w:multiLevelType w:val="multilevel"/>
    <w:tmpl w:val="BD944FC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78AA696C"/>
    <w:multiLevelType w:val="multilevel"/>
    <w:tmpl w:val="4DAAC3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14"/>
  </w:num>
  <w:num w:numId="3">
    <w:abstractNumId w:val="1"/>
  </w:num>
  <w:num w:numId="4">
    <w:abstractNumId w:val="11"/>
  </w:num>
  <w:num w:numId="5">
    <w:abstractNumId w:val="8"/>
  </w:num>
  <w:num w:numId="6">
    <w:abstractNumId w:val="16"/>
  </w:num>
  <w:num w:numId="7">
    <w:abstractNumId w:val="4"/>
  </w:num>
  <w:num w:numId="8">
    <w:abstractNumId w:val="2"/>
  </w:num>
  <w:num w:numId="9">
    <w:abstractNumId w:val="12"/>
  </w:num>
  <w:num w:numId="10">
    <w:abstractNumId w:val="15"/>
  </w:num>
  <w:num w:numId="11">
    <w:abstractNumId w:val="0"/>
  </w:num>
  <w:num w:numId="12">
    <w:abstractNumId w:val="9"/>
  </w:num>
  <w:num w:numId="13">
    <w:abstractNumId w:val="10"/>
  </w:num>
  <w:num w:numId="14">
    <w:abstractNumId w:val="3"/>
  </w:num>
  <w:num w:numId="15">
    <w:abstractNumId w:val="5"/>
  </w:num>
  <w:num w:numId="16">
    <w:abstractNumId w:val="7"/>
  </w:num>
  <w:num w:numId="17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65937"/>
    <w:rsid w:val="00007684"/>
    <w:rsid w:val="000130FA"/>
    <w:rsid w:val="00021A98"/>
    <w:rsid w:val="00022C80"/>
    <w:rsid w:val="000244A1"/>
    <w:rsid w:val="00025D05"/>
    <w:rsid w:val="00031D24"/>
    <w:rsid w:val="000346B8"/>
    <w:rsid w:val="00040A77"/>
    <w:rsid w:val="00041A37"/>
    <w:rsid w:val="00042D3D"/>
    <w:rsid w:val="00044726"/>
    <w:rsid w:val="000450A8"/>
    <w:rsid w:val="0004638A"/>
    <w:rsid w:val="00047E7A"/>
    <w:rsid w:val="000557FE"/>
    <w:rsid w:val="0006368E"/>
    <w:rsid w:val="00064802"/>
    <w:rsid w:val="00064A6E"/>
    <w:rsid w:val="00076A97"/>
    <w:rsid w:val="000771EF"/>
    <w:rsid w:val="000862A4"/>
    <w:rsid w:val="00094058"/>
    <w:rsid w:val="000951E7"/>
    <w:rsid w:val="000A1941"/>
    <w:rsid w:val="000A23A8"/>
    <w:rsid w:val="000A69C1"/>
    <w:rsid w:val="000B1E78"/>
    <w:rsid w:val="000C18DE"/>
    <w:rsid w:val="000C2E2D"/>
    <w:rsid w:val="000C3B7F"/>
    <w:rsid w:val="000D1EDE"/>
    <w:rsid w:val="000E4171"/>
    <w:rsid w:val="000E5E22"/>
    <w:rsid w:val="000F193E"/>
    <w:rsid w:val="000F5571"/>
    <w:rsid w:val="000F63A8"/>
    <w:rsid w:val="00101536"/>
    <w:rsid w:val="00107AF6"/>
    <w:rsid w:val="001103B4"/>
    <w:rsid w:val="00110480"/>
    <w:rsid w:val="001121AC"/>
    <w:rsid w:val="00113A3A"/>
    <w:rsid w:val="00115C73"/>
    <w:rsid w:val="0012245B"/>
    <w:rsid w:val="00127A01"/>
    <w:rsid w:val="00133CFA"/>
    <w:rsid w:val="001370F4"/>
    <w:rsid w:val="00145639"/>
    <w:rsid w:val="001513C7"/>
    <w:rsid w:val="00152F41"/>
    <w:rsid w:val="001550DC"/>
    <w:rsid w:val="00165167"/>
    <w:rsid w:val="001670BD"/>
    <w:rsid w:val="00167211"/>
    <w:rsid w:val="0017043D"/>
    <w:rsid w:val="00174441"/>
    <w:rsid w:val="00174566"/>
    <w:rsid w:val="001816D8"/>
    <w:rsid w:val="0018755A"/>
    <w:rsid w:val="0019237E"/>
    <w:rsid w:val="001923EA"/>
    <w:rsid w:val="001A0857"/>
    <w:rsid w:val="001A33AE"/>
    <w:rsid w:val="001A6E9C"/>
    <w:rsid w:val="001B3E21"/>
    <w:rsid w:val="001B7990"/>
    <w:rsid w:val="001C54EA"/>
    <w:rsid w:val="001C7525"/>
    <w:rsid w:val="001D7CC9"/>
    <w:rsid w:val="001E3404"/>
    <w:rsid w:val="001F2A10"/>
    <w:rsid w:val="001F2C0C"/>
    <w:rsid w:val="001F2DB5"/>
    <w:rsid w:val="001F6CF7"/>
    <w:rsid w:val="001F72D4"/>
    <w:rsid w:val="0020270A"/>
    <w:rsid w:val="0020304D"/>
    <w:rsid w:val="0020446D"/>
    <w:rsid w:val="00204E35"/>
    <w:rsid w:val="002063B2"/>
    <w:rsid w:val="00206D7C"/>
    <w:rsid w:val="00206F70"/>
    <w:rsid w:val="0021063F"/>
    <w:rsid w:val="002134BE"/>
    <w:rsid w:val="0022244F"/>
    <w:rsid w:val="00233A27"/>
    <w:rsid w:val="00235F1E"/>
    <w:rsid w:val="00236A62"/>
    <w:rsid w:val="00237834"/>
    <w:rsid w:val="00252644"/>
    <w:rsid w:val="0025784A"/>
    <w:rsid w:val="002635D5"/>
    <w:rsid w:val="00264811"/>
    <w:rsid w:val="00270FAF"/>
    <w:rsid w:val="00275816"/>
    <w:rsid w:val="00280916"/>
    <w:rsid w:val="00281DB1"/>
    <w:rsid w:val="00284D4D"/>
    <w:rsid w:val="002858C6"/>
    <w:rsid w:val="002909D5"/>
    <w:rsid w:val="00293452"/>
    <w:rsid w:val="002A00DE"/>
    <w:rsid w:val="002A4F6B"/>
    <w:rsid w:val="002A4F88"/>
    <w:rsid w:val="002B3A48"/>
    <w:rsid w:val="002C0BC1"/>
    <w:rsid w:val="002C1A0F"/>
    <w:rsid w:val="002C1A19"/>
    <w:rsid w:val="002C5475"/>
    <w:rsid w:val="002C6BC7"/>
    <w:rsid w:val="002D3D74"/>
    <w:rsid w:val="002E5831"/>
    <w:rsid w:val="002F10A0"/>
    <w:rsid w:val="002F531A"/>
    <w:rsid w:val="0030077D"/>
    <w:rsid w:val="0030090E"/>
    <w:rsid w:val="00301C8E"/>
    <w:rsid w:val="00314365"/>
    <w:rsid w:val="003159BD"/>
    <w:rsid w:val="00320164"/>
    <w:rsid w:val="003240CE"/>
    <w:rsid w:val="00324AEF"/>
    <w:rsid w:val="00341EE5"/>
    <w:rsid w:val="00342566"/>
    <w:rsid w:val="0034315F"/>
    <w:rsid w:val="00347B09"/>
    <w:rsid w:val="00353706"/>
    <w:rsid w:val="00357D68"/>
    <w:rsid w:val="003621EB"/>
    <w:rsid w:val="00363FE8"/>
    <w:rsid w:val="00375BAF"/>
    <w:rsid w:val="003828D9"/>
    <w:rsid w:val="00383F5F"/>
    <w:rsid w:val="00385A45"/>
    <w:rsid w:val="00387028"/>
    <w:rsid w:val="003878F1"/>
    <w:rsid w:val="00393697"/>
    <w:rsid w:val="003944FC"/>
    <w:rsid w:val="00395ED0"/>
    <w:rsid w:val="00396868"/>
    <w:rsid w:val="003A1289"/>
    <w:rsid w:val="003A1D70"/>
    <w:rsid w:val="003A76CA"/>
    <w:rsid w:val="003B26D0"/>
    <w:rsid w:val="003B2C4A"/>
    <w:rsid w:val="003C6A6D"/>
    <w:rsid w:val="003D0675"/>
    <w:rsid w:val="003D0B1F"/>
    <w:rsid w:val="003D3342"/>
    <w:rsid w:val="003E3385"/>
    <w:rsid w:val="003F1E17"/>
    <w:rsid w:val="003F2C3C"/>
    <w:rsid w:val="00401BD5"/>
    <w:rsid w:val="00403207"/>
    <w:rsid w:val="00403F17"/>
    <w:rsid w:val="00415B2E"/>
    <w:rsid w:val="00415DE6"/>
    <w:rsid w:val="00423DB8"/>
    <w:rsid w:val="0042423E"/>
    <w:rsid w:val="00435850"/>
    <w:rsid w:val="00437FFC"/>
    <w:rsid w:val="00440A20"/>
    <w:rsid w:val="004525BA"/>
    <w:rsid w:val="00456664"/>
    <w:rsid w:val="00460274"/>
    <w:rsid w:val="004609E6"/>
    <w:rsid w:val="004628FE"/>
    <w:rsid w:val="00466CCD"/>
    <w:rsid w:val="0047565D"/>
    <w:rsid w:val="004779D4"/>
    <w:rsid w:val="00481847"/>
    <w:rsid w:val="0048449C"/>
    <w:rsid w:val="00485850"/>
    <w:rsid w:val="00485B62"/>
    <w:rsid w:val="00486CBE"/>
    <w:rsid w:val="00491B62"/>
    <w:rsid w:val="004A1D33"/>
    <w:rsid w:val="004B0988"/>
    <w:rsid w:val="004B0E24"/>
    <w:rsid w:val="004B299F"/>
    <w:rsid w:val="004B5765"/>
    <w:rsid w:val="004B5868"/>
    <w:rsid w:val="004C47F9"/>
    <w:rsid w:val="004D27C3"/>
    <w:rsid w:val="004D3F13"/>
    <w:rsid w:val="004D6CF2"/>
    <w:rsid w:val="004D77D4"/>
    <w:rsid w:val="004E4939"/>
    <w:rsid w:val="004F523E"/>
    <w:rsid w:val="00517F43"/>
    <w:rsid w:val="00525843"/>
    <w:rsid w:val="00525DEA"/>
    <w:rsid w:val="00537BF9"/>
    <w:rsid w:val="005404C7"/>
    <w:rsid w:val="0055228D"/>
    <w:rsid w:val="005604EE"/>
    <w:rsid w:val="00562DF0"/>
    <w:rsid w:val="00564B89"/>
    <w:rsid w:val="00566A64"/>
    <w:rsid w:val="005720CC"/>
    <w:rsid w:val="00577608"/>
    <w:rsid w:val="00577F23"/>
    <w:rsid w:val="00590C3D"/>
    <w:rsid w:val="00593B9C"/>
    <w:rsid w:val="00597BAD"/>
    <w:rsid w:val="005A170B"/>
    <w:rsid w:val="005A28E9"/>
    <w:rsid w:val="005A2EDD"/>
    <w:rsid w:val="005A3B77"/>
    <w:rsid w:val="005A409F"/>
    <w:rsid w:val="005A4E2D"/>
    <w:rsid w:val="005A6258"/>
    <w:rsid w:val="005A7D5A"/>
    <w:rsid w:val="005B3A6A"/>
    <w:rsid w:val="005C142E"/>
    <w:rsid w:val="005C1EB7"/>
    <w:rsid w:val="005C72BE"/>
    <w:rsid w:val="005D08AF"/>
    <w:rsid w:val="005D3AD9"/>
    <w:rsid w:val="005E187B"/>
    <w:rsid w:val="005E21C9"/>
    <w:rsid w:val="005E2A63"/>
    <w:rsid w:val="005E6B8B"/>
    <w:rsid w:val="005F1C64"/>
    <w:rsid w:val="005F423F"/>
    <w:rsid w:val="005F4F4B"/>
    <w:rsid w:val="005F6B3D"/>
    <w:rsid w:val="0061233C"/>
    <w:rsid w:val="00613FFB"/>
    <w:rsid w:val="00614F8F"/>
    <w:rsid w:val="00616346"/>
    <w:rsid w:val="00621EE2"/>
    <w:rsid w:val="006238CE"/>
    <w:rsid w:val="00633EAA"/>
    <w:rsid w:val="00637CA3"/>
    <w:rsid w:val="00640BC1"/>
    <w:rsid w:val="00652A26"/>
    <w:rsid w:val="006560AC"/>
    <w:rsid w:val="00657C22"/>
    <w:rsid w:val="00661F44"/>
    <w:rsid w:val="006645CB"/>
    <w:rsid w:val="00665C62"/>
    <w:rsid w:val="00667F62"/>
    <w:rsid w:val="0067299F"/>
    <w:rsid w:val="006763DE"/>
    <w:rsid w:val="00676A4F"/>
    <w:rsid w:val="006822D4"/>
    <w:rsid w:val="006823E5"/>
    <w:rsid w:val="0068568D"/>
    <w:rsid w:val="00685D60"/>
    <w:rsid w:val="0069006D"/>
    <w:rsid w:val="00695498"/>
    <w:rsid w:val="0069696A"/>
    <w:rsid w:val="006970EE"/>
    <w:rsid w:val="006B5C7B"/>
    <w:rsid w:val="006C36AF"/>
    <w:rsid w:val="006C67F5"/>
    <w:rsid w:val="006C72DD"/>
    <w:rsid w:val="006C783D"/>
    <w:rsid w:val="006D1A25"/>
    <w:rsid w:val="006F0FD3"/>
    <w:rsid w:val="0070663E"/>
    <w:rsid w:val="0071109D"/>
    <w:rsid w:val="007161F0"/>
    <w:rsid w:val="00721810"/>
    <w:rsid w:val="00735289"/>
    <w:rsid w:val="0074255A"/>
    <w:rsid w:val="00750DEF"/>
    <w:rsid w:val="0075333D"/>
    <w:rsid w:val="00753532"/>
    <w:rsid w:val="00754C6C"/>
    <w:rsid w:val="00756894"/>
    <w:rsid w:val="00760CD0"/>
    <w:rsid w:val="0076575C"/>
    <w:rsid w:val="00765CE0"/>
    <w:rsid w:val="007709EC"/>
    <w:rsid w:val="00772CF8"/>
    <w:rsid w:val="00776A7A"/>
    <w:rsid w:val="00780E55"/>
    <w:rsid w:val="007818C6"/>
    <w:rsid w:val="0078657C"/>
    <w:rsid w:val="00794778"/>
    <w:rsid w:val="00797501"/>
    <w:rsid w:val="007A7527"/>
    <w:rsid w:val="007B4470"/>
    <w:rsid w:val="007B522E"/>
    <w:rsid w:val="007C1F74"/>
    <w:rsid w:val="007C2A02"/>
    <w:rsid w:val="007C2D79"/>
    <w:rsid w:val="007C461F"/>
    <w:rsid w:val="007C7F12"/>
    <w:rsid w:val="007D441E"/>
    <w:rsid w:val="007E1510"/>
    <w:rsid w:val="007E637F"/>
    <w:rsid w:val="007E7957"/>
    <w:rsid w:val="007F0391"/>
    <w:rsid w:val="007F1116"/>
    <w:rsid w:val="007F270F"/>
    <w:rsid w:val="007F73E1"/>
    <w:rsid w:val="007F7781"/>
    <w:rsid w:val="00803285"/>
    <w:rsid w:val="0080341D"/>
    <w:rsid w:val="00806E81"/>
    <w:rsid w:val="00807265"/>
    <w:rsid w:val="008160DF"/>
    <w:rsid w:val="008171F0"/>
    <w:rsid w:val="00822B3E"/>
    <w:rsid w:val="008309C6"/>
    <w:rsid w:val="00837D6B"/>
    <w:rsid w:val="00845022"/>
    <w:rsid w:val="00861392"/>
    <w:rsid w:val="00861FD1"/>
    <w:rsid w:val="00867AD8"/>
    <w:rsid w:val="00874FDA"/>
    <w:rsid w:val="008874EF"/>
    <w:rsid w:val="00891AE9"/>
    <w:rsid w:val="00895A98"/>
    <w:rsid w:val="008A5EC3"/>
    <w:rsid w:val="008B5D28"/>
    <w:rsid w:val="008B681D"/>
    <w:rsid w:val="008C7408"/>
    <w:rsid w:val="008D37F4"/>
    <w:rsid w:val="008D578B"/>
    <w:rsid w:val="008E0474"/>
    <w:rsid w:val="008E4C45"/>
    <w:rsid w:val="008E5448"/>
    <w:rsid w:val="008E54DD"/>
    <w:rsid w:val="008E63AA"/>
    <w:rsid w:val="008F3448"/>
    <w:rsid w:val="008F541C"/>
    <w:rsid w:val="008F5C69"/>
    <w:rsid w:val="00903081"/>
    <w:rsid w:val="0090435D"/>
    <w:rsid w:val="00904BA4"/>
    <w:rsid w:val="00916FA7"/>
    <w:rsid w:val="00922114"/>
    <w:rsid w:val="0092695E"/>
    <w:rsid w:val="00927DEA"/>
    <w:rsid w:val="00933D6C"/>
    <w:rsid w:val="00934C31"/>
    <w:rsid w:val="00935489"/>
    <w:rsid w:val="00937F88"/>
    <w:rsid w:val="00952867"/>
    <w:rsid w:val="009535E2"/>
    <w:rsid w:val="009547F8"/>
    <w:rsid w:val="00966451"/>
    <w:rsid w:val="0097154B"/>
    <w:rsid w:val="009719C5"/>
    <w:rsid w:val="0097746F"/>
    <w:rsid w:val="009779A2"/>
    <w:rsid w:val="00980722"/>
    <w:rsid w:val="00985274"/>
    <w:rsid w:val="00985DF2"/>
    <w:rsid w:val="0098746D"/>
    <w:rsid w:val="00993F19"/>
    <w:rsid w:val="00995414"/>
    <w:rsid w:val="009A1D79"/>
    <w:rsid w:val="009A39A2"/>
    <w:rsid w:val="009A5BC7"/>
    <w:rsid w:val="009A6BDB"/>
    <w:rsid w:val="009C279A"/>
    <w:rsid w:val="009C523C"/>
    <w:rsid w:val="009C74B6"/>
    <w:rsid w:val="009D3D4D"/>
    <w:rsid w:val="009D5B3C"/>
    <w:rsid w:val="009E187E"/>
    <w:rsid w:val="009F1142"/>
    <w:rsid w:val="009F7007"/>
    <w:rsid w:val="009F7A42"/>
    <w:rsid w:val="009F7B0C"/>
    <w:rsid w:val="00A05EF5"/>
    <w:rsid w:val="00A10656"/>
    <w:rsid w:val="00A17F0E"/>
    <w:rsid w:val="00A32244"/>
    <w:rsid w:val="00A333A3"/>
    <w:rsid w:val="00A33AEA"/>
    <w:rsid w:val="00A41121"/>
    <w:rsid w:val="00A45172"/>
    <w:rsid w:val="00A45214"/>
    <w:rsid w:val="00A46EC5"/>
    <w:rsid w:val="00A47F99"/>
    <w:rsid w:val="00A52A01"/>
    <w:rsid w:val="00A54346"/>
    <w:rsid w:val="00A5497F"/>
    <w:rsid w:val="00A55A0B"/>
    <w:rsid w:val="00A6343D"/>
    <w:rsid w:val="00A646F5"/>
    <w:rsid w:val="00A65906"/>
    <w:rsid w:val="00A758D6"/>
    <w:rsid w:val="00A759C8"/>
    <w:rsid w:val="00A76DDE"/>
    <w:rsid w:val="00A85039"/>
    <w:rsid w:val="00A85888"/>
    <w:rsid w:val="00A96D8E"/>
    <w:rsid w:val="00AA15A5"/>
    <w:rsid w:val="00AA7B86"/>
    <w:rsid w:val="00AA7F12"/>
    <w:rsid w:val="00AB15CE"/>
    <w:rsid w:val="00AB1796"/>
    <w:rsid w:val="00AB5290"/>
    <w:rsid w:val="00AC35BB"/>
    <w:rsid w:val="00AE01C4"/>
    <w:rsid w:val="00AE243A"/>
    <w:rsid w:val="00AE5866"/>
    <w:rsid w:val="00AE7A7B"/>
    <w:rsid w:val="00AE7CC7"/>
    <w:rsid w:val="00AF281F"/>
    <w:rsid w:val="00AF30F6"/>
    <w:rsid w:val="00B01AB1"/>
    <w:rsid w:val="00B10368"/>
    <w:rsid w:val="00B107A1"/>
    <w:rsid w:val="00B215D4"/>
    <w:rsid w:val="00B217DD"/>
    <w:rsid w:val="00B27196"/>
    <w:rsid w:val="00B329EA"/>
    <w:rsid w:val="00B35EBE"/>
    <w:rsid w:val="00B40655"/>
    <w:rsid w:val="00B45514"/>
    <w:rsid w:val="00B45791"/>
    <w:rsid w:val="00B45EFC"/>
    <w:rsid w:val="00B54C1E"/>
    <w:rsid w:val="00B61CA3"/>
    <w:rsid w:val="00B6395B"/>
    <w:rsid w:val="00B66B6A"/>
    <w:rsid w:val="00B73D96"/>
    <w:rsid w:val="00B75124"/>
    <w:rsid w:val="00B77922"/>
    <w:rsid w:val="00B839CD"/>
    <w:rsid w:val="00B90446"/>
    <w:rsid w:val="00B94630"/>
    <w:rsid w:val="00B94B58"/>
    <w:rsid w:val="00B97301"/>
    <w:rsid w:val="00BA1609"/>
    <w:rsid w:val="00BA31C0"/>
    <w:rsid w:val="00BA45A2"/>
    <w:rsid w:val="00BB3119"/>
    <w:rsid w:val="00BB5606"/>
    <w:rsid w:val="00BB76CB"/>
    <w:rsid w:val="00BC213C"/>
    <w:rsid w:val="00BC56B4"/>
    <w:rsid w:val="00BC77D1"/>
    <w:rsid w:val="00BD14E3"/>
    <w:rsid w:val="00BE1211"/>
    <w:rsid w:val="00BF0B76"/>
    <w:rsid w:val="00BF14AC"/>
    <w:rsid w:val="00C02F33"/>
    <w:rsid w:val="00C06E72"/>
    <w:rsid w:val="00C1212C"/>
    <w:rsid w:val="00C126D0"/>
    <w:rsid w:val="00C13EB3"/>
    <w:rsid w:val="00C20C2C"/>
    <w:rsid w:val="00C40316"/>
    <w:rsid w:val="00C4060B"/>
    <w:rsid w:val="00C40F1D"/>
    <w:rsid w:val="00C542D3"/>
    <w:rsid w:val="00C60B98"/>
    <w:rsid w:val="00C65937"/>
    <w:rsid w:val="00C66170"/>
    <w:rsid w:val="00C868FF"/>
    <w:rsid w:val="00C90B75"/>
    <w:rsid w:val="00C91CB5"/>
    <w:rsid w:val="00C96C12"/>
    <w:rsid w:val="00CA61C3"/>
    <w:rsid w:val="00CA75D3"/>
    <w:rsid w:val="00CB3E46"/>
    <w:rsid w:val="00CB544A"/>
    <w:rsid w:val="00CB65E4"/>
    <w:rsid w:val="00CC1111"/>
    <w:rsid w:val="00CC2E25"/>
    <w:rsid w:val="00CC32AF"/>
    <w:rsid w:val="00CC41B6"/>
    <w:rsid w:val="00CC5BDB"/>
    <w:rsid w:val="00CD1917"/>
    <w:rsid w:val="00CD3031"/>
    <w:rsid w:val="00CD57B4"/>
    <w:rsid w:val="00CD6A21"/>
    <w:rsid w:val="00CD7E59"/>
    <w:rsid w:val="00CE4C2C"/>
    <w:rsid w:val="00CE618B"/>
    <w:rsid w:val="00D03607"/>
    <w:rsid w:val="00D043FF"/>
    <w:rsid w:val="00D059BB"/>
    <w:rsid w:val="00D060A9"/>
    <w:rsid w:val="00D22D2C"/>
    <w:rsid w:val="00D30EF3"/>
    <w:rsid w:val="00D32EFF"/>
    <w:rsid w:val="00D35986"/>
    <w:rsid w:val="00D37C4C"/>
    <w:rsid w:val="00D40E67"/>
    <w:rsid w:val="00D444AD"/>
    <w:rsid w:val="00D46850"/>
    <w:rsid w:val="00D4749E"/>
    <w:rsid w:val="00D52A03"/>
    <w:rsid w:val="00D57486"/>
    <w:rsid w:val="00D735BC"/>
    <w:rsid w:val="00D80D3B"/>
    <w:rsid w:val="00D86883"/>
    <w:rsid w:val="00D87312"/>
    <w:rsid w:val="00DA5C25"/>
    <w:rsid w:val="00DB1D7E"/>
    <w:rsid w:val="00DB36F6"/>
    <w:rsid w:val="00DB5C5E"/>
    <w:rsid w:val="00DC4017"/>
    <w:rsid w:val="00DC4B38"/>
    <w:rsid w:val="00DD3465"/>
    <w:rsid w:val="00DD6E27"/>
    <w:rsid w:val="00DE101E"/>
    <w:rsid w:val="00DE2DD1"/>
    <w:rsid w:val="00DE4B31"/>
    <w:rsid w:val="00DE6E75"/>
    <w:rsid w:val="00DF2851"/>
    <w:rsid w:val="00DF4F7C"/>
    <w:rsid w:val="00DF651C"/>
    <w:rsid w:val="00E037D1"/>
    <w:rsid w:val="00E03A6D"/>
    <w:rsid w:val="00E119B7"/>
    <w:rsid w:val="00E11A67"/>
    <w:rsid w:val="00E13851"/>
    <w:rsid w:val="00E16416"/>
    <w:rsid w:val="00E1753C"/>
    <w:rsid w:val="00E37551"/>
    <w:rsid w:val="00E513A8"/>
    <w:rsid w:val="00E5274B"/>
    <w:rsid w:val="00E52A0D"/>
    <w:rsid w:val="00E61056"/>
    <w:rsid w:val="00E6269B"/>
    <w:rsid w:val="00E6430C"/>
    <w:rsid w:val="00E72336"/>
    <w:rsid w:val="00E72A1E"/>
    <w:rsid w:val="00E735ED"/>
    <w:rsid w:val="00E74DF0"/>
    <w:rsid w:val="00E83101"/>
    <w:rsid w:val="00E874EE"/>
    <w:rsid w:val="00E93CD5"/>
    <w:rsid w:val="00EA5573"/>
    <w:rsid w:val="00EB065F"/>
    <w:rsid w:val="00EB0954"/>
    <w:rsid w:val="00EB65E5"/>
    <w:rsid w:val="00EC0469"/>
    <w:rsid w:val="00EC435C"/>
    <w:rsid w:val="00EC6C77"/>
    <w:rsid w:val="00ED103F"/>
    <w:rsid w:val="00EF7C56"/>
    <w:rsid w:val="00F02C42"/>
    <w:rsid w:val="00F07FA2"/>
    <w:rsid w:val="00F103A7"/>
    <w:rsid w:val="00F129EA"/>
    <w:rsid w:val="00F208E5"/>
    <w:rsid w:val="00F27541"/>
    <w:rsid w:val="00F300B9"/>
    <w:rsid w:val="00F30515"/>
    <w:rsid w:val="00F313A0"/>
    <w:rsid w:val="00F318F0"/>
    <w:rsid w:val="00F34590"/>
    <w:rsid w:val="00F36A74"/>
    <w:rsid w:val="00F40D55"/>
    <w:rsid w:val="00F41CDC"/>
    <w:rsid w:val="00F42A14"/>
    <w:rsid w:val="00F5032E"/>
    <w:rsid w:val="00F560B7"/>
    <w:rsid w:val="00F56B8E"/>
    <w:rsid w:val="00F61D5D"/>
    <w:rsid w:val="00F64A83"/>
    <w:rsid w:val="00F66228"/>
    <w:rsid w:val="00F6795F"/>
    <w:rsid w:val="00F8799B"/>
    <w:rsid w:val="00F920E0"/>
    <w:rsid w:val="00F96B76"/>
    <w:rsid w:val="00F9794A"/>
    <w:rsid w:val="00FA2034"/>
    <w:rsid w:val="00FA3559"/>
    <w:rsid w:val="00FB0A52"/>
    <w:rsid w:val="00FB2181"/>
    <w:rsid w:val="00FB5253"/>
    <w:rsid w:val="00FB57F3"/>
    <w:rsid w:val="00FB5CC4"/>
    <w:rsid w:val="00FB702D"/>
    <w:rsid w:val="00FC12E2"/>
    <w:rsid w:val="00FC141D"/>
    <w:rsid w:val="00FC56F9"/>
    <w:rsid w:val="00FC5CDC"/>
    <w:rsid w:val="00FD01A8"/>
    <w:rsid w:val="00FD2892"/>
    <w:rsid w:val="00FE6D8A"/>
    <w:rsid w:val="00FF7070"/>
    <w:rsid w:val="00FF74B2"/>
    <w:rsid w:val="00FF79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B9C66F7"/>
  <w14:defaultImageDpi w14:val="32767"/>
  <w15:chartTrackingRefBased/>
  <w15:docId w15:val="{A5D7F023-38F7-4425-A611-AE0467CEA0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Segoe UI" w:eastAsiaTheme="minorHAnsi" w:hAnsi="Segoe UI" w:cs="Segoe UI"/>
        <w:color w:val="404040" w:themeColor="text1" w:themeTint="BF"/>
        <w:sz w:val="21"/>
        <w:szCs w:val="21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64A6E"/>
    <w:pPr>
      <w:spacing w:after="240" w:line="640" w:lineRule="exact"/>
      <w:outlineLvl w:val="0"/>
    </w:pPr>
    <w:rPr>
      <w:rFonts w:ascii="Segoe UI Light" w:hAnsi="Segoe UI Light" w:cs="Segoe UI Light"/>
      <w:color w:val="21ADE2"/>
      <w:sz w:val="52"/>
      <w:szCs w:val="5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A76C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1">
    <w:name w:val="Unresolved Mention1"/>
    <w:basedOn w:val="DefaultParagraphFont"/>
    <w:uiPriority w:val="99"/>
    <w:rsid w:val="002A4F6B"/>
    <w:rPr>
      <w:color w:val="605E5C"/>
      <w:shd w:val="clear" w:color="auto" w:fill="E1DFDD"/>
    </w:rPr>
  </w:style>
  <w:style w:type="character" w:styleId="Hyperlink">
    <w:name w:val="Hyperlink"/>
    <w:basedOn w:val="DefaultParagraphFont"/>
    <w:uiPriority w:val="99"/>
    <w:unhideWhenUsed/>
    <w:rsid w:val="000F63A8"/>
    <w:rPr>
      <w:color w:val="21ADE2"/>
      <w:u w:val="single"/>
    </w:rPr>
  </w:style>
  <w:style w:type="character" w:styleId="FollowedHyperlink">
    <w:name w:val="FollowedHyperlink"/>
    <w:basedOn w:val="DefaultParagraphFont"/>
    <w:uiPriority w:val="99"/>
    <w:unhideWhenUsed/>
    <w:rsid w:val="000F63A8"/>
    <w:rPr>
      <w:color w:val="7EB537"/>
      <w:u w:val="single"/>
    </w:rPr>
  </w:style>
  <w:style w:type="paragraph" w:customStyle="1" w:styleId="BasicParagraph">
    <w:name w:val="[Basic Paragraph]"/>
    <w:basedOn w:val="Normal"/>
    <w:uiPriority w:val="99"/>
    <w:rsid w:val="002A4F6B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C868FF"/>
    <w:rPr>
      <w:rFonts w:ascii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525DEA"/>
    <w:pPr>
      <w:ind w:left="720"/>
    </w:pPr>
    <w:rPr>
      <w:rFonts w:ascii="Calibri" w:hAnsi="Calibri" w:cs="Calibri"/>
      <w:color w:val="auto"/>
      <w:sz w:val="22"/>
      <w:szCs w:val="22"/>
    </w:rPr>
  </w:style>
  <w:style w:type="character" w:customStyle="1" w:styleId="Heading1Char">
    <w:name w:val="Heading 1 Char"/>
    <w:basedOn w:val="DefaultParagraphFont"/>
    <w:link w:val="Heading1"/>
    <w:uiPriority w:val="9"/>
    <w:rsid w:val="00064A6E"/>
    <w:rPr>
      <w:rFonts w:ascii="Segoe UI Light" w:hAnsi="Segoe UI Light" w:cs="Segoe UI Light"/>
      <w:color w:val="21ADE2"/>
      <w:sz w:val="52"/>
      <w:szCs w:val="52"/>
    </w:rPr>
  </w:style>
  <w:style w:type="paragraph" w:styleId="Header">
    <w:name w:val="header"/>
    <w:basedOn w:val="Normal"/>
    <w:link w:val="HeaderChar"/>
    <w:uiPriority w:val="99"/>
    <w:unhideWhenUsed/>
    <w:rsid w:val="00DC4B3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C4B38"/>
  </w:style>
  <w:style w:type="paragraph" w:styleId="Footer">
    <w:name w:val="footer"/>
    <w:basedOn w:val="Normal"/>
    <w:link w:val="FooterChar"/>
    <w:uiPriority w:val="99"/>
    <w:unhideWhenUsed/>
    <w:rsid w:val="00DC4B3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C4B38"/>
  </w:style>
  <w:style w:type="character" w:styleId="UnresolvedMention">
    <w:name w:val="Unresolved Mention"/>
    <w:basedOn w:val="DefaultParagraphFont"/>
    <w:uiPriority w:val="99"/>
    <w:rsid w:val="00F9794A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E1385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1385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1385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1385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13851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13851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13851"/>
    <w:rPr>
      <w:sz w:val="18"/>
      <w:szCs w:val="18"/>
    </w:rPr>
  </w:style>
  <w:style w:type="character" w:styleId="SubtleEmphasis">
    <w:name w:val="Subtle Emphasis"/>
    <w:uiPriority w:val="19"/>
    <w:qFormat/>
    <w:rsid w:val="00867AD8"/>
    <w:rPr>
      <w:rFonts w:ascii="Segoe UI" w:hAnsi="Segoe UI" w:cs="Segoe UI"/>
      <w:i/>
      <w:iCs/>
      <w:noProof/>
      <w:color w:val="808080" w:themeColor="background1" w:themeShade="80"/>
      <w:sz w:val="16"/>
      <w:szCs w:val="16"/>
    </w:rPr>
  </w:style>
  <w:style w:type="paragraph" w:styleId="Caption">
    <w:name w:val="caption"/>
    <w:basedOn w:val="Normal"/>
    <w:next w:val="Normal"/>
    <w:uiPriority w:val="35"/>
    <w:unhideWhenUsed/>
    <w:qFormat/>
    <w:rsid w:val="004609E6"/>
    <w:pPr>
      <w:spacing w:after="200"/>
    </w:pPr>
    <w:rPr>
      <w:i/>
      <w:iCs/>
      <w:color w:val="44546A" w:themeColor="text2"/>
      <w:sz w:val="18"/>
      <w:szCs w:val="18"/>
    </w:rPr>
  </w:style>
  <w:style w:type="paragraph" w:styleId="Revision">
    <w:name w:val="Revision"/>
    <w:hidden/>
    <w:uiPriority w:val="99"/>
    <w:semiHidden/>
    <w:rsid w:val="000E5E22"/>
  </w:style>
  <w:style w:type="character" w:customStyle="1" w:styleId="eop">
    <w:name w:val="eop"/>
    <w:basedOn w:val="DefaultParagraphFont"/>
    <w:rsid w:val="004D6CF2"/>
  </w:style>
  <w:style w:type="paragraph" w:customStyle="1" w:styleId="paragraph">
    <w:name w:val="paragraph"/>
    <w:basedOn w:val="Normal"/>
    <w:rsid w:val="004D6CF2"/>
    <w:pPr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85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6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1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4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1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9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1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3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0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43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44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46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16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16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8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3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2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31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5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8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19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07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62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84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95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4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9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66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13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10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04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08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1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89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54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33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75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16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9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38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96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46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01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01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1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43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67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2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4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0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98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22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471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09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68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63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90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0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25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17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26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22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82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94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95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50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02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2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25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2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45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27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39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7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97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82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00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9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24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27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509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4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29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04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0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55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13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25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60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82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225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12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06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81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17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46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79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2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87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78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5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02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80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11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95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7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11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4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17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64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908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23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48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86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73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4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16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00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2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44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12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9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34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09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3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36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041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81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8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65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85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45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38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2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76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90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64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56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50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40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45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7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26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8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72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0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ka.ms/stem-oceans-depths-understand-analogdepths/en" TargetMode="External"/><Relationship Id="rId18" Type="http://schemas.openxmlformats.org/officeDocument/2006/relationships/image" Target="media/image4.png"/><Relationship Id="rId26" Type="http://schemas.openxmlformats.org/officeDocument/2006/relationships/image" Target="media/image9.png"/><Relationship Id="rId39" Type="http://schemas.openxmlformats.org/officeDocument/2006/relationships/hyperlink" Target="https://aka.ms/stem-oceans-currents-understand-assets/en" TargetMode="External"/><Relationship Id="rId21" Type="http://schemas.openxmlformats.org/officeDocument/2006/relationships/hyperlink" Target="https://aka.ms/stem-oceans-depths-understand-zonesoutline/en" TargetMode="External"/><Relationship Id="rId34" Type="http://schemas.openxmlformats.org/officeDocument/2006/relationships/hyperlink" Target="https://aka.ms/stem-oceans-depths-build-ultrasonicarduino/en" TargetMode="External"/><Relationship Id="rId42" Type="http://schemas.openxmlformats.org/officeDocument/2006/relationships/image" Target="media/image11.tiff"/><Relationship Id="rId47" Type="http://schemas.openxmlformats.org/officeDocument/2006/relationships/hyperlink" Target="https://aka.ms/stem-oceans-depths-understand-sonarppt/en" TargetMode="External"/><Relationship Id="rId50" Type="http://schemas.openxmlformats.org/officeDocument/2006/relationships/hyperlink" Target="https://aka.ms/stem-oceans-depths-understand-sonarppt/en" TargetMode="External"/><Relationship Id="rId55" Type="http://schemas.openxmlformats.org/officeDocument/2006/relationships/hyperlink" Target="https://www.youtube.com/watch?v=vBBcBAUhHTI&amp;feature=youtu.be" TargetMode="External"/><Relationship Id="rId63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3.tiff"/><Relationship Id="rId29" Type="http://schemas.openxmlformats.org/officeDocument/2006/relationships/hyperlink" Target="https://www.nextgenscience.org/pe/ms-ps4-2-waves-and-their-applications-technologies-information-transfer" TargetMode="External"/><Relationship Id="rId11" Type="http://schemas.openxmlformats.org/officeDocument/2006/relationships/hyperlink" Target="https://aka.ms/stem-ocean-depths-understand-assets/en" TargetMode="External"/><Relationship Id="rId24" Type="http://schemas.openxmlformats.org/officeDocument/2006/relationships/image" Target="media/image7.tiff"/><Relationship Id="rId32" Type="http://schemas.openxmlformats.org/officeDocument/2006/relationships/hyperlink" Target="http://www.corestandards.org/Math/Content/5/G/" TargetMode="External"/><Relationship Id="rId37" Type="http://schemas.openxmlformats.org/officeDocument/2006/relationships/hyperlink" Target="https://aka.ms/oceans-currents-materials/en" TargetMode="External"/><Relationship Id="rId40" Type="http://schemas.openxmlformats.org/officeDocument/2006/relationships/hyperlink" Target="https://www.microsoft.com/en-us/education/products/office/default.aspx" TargetMode="External"/><Relationship Id="rId45" Type="http://schemas.openxmlformats.org/officeDocument/2006/relationships/hyperlink" Target="http://www.seasky.org/ocean-exploration/ocean-timeline-menu.html" TargetMode="External"/><Relationship Id="rId53" Type="http://schemas.openxmlformats.org/officeDocument/2006/relationships/image" Target="media/image12.tiff"/><Relationship Id="rId58" Type="http://schemas.openxmlformats.org/officeDocument/2006/relationships/footer" Target="footer1.xml"/><Relationship Id="rId5" Type="http://schemas.openxmlformats.org/officeDocument/2006/relationships/numbering" Target="numbering.xml"/><Relationship Id="rId61" Type="http://schemas.openxmlformats.org/officeDocument/2006/relationships/footer" Target="footer3.xml"/><Relationship Id="rId19" Type="http://schemas.openxmlformats.org/officeDocument/2006/relationships/hyperlink" Target="https://aka.ms/STEM-oceans-depths-understand-bigdataworkbook/en" TargetMode="External"/><Relationship Id="rId14" Type="http://schemas.openxmlformats.org/officeDocument/2006/relationships/image" Target="media/image2.tiff"/><Relationship Id="rId22" Type="http://schemas.openxmlformats.org/officeDocument/2006/relationships/image" Target="media/image6.png"/><Relationship Id="rId27" Type="http://schemas.openxmlformats.org/officeDocument/2006/relationships/image" Target="media/image10.svg"/><Relationship Id="rId30" Type="http://schemas.openxmlformats.org/officeDocument/2006/relationships/hyperlink" Target="https://www.nextgenscience.org/pe/ms-ps4-3-waves-and-their-applications-technologies-information-transfer" TargetMode="External"/><Relationship Id="rId35" Type="http://schemas.openxmlformats.org/officeDocument/2006/relationships/hyperlink" Target="https://aka.ms/stem-oceans-depths-build-ultrasonicmicrobit/en" TargetMode="External"/><Relationship Id="rId43" Type="http://schemas.openxmlformats.org/officeDocument/2006/relationships/hyperlink" Target="https://www.scientificamerican.com/article/just-how-little-do-we-know-about-the-ocean-floor/" TargetMode="External"/><Relationship Id="rId48" Type="http://schemas.openxmlformats.org/officeDocument/2006/relationships/hyperlink" Target="https://aka.ms/stem-oceans-depths-understand-analogdepths/en" TargetMode="External"/><Relationship Id="rId56" Type="http://schemas.openxmlformats.org/officeDocument/2006/relationships/header" Target="header1.xml"/><Relationship Id="rId8" Type="http://schemas.openxmlformats.org/officeDocument/2006/relationships/webSettings" Target="webSettings.xml"/><Relationship Id="rId51" Type="http://schemas.openxmlformats.org/officeDocument/2006/relationships/hyperlink" Target="https://aka.ms/stem-oceans-depths-understand-bigdata-instructions/en" TargetMode="External"/><Relationship Id="rId3" Type="http://schemas.openxmlformats.org/officeDocument/2006/relationships/customXml" Target="../customXml/item3.xml"/><Relationship Id="rId12" Type="http://schemas.openxmlformats.org/officeDocument/2006/relationships/image" Target="media/image1.tiff"/><Relationship Id="rId17" Type="http://schemas.openxmlformats.org/officeDocument/2006/relationships/hyperlink" Target="https://aka.ms/stem-oceans-depths-understand-sonarppt/en" TargetMode="External"/><Relationship Id="rId25" Type="http://schemas.openxmlformats.org/officeDocument/2006/relationships/image" Target="media/image8.tiff"/><Relationship Id="rId33" Type="http://schemas.openxmlformats.org/officeDocument/2006/relationships/hyperlink" Target="https://aka.ms/STEM-oceans-depth-build/en" TargetMode="External"/><Relationship Id="rId38" Type="http://schemas.openxmlformats.org/officeDocument/2006/relationships/hyperlink" Target="https://aka.ms/data-streamer" TargetMode="External"/><Relationship Id="rId46" Type="http://schemas.openxmlformats.org/officeDocument/2006/relationships/hyperlink" Target="https://oceandiscovery.xprize.org/prizes/ocean-discovery" TargetMode="External"/><Relationship Id="rId59" Type="http://schemas.openxmlformats.org/officeDocument/2006/relationships/footer" Target="footer2.xml"/><Relationship Id="rId20" Type="http://schemas.openxmlformats.org/officeDocument/2006/relationships/image" Target="media/image5.tiff"/><Relationship Id="rId41" Type="http://schemas.openxmlformats.org/officeDocument/2006/relationships/hyperlink" Target="https://aka.ms/stem-ocean-depths-understand-assets/en" TargetMode="External"/><Relationship Id="rId54" Type="http://schemas.openxmlformats.org/officeDocument/2006/relationships/hyperlink" Target="https://aka.ms/STEM-oceans-VideoInstructions" TargetMode="External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aka.ms/STEM-oceans-depths-understand-SonarWaves/en" TargetMode="External"/><Relationship Id="rId23" Type="http://schemas.openxmlformats.org/officeDocument/2006/relationships/hyperlink" Target="https://aka.ms/STEM-oceans-VideoInstructions" TargetMode="External"/><Relationship Id="rId28" Type="http://schemas.openxmlformats.org/officeDocument/2006/relationships/hyperlink" Target="https://www.nextgenscience.org/pe/ms-ps4-2-waves-and-their-applications-technologies-information-transfer" TargetMode="External"/><Relationship Id="rId36" Type="http://schemas.openxmlformats.org/officeDocument/2006/relationships/hyperlink" Target="https://www.microsoft.com/en-us/education/oceans" TargetMode="External"/><Relationship Id="rId49" Type="http://schemas.openxmlformats.org/officeDocument/2006/relationships/hyperlink" Target="https://aka.ms/STEM-oceans-depths-understand-SonarWaves/en" TargetMode="External"/><Relationship Id="rId57" Type="http://schemas.openxmlformats.org/officeDocument/2006/relationships/header" Target="header2.xml"/><Relationship Id="rId10" Type="http://schemas.openxmlformats.org/officeDocument/2006/relationships/endnotes" Target="endnotes.xml"/><Relationship Id="rId31" Type="http://schemas.openxmlformats.org/officeDocument/2006/relationships/hyperlink" Target="https://www.nextgenscience.org/pe/ms-ps4-3-waves-and-their-applications-technologies-information-transfer" TargetMode="External"/><Relationship Id="rId44" Type="http://schemas.openxmlformats.org/officeDocument/2006/relationships/hyperlink" Target="https://seaworld.org/en/animal-info/animal-infobooks/bottlenose-dolphins/communication-and-echolocation/" TargetMode="External"/><Relationship Id="rId52" Type="http://schemas.openxmlformats.org/officeDocument/2006/relationships/hyperlink" Target="https://aka.ms/stem-oceans-depths-understand-zonesoutline/en" TargetMode="External"/><Relationship Id="rId60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2C29A36256D2A4E921863604CED27BA" ma:contentTypeVersion="16" ma:contentTypeDescription="Create a new document." ma:contentTypeScope="" ma:versionID="261ebb1acdad2812bd375905190ffd52">
  <xsd:schema xmlns:xsd="http://www.w3.org/2001/XMLSchema" xmlns:xs="http://www.w3.org/2001/XMLSchema" xmlns:p="http://schemas.microsoft.com/office/2006/metadata/properties" xmlns:ns1="http://schemas.microsoft.com/sharepoint/v3" xmlns:ns2="986dda66-e543-4de3-b77d-6be62524f3cf" xmlns:ns3="0a77edb2-677a-4e25-af34-ce22fd66382b" targetNamespace="http://schemas.microsoft.com/office/2006/metadata/properties" ma:root="true" ma:fieldsID="c80f535fa72de7a59f15909aafdff5cd" ns1:_="" ns2:_="" ns3:_="">
    <xsd:import namespace="http://schemas.microsoft.com/sharepoint/v3"/>
    <xsd:import namespace="986dda66-e543-4de3-b77d-6be62524f3cf"/>
    <xsd:import namespace="0a77edb2-677a-4e25-af34-ce22fd66382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3:SharedWithUsers" minOccurs="0"/>
                <xsd:element ref="ns3:SharedWithDetails" minOccurs="0"/>
                <xsd:element ref="ns3:LastSharedByUser" minOccurs="0"/>
                <xsd:element ref="ns3:LastSharedByTime" minOccurs="0"/>
                <xsd:element ref="ns1:_ip_UnifiedCompliancePolicyProperties" minOccurs="0"/>
                <xsd:element ref="ns1:_ip_UnifiedCompliancePolicyUIAction" minOccurs="0"/>
                <xsd:element ref="ns2:MediaServiceLocation" minOccurs="0"/>
                <xsd:element ref="ns2:MediaServiceEventHashCode" minOccurs="0"/>
                <xsd:element ref="ns2:MediaServiceGenerationTime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7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8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6dda66-e543-4de3-b77d-6be62524f3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2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2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3" nillable="true" ma:displayName="KeyPoints" ma:description="" ma:internalName="MediaServiceKeyPoints" ma:readOnly="fals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a77edb2-677a-4e25-af34-ce22fd66382b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5" nillable="true" ma:displayName="Last Shared By User" ma:hidden="true" ma:internalName="LastSharedByUser" ma:readOnly="true">
      <xsd:simpleType>
        <xsd:restriction base="dms:Note"/>
      </xsd:simpleType>
    </xsd:element>
    <xsd:element name="LastSharedByTime" ma:index="16" nillable="true" ma:displayName="Last Shared By Time" ma:hidden="true" ma:internalName="LastSharedByTime" ma:readOnly="tru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MediaServiceKeyPoints xmlns="986dda66-e543-4de3-b77d-6be62524f3cf" xsi:nil="true"/>
  </documentManagement>
</p:properties>
</file>

<file path=customXml/itemProps1.xml><?xml version="1.0" encoding="utf-8"?>
<ds:datastoreItem xmlns:ds="http://schemas.openxmlformats.org/officeDocument/2006/customXml" ds:itemID="{B9A9225C-754C-4714-B883-05319753A3B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646E20C-70DC-4932-94FE-072DAC45649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986dda66-e543-4de3-b77d-6be62524f3cf"/>
    <ds:schemaRef ds:uri="0a77edb2-677a-4e25-af34-ce22fd66382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9255705E-5C8D-44EC-98B0-BE12C61EC68A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23E39929-C2DF-4F80-9DE8-84F1248E3D85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986dda66-e543-4de3-b77d-6be62524f3cf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13</Pages>
  <Words>2331</Words>
  <Characters>13287</Characters>
  <DocSecurity>0</DocSecurity>
  <Lines>110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15587</CharactersWithSpaces>
  <SharedDoc>false</SharedDoc>
  <HLinks>
    <vt:vector size="162" baseType="variant">
      <vt:variant>
        <vt:i4>720961</vt:i4>
      </vt:variant>
      <vt:variant>
        <vt:i4>99</vt:i4>
      </vt:variant>
      <vt:variant>
        <vt:i4>0</vt:i4>
      </vt:variant>
      <vt:variant>
        <vt:i4>5</vt:i4>
      </vt:variant>
      <vt:variant>
        <vt:lpwstr>https://www.youtube.com/watch?v=vBBcBAUhHTI&amp;feature=youtu.be</vt:lpwstr>
      </vt:variant>
      <vt:variant>
        <vt:lpwstr/>
      </vt:variant>
      <vt:variant>
        <vt:i4>1507410</vt:i4>
      </vt:variant>
      <vt:variant>
        <vt:i4>96</vt:i4>
      </vt:variant>
      <vt:variant>
        <vt:i4>0</vt:i4>
      </vt:variant>
      <vt:variant>
        <vt:i4>5</vt:i4>
      </vt:variant>
      <vt:variant>
        <vt:lpwstr>https://aka.ms/STEM-oceans-VideoInstructions</vt:lpwstr>
      </vt:variant>
      <vt:variant>
        <vt:lpwstr/>
      </vt:variant>
      <vt:variant>
        <vt:i4>589906</vt:i4>
      </vt:variant>
      <vt:variant>
        <vt:i4>93</vt:i4>
      </vt:variant>
      <vt:variant>
        <vt:i4>0</vt:i4>
      </vt:variant>
      <vt:variant>
        <vt:i4>5</vt:i4>
      </vt:variant>
      <vt:variant>
        <vt:lpwstr>https://aka.ms/stem-oceans-depths-understand-bigdata-instructions/en</vt:lpwstr>
      </vt:variant>
      <vt:variant>
        <vt:lpwstr/>
      </vt:variant>
      <vt:variant>
        <vt:i4>2162746</vt:i4>
      </vt:variant>
      <vt:variant>
        <vt:i4>90</vt:i4>
      </vt:variant>
      <vt:variant>
        <vt:i4>0</vt:i4>
      </vt:variant>
      <vt:variant>
        <vt:i4>5</vt:i4>
      </vt:variant>
      <vt:variant>
        <vt:lpwstr>https://aka.ms/STEM-oceans-depths-understand-bigdataworkbook/en</vt:lpwstr>
      </vt:variant>
      <vt:variant>
        <vt:lpwstr/>
      </vt:variant>
      <vt:variant>
        <vt:i4>2162746</vt:i4>
      </vt:variant>
      <vt:variant>
        <vt:i4>87</vt:i4>
      </vt:variant>
      <vt:variant>
        <vt:i4>0</vt:i4>
      </vt:variant>
      <vt:variant>
        <vt:i4>5</vt:i4>
      </vt:variant>
      <vt:variant>
        <vt:lpwstr>https://aka.ms/STEM-oceans-depths-understand-bigdataworkbook/en</vt:lpwstr>
      </vt:variant>
      <vt:variant>
        <vt:lpwstr/>
      </vt:variant>
      <vt:variant>
        <vt:i4>2031627</vt:i4>
      </vt:variant>
      <vt:variant>
        <vt:i4>84</vt:i4>
      </vt:variant>
      <vt:variant>
        <vt:i4>0</vt:i4>
      </vt:variant>
      <vt:variant>
        <vt:i4>5</vt:i4>
      </vt:variant>
      <vt:variant>
        <vt:lpwstr>https://aka.ms/stem-oceans-depths-understand-sonarppt/en</vt:lpwstr>
      </vt:variant>
      <vt:variant>
        <vt:lpwstr/>
      </vt:variant>
      <vt:variant>
        <vt:i4>7012477</vt:i4>
      </vt:variant>
      <vt:variant>
        <vt:i4>81</vt:i4>
      </vt:variant>
      <vt:variant>
        <vt:i4>0</vt:i4>
      </vt:variant>
      <vt:variant>
        <vt:i4>5</vt:i4>
      </vt:variant>
      <vt:variant>
        <vt:lpwstr>https://aka.ms/STEM-oceans-depths-understand-SonarWaves/en</vt:lpwstr>
      </vt:variant>
      <vt:variant>
        <vt:lpwstr/>
      </vt:variant>
      <vt:variant>
        <vt:i4>1245190</vt:i4>
      </vt:variant>
      <vt:variant>
        <vt:i4>78</vt:i4>
      </vt:variant>
      <vt:variant>
        <vt:i4>0</vt:i4>
      </vt:variant>
      <vt:variant>
        <vt:i4>5</vt:i4>
      </vt:variant>
      <vt:variant>
        <vt:lpwstr>https://aka.ms/stem-oceans-depths-understand-analogdepths/en</vt:lpwstr>
      </vt:variant>
      <vt:variant>
        <vt:lpwstr/>
      </vt:variant>
      <vt:variant>
        <vt:i4>2031627</vt:i4>
      </vt:variant>
      <vt:variant>
        <vt:i4>75</vt:i4>
      </vt:variant>
      <vt:variant>
        <vt:i4>0</vt:i4>
      </vt:variant>
      <vt:variant>
        <vt:i4>5</vt:i4>
      </vt:variant>
      <vt:variant>
        <vt:lpwstr>https://aka.ms/stem-oceans-depths-understand-sonarppt/en</vt:lpwstr>
      </vt:variant>
      <vt:variant>
        <vt:lpwstr/>
      </vt:variant>
      <vt:variant>
        <vt:i4>983042</vt:i4>
      </vt:variant>
      <vt:variant>
        <vt:i4>69</vt:i4>
      </vt:variant>
      <vt:variant>
        <vt:i4>0</vt:i4>
      </vt:variant>
      <vt:variant>
        <vt:i4>5</vt:i4>
      </vt:variant>
      <vt:variant>
        <vt:lpwstr>https://oceandiscovery.xprize.org/prizes/ocean-discovery</vt:lpwstr>
      </vt:variant>
      <vt:variant>
        <vt:lpwstr/>
      </vt:variant>
      <vt:variant>
        <vt:i4>4587528</vt:i4>
      </vt:variant>
      <vt:variant>
        <vt:i4>66</vt:i4>
      </vt:variant>
      <vt:variant>
        <vt:i4>0</vt:i4>
      </vt:variant>
      <vt:variant>
        <vt:i4>5</vt:i4>
      </vt:variant>
      <vt:variant>
        <vt:lpwstr>http://www.seasky.org/ocean-exploration/ocean-timeline-menu.html</vt:lpwstr>
      </vt:variant>
      <vt:variant>
        <vt:lpwstr/>
      </vt:variant>
      <vt:variant>
        <vt:i4>917581</vt:i4>
      </vt:variant>
      <vt:variant>
        <vt:i4>60</vt:i4>
      </vt:variant>
      <vt:variant>
        <vt:i4>0</vt:i4>
      </vt:variant>
      <vt:variant>
        <vt:i4>5</vt:i4>
      </vt:variant>
      <vt:variant>
        <vt:lpwstr>https://seaworld.org/en/animal-info/animal-infobooks/bottlenose-dolphins/communication-and-echolocation/</vt:lpwstr>
      </vt:variant>
      <vt:variant>
        <vt:lpwstr/>
      </vt:variant>
      <vt:variant>
        <vt:i4>4653073</vt:i4>
      </vt:variant>
      <vt:variant>
        <vt:i4>57</vt:i4>
      </vt:variant>
      <vt:variant>
        <vt:i4>0</vt:i4>
      </vt:variant>
      <vt:variant>
        <vt:i4>5</vt:i4>
      </vt:variant>
      <vt:variant>
        <vt:lpwstr>https://www.scientificamerican.com/article/just-how-little-do-we-know-about-the-ocean-floor/</vt:lpwstr>
      </vt:variant>
      <vt:variant>
        <vt:lpwstr/>
      </vt:variant>
      <vt:variant>
        <vt:i4>327706</vt:i4>
      </vt:variant>
      <vt:variant>
        <vt:i4>54</vt:i4>
      </vt:variant>
      <vt:variant>
        <vt:i4>0</vt:i4>
      </vt:variant>
      <vt:variant>
        <vt:i4>5</vt:i4>
      </vt:variant>
      <vt:variant>
        <vt:lpwstr>https://aka.ms/stem-ocean-depths-understand-assets/en</vt:lpwstr>
      </vt:variant>
      <vt:variant>
        <vt:lpwstr/>
      </vt:variant>
      <vt:variant>
        <vt:i4>2162736</vt:i4>
      </vt:variant>
      <vt:variant>
        <vt:i4>51</vt:i4>
      </vt:variant>
      <vt:variant>
        <vt:i4>0</vt:i4>
      </vt:variant>
      <vt:variant>
        <vt:i4>5</vt:i4>
      </vt:variant>
      <vt:variant>
        <vt:lpwstr>https://www.microsoft.com/en-us/education/products/office/default.aspx</vt:lpwstr>
      </vt:variant>
      <vt:variant>
        <vt:lpwstr/>
      </vt:variant>
      <vt:variant>
        <vt:i4>1048588</vt:i4>
      </vt:variant>
      <vt:variant>
        <vt:i4>48</vt:i4>
      </vt:variant>
      <vt:variant>
        <vt:i4>0</vt:i4>
      </vt:variant>
      <vt:variant>
        <vt:i4>5</vt:i4>
      </vt:variant>
      <vt:variant>
        <vt:lpwstr>https://aka.ms/oceans-depths-materials/en</vt:lpwstr>
      </vt:variant>
      <vt:variant>
        <vt:lpwstr/>
      </vt:variant>
      <vt:variant>
        <vt:i4>6160413</vt:i4>
      </vt:variant>
      <vt:variant>
        <vt:i4>45</vt:i4>
      </vt:variant>
      <vt:variant>
        <vt:i4>0</vt:i4>
      </vt:variant>
      <vt:variant>
        <vt:i4>5</vt:i4>
      </vt:variant>
      <vt:variant>
        <vt:lpwstr>https://www.microsoft.com/en-us/education/oceans</vt:lpwstr>
      </vt:variant>
      <vt:variant>
        <vt:lpwstr/>
      </vt:variant>
      <vt:variant>
        <vt:i4>30</vt:i4>
      </vt:variant>
      <vt:variant>
        <vt:i4>42</vt:i4>
      </vt:variant>
      <vt:variant>
        <vt:i4>0</vt:i4>
      </vt:variant>
      <vt:variant>
        <vt:i4>5</vt:i4>
      </vt:variant>
      <vt:variant>
        <vt:lpwstr>https://aka.ms/stem-oceans-depths-build-ultrasonicmicrobit/en</vt:lpwstr>
      </vt:variant>
      <vt:variant>
        <vt:lpwstr/>
      </vt:variant>
      <vt:variant>
        <vt:i4>4194399</vt:i4>
      </vt:variant>
      <vt:variant>
        <vt:i4>39</vt:i4>
      </vt:variant>
      <vt:variant>
        <vt:i4>0</vt:i4>
      </vt:variant>
      <vt:variant>
        <vt:i4>5</vt:i4>
      </vt:variant>
      <vt:variant>
        <vt:lpwstr>https://aka.ms/stem-oceans-depths-build-ultrasonicarduino/en</vt:lpwstr>
      </vt:variant>
      <vt:variant>
        <vt:lpwstr/>
      </vt:variant>
      <vt:variant>
        <vt:i4>1769560</vt:i4>
      </vt:variant>
      <vt:variant>
        <vt:i4>36</vt:i4>
      </vt:variant>
      <vt:variant>
        <vt:i4>0</vt:i4>
      </vt:variant>
      <vt:variant>
        <vt:i4>5</vt:i4>
      </vt:variant>
      <vt:variant>
        <vt:lpwstr>https://aka.ms/STEM-oceans-depth-build/en</vt:lpwstr>
      </vt:variant>
      <vt:variant>
        <vt:lpwstr/>
      </vt:variant>
      <vt:variant>
        <vt:i4>8061033</vt:i4>
      </vt:variant>
      <vt:variant>
        <vt:i4>33</vt:i4>
      </vt:variant>
      <vt:variant>
        <vt:i4>0</vt:i4>
      </vt:variant>
      <vt:variant>
        <vt:i4>5</vt:i4>
      </vt:variant>
      <vt:variant>
        <vt:lpwstr>http://www.corestandards.org/Math/Content/5/G/</vt:lpwstr>
      </vt:variant>
      <vt:variant>
        <vt:lpwstr>CCSS.Math.Content.5.G.A.2</vt:lpwstr>
      </vt:variant>
      <vt:variant>
        <vt:i4>5636180</vt:i4>
      </vt:variant>
      <vt:variant>
        <vt:i4>30</vt:i4>
      </vt:variant>
      <vt:variant>
        <vt:i4>0</vt:i4>
      </vt:variant>
      <vt:variant>
        <vt:i4>5</vt:i4>
      </vt:variant>
      <vt:variant>
        <vt:lpwstr>https://www.nextgenscience.org/pe/ms-ps4-3-waves-and-their-applications-technologies-information-transfer</vt:lpwstr>
      </vt:variant>
      <vt:variant>
        <vt:lpwstr/>
      </vt:variant>
      <vt:variant>
        <vt:i4>5636180</vt:i4>
      </vt:variant>
      <vt:variant>
        <vt:i4>27</vt:i4>
      </vt:variant>
      <vt:variant>
        <vt:i4>0</vt:i4>
      </vt:variant>
      <vt:variant>
        <vt:i4>5</vt:i4>
      </vt:variant>
      <vt:variant>
        <vt:lpwstr>https://www.nextgenscience.org/pe/ms-ps4-3-waves-and-their-applications-technologies-information-transfer</vt:lpwstr>
      </vt:variant>
      <vt:variant>
        <vt:lpwstr/>
      </vt:variant>
      <vt:variant>
        <vt:i4>5701716</vt:i4>
      </vt:variant>
      <vt:variant>
        <vt:i4>24</vt:i4>
      </vt:variant>
      <vt:variant>
        <vt:i4>0</vt:i4>
      </vt:variant>
      <vt:variant>
        <vt:i4>5</vt:i4>
      </vt:variant>
      <vt:variant>
        <vt:lpwstr>https://www.nextgenscience.org/pe/ms-ps4-2-waves-and-their-applications-technologies-information-transfer</vt:lpwstr>
      </vt:variant>
      <vt:variant>
        <vt:lpwstr/>
      </vt:variant>
      <vt:variant>
        <vt:i4>5701716</vt:i4>
      </vt:variant>
      <vt:variant>
        <vt:i4>21</vt:i4>
      </vt:variant>
      <vt:variant>
        <vt:i4>0</vt:i4>
      </vt:variant>
      <vt:variant>
        <vt:i4>5</vt:i4>
      </vt:variant>
      <vt:variant>
        <vt:lpwstr>https://www.nextgenscience.org/pe/ms-ps4-2-waves-and-their-applications-technologies-information-transfer</vt:lpwstr>
      </vt:variant>
      <vt:variant>
        <vt:lpwstr/>
      </vt:variant>
      <vt:variant>
        <vt:i4>327706</vt:i4>
      </vt:variant>
      <vt:variant>
        <vt:i4>3</vt:i4>
      </vt:variant>
      <vt:variant>
        <vt:i4>0</vt:i4>
      </vt:variant>
      <vt:variant>
        <vt:i4>5</vt:i4>
      </vt:variant>
      <vt:variant>
        <vt:lpwstr>https://aka.ms/stem-ocean-depths-understand-assets/en</vt:lpwstr>
      </vt:variant>
      <vt:variant>
        <vt:lpwstr/>
      </vt:variant>
      <vt:variant>
        <vt:i4>1769560</vt:i4>
      </vt:variant>
      <vt:variant>
        <vt:i4>0</vt:i4>
      </vt:variant>
      <vt:variant>
        <vt:i4>0</vt:i4>
      </vt:variant>
      <vt:variant>
        <vt:i4>5</vt:i4>
      </vt:variant>
      <vt:variant>
        <vt:lpwstr>https://aka.ms/STEM-oceans-depth-build/en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2019-01-29T19:25:00Z</dcterms:created>
  <dcterms:modified xsi:type="dcterms:W3CDTF">2021-06-08T16:29:00Z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0x01010032C29A36256D2A4E921863604CED27BA</vt:lpwstr>
  </property>
  <property fmtid="{D5CDD505-2E9C-101B-9397-08002B2CF9AE}" pid="3" name="MSIP_Label_f42aa342-8706-4288-bd11-ebb85995028c_Enabled">
    <vt:lpwstr>True</vt:lpwstr>
  </property>
  <property fmtid="{D5CDD505-2E9C-101B-9397-08002B2CF9AE}" pid="4" name="MSIP_Label_f42aa342-8706-4288-bd11-ebb85995028c_SiteId">
    <vt:lpwstr>72f988bf-86f1-41af-91ab-2d7cd011db47</vt:lpwstr>
  </property>
  <property fmtid="{D5CDD505-2E9C-101B-9397-08002B2CF9AE}" pid="5" name="MSIP_Label_f42aa342-8706-4288-bd11-ebb85995028c_Owner">
    <vt:lpwstr>v-kamcne@microsoft.com</vt:lpwstr>
  </property>
  <property fmtid="{D5CDD505-2E9C-101B-9397-08002B2CF9AE}" pid="6" name="MSIP_Label_f42aa342-8706-4288-bd11-ebb85995028c_SetDate">
    <vt:lpwstr>2019-01-08T22:10:10.3774351Z</vt:lpwstr>
  </property>
  <property fmtid="{D5CDD505-2E9C-101B-9397-08002B2CF9AE}" pid="7" name="MSIP_Label_f42aa342-8706-4288-bd11-ebb85995028c_Name">
    <vt:lpwstr>General</vt:lpwstr>
  </property>
  <property fmtid="{D5CDD505-2E9C-101B-9397-08002B2CF9AE}" pid="8" name="MSIP_Label_f42aa342-8706-4288-bd11-ebb85995028c_Application">
    <vt:lpwstr>Microsoft Azure Information Protection</vt:lpwstr>
  </property>
  <property fmtid="{D5CDD505-2E9C-101B-9397-08002B2CF9AE}" pid="9" name="MSIP_Label_f42aa342-8706-4288-bd11-ebb85995028c_Extended_MSFT_Method">
    <vt:lpwstr>Automatic</vt:lpwstr>
  </property>
  <property fmtid="{D5CDD505-2E9C-101B-9397-08002B2CF9AE}" pid="10" name="Sensitivity">
    <vt:lpwstr>General</vt:lpwstr>
  </property>
  <property fmtid="{D5CDD505-2E9C-101B-9397-08002B2CF9AE}" pid="11" name="AuthorIds_UIVersion_16896">
    <vt:lpwstr>138</vt:lpwstr>
  </property>
  <property fmtid="{D5CDD505-2E9C-101B-9397-08002B2CF9AE}" pid="12" name="AuthorIds_UIVersion_30208">
    <vt:lpwstr>317</vt:lpwstr>
  </property>
  <property fmtid="{D5CDD505-2E9C-101B-9397-08002B2CF9AE}" pid="13" name="AuthorIds_UIVersion_31232">
    <vt:lpwstr>138</vt:lpwstr>
  </property>
</Properties>
</file>