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DD9A" w14:textId="6D8CD50B" w:rsidR="00653DE3" w:rsidRDefault="00AD5979">
      <w:pPr>
        <w:rPr>
          <w:rStyle w:val="eop"/>
          <w:rFonts w:ascii="Calibri" w:hAnsi="Calibri" w:cs="Calibri"/>
          <w:sz w:val="40"/>
          <w:szCs w:val="40"/>
          <w:shd w:val="clear" w:color="auto" w:fill="FFFFFF"/>
        </w:rPr>
      </w:pPr>
      <w:r>
        <w:rPr>
          <w:rStyle w:val="normaltextrun"/>
          <w:rFonts w:ascii="Calibri" w:hAnsi="Calibri" w:cs="Calibri"/>
          <w:sz w:val="40"/>
          <w:szCs w:val="40"/>
          <w:lang w:val="bg-BG"/>
        </w:rPr>
        <w:t xml:space="preserve">Преглед на урока </w:t>
      </w:r>
      <w:r w:rsidR="00510AF0">
        <w:rPr>
          <w:rStyle w:val="eop"/>
          <w:rFonts w:ascii="Calibri" w:hAnsi="Calibri" w:cs="Calibri"/>
          <w:sz w:val="40"/>
          <w:szCs w:val="40"/>
          <w:shd w:val="clear" w:color="auto" w:fill="FFFFFF"/>
        </w:rPr>
        <w:t> </w:t>
      </w:r>
    </w:p>
    <w:p w14:paraId="0F6FDE90" w14:textId="63B93545" w:rsidR="004E7028" w:rsidRDefault="00AD5979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70C0"/>
          <w:sz w:val="32"/>
          <w:szCs w:val="32"/>
          <w:lang w:val="bg-BG"/>
        </w:rPr>
        <w:t>Колко е дълбок океанът</w:t>
      </w:r>
      <w:r w:rsidR="004E7028">
        <w:rPr>
          <w:rStyle w:val="normaltextrun"/>
          <w:rFonts w:ascii="Calibri" w:hAnsi="Calibri" w:cs="Calibri"/>
          <w:b/>
          <w:bCs/>
          <w:color w:val="0070C0"/>
          <w:sz w:val="32"/>
          <w:szCs w:val="32"/>
        </w:rPr>
        <w:t>?</w:t>
      </w:r>
      <w:r w:rsidR="004E7028">
        <w:rPr>
          <w:rStyle w:val="scxo41718409"/>
          <w:rFonts w:ascii="Calibri" w:hAnsi="Calibri" w:cs="Calibri"/>
          <w:color w:val="0070C0"/>
          <w:sz w:val="32"/>
          <w:szCs w:val="32"/>
        </w:rPr>
        <w:t> </w:t>
      </w:r>
      <w:r w:rsidR="004E7028">
        <w:rPr>
          <w:rFonts w:ascii="Calibri" w:hAnsi="Calibri" w:cs="Calibri"/>
          <w:color w:val="0070C0"/>
          <w:sz w:val="32"/>
          <w:szCs w:val="32"/>
        </w:rPr>
        <w:br/>
      </w:r>
      <w:r w:rsidR="004C4002">
        <w:rPr>
          <w:rStyle w:val="normaltextrun"/>
          <w:rFonts w:ascii="Calibri" w:hAnsi="Calibri" w:cs="Calibri"/>
          <w:color w:val="00B0F0"/>
          <w:sz w:val="56"/>
          <w:szCs w:val="56"/>
          <w:lang w:val="bg-BG"/>
        </w:rPr>
        <w:t>Разбиране на океанските дълбини</w:t>
      </w:r>
      <w:r w:rsidR="004E7028">
        <w:rPr>
          <w:rStyle w:val="eop"/>
          <w:rFonts w:ascii="Calibri" w:hAnsi="Calibri" w:cs="Calibri"/>
          <w:color w:val="00B0F0"/>
          <w:sz w:val="56"/>
          <w:szCs w:val="56"/>
        </w:rPr>
        <w:t> </w:t>
      </w:r>
    </w:p>
    <w:p w14:paraId="51BA04CA" w14:textId="77777777" w:rsidR="004E7028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6856A859" w14:textId="7A008498" w:rsidR="004E7028" w:rsidRPr="00AD5979" w:rsidRDefault="00AD5979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В този урок вие ще помогнете на учениците да изработят модел, който показва</w:t>
      </w:r>
      <w:r w:rsidR="00CD230C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как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ранните морски геолози са картографирали океанското дъно. Учениците ще използват модел, за да направят контур на океанското дъно. След това те използват спирална пружина, за да изследват как пътуват </w:t>
      </w:r>
      <w:r w:rsidR="00CD230C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звуковите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вълни и как морските животни ги използват, за да долавят предмети. Също така ще научат как хората използват инструменти, свързани със звука, за да картографират океанското дъно днес.</w:t>
      </w:r>
    </w:p>
    <w:p w14:paraId="5F855EE8" w14:textId="77777777" w:rsidR="004E7028" w:rsidRPr="00AD5979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96DECC" w14:textId="000777BA" w:rsidR="004E7028" w:rsidRPr="00AD5979" w:rsidRDefault="00AD5979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scxo175516218"/>
          <w:rFonts w:ascii="Calibri" w:hAnsi="Calibri" w:cs="Calibri"/>
          <w:color w:val="000000"/>
          <w:sz w:val="22"/>
          <w:szCs w:val="22"/>
          <w:lang w:val="bg-BG"/>
        </w:rPr>
        <w:t>Моля имайте предвид, че всички дейности трябва да се извършват под постоянно наблюдение от възрастен.</w:t>
      </w:r>
      <w:r w:rsidR="004E7028" w:rsidRPr="00AD5979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 </w:t>
      </w:r>
      <w:r w:rsidR="004E702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8EDFCE5" w14:textId="77777777" w:rsidR="004E7028" w:rsidRPr="00AD5979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D0BAD4A" w14:textId="2AF77D7D" w:rsidR="004E7028" w:rsidRPr="00AD5979" w:rsidRDefault="00AD5979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Целеви класове</w:t>
      </w:r>
      <w:r w:rsidR="004E7028" w:rsidRPr="00AD597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:</w:t>
      </w:r>
      <w:r w:rsidR="004E7028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4E7028" w:rsidRPr="00AD5979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6-8 (10-14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годишни</w:t>
      </w:r>
      <w:r w:rsidR="004E7028" w:rsidRPr="00AD5979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), 50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минути</w:t>
      </w:r>
      <w:r w:rsidR="004E7028" w:rsidRPr="00AD5979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(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един учебен час </w:t>
      </w:r>
      <w:r w:rsidR="004C4002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по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50 минути</w:t>
      </w:r>
      <w:r w:rsidR="004E7028" w:rsidRPr="00AD5979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)</w:t>
      </w:r>
      <w:r w:rsidR="004E702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403D064" w14:textId="0A09B128" w:rsidR="004E7028" w:rsidRPr="00C17881" w:rsidRDefault="00C17881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Работни роли</w:t>
      </w:r>
      <w:r w:rsidR="004E7028" w:rsidRPr="00C1788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:</w:t>
      </w:r>
      <w:r w:rsidR="004E7028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океанограф</w:t>
      </w:r>
      <w:r w:rsidR="004E7028" w:rsidRPr="00C17881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морски учен</w:t>
      </w:r>
      <w:r w:rsidR="004E7028" w:rsidRPr="00C17881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аудио инженер</w:t>
      </w:r>
      <w:r w:rsidR="004E702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15E645F" w14:textId="06942D60" w:rsidR="004E7028" w:rsidRPr="00C17881" w:rsidRDefault="00C17881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Дисциплини</w:t>
      </w:r>
      <w:r w:rsidR="004E7028" w:rsidRPr="00C1788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:</w:t>
      </w:r>
      <w:r w:rsidR="004E7028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физическа наука</w:t>
      </w:r>
      <w:r w:rsidR="004E7028" w:rsidRPr="00C17881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морска наука</w:t>
      </w:r>
      <w:r w:rsidR="004E7028" w:rsidRPr="00C17881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океанография</w:t>
      </w:r>
    </w:p>
    <w:p w14:paraId="0D3D5466" w14:textId="77777777" w:rsidR="004E7028" w:rsidRPr="00C17881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04DB9643" w14:textId="15457877" w:rsidR="004E7028" w:rsidRPr="00C17881" w:rsidRDefault="00C17881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Цели на обучението</w:t>
      </w:r>
    </w:p>
    <w:p w14:paraId="77204D92" w14:textId="0A552F81" w:rsidR="004E7028" w:rsidRPr="00C17881" w:rsidRDefault="00C17881" w:rsidP="004E702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Учениците могат да използват модел, за да опишат ранни техники за измерване на водни дълбочини.</w:t>
      </w:r>
      <w:r w:rsidR="004E702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D4CD3F3" w14:textId="0166DEDE" w:rsidR="004E7028" w:rsidRPr="00C17881" w:rsidRDefault="00C17881" w:rsidP="004E702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Учениците могат да моделират начина, по който морски животни използват звукови вълни, и как сонар се използва от човека за измерване на разстояния в океана.</w:t>
      </w:r>
    </w:p>
    <w:p w14:paraId="776BD921" w14:textId="77777777" w:rsidR="004E7028" w:rsidRPr="00C17881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7F75CE9B" w14:textId="623A505E" w:rsidR="004E7028" w:rsidRPr="00C17881" w:rsidRDefault="00C17881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Стандарти</w:t>
      </w:r>
    </w:p>
    <w:p w14:paraId="658407D1" w14:textId="77777777" w:rsidR="004E7028" w:rsidRPr="00845976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152CD257" w14:textId="77777777" w:rsidR="004E7028" w:rsidRPr="00845976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NGSS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38E1F48" w14:textId="62294C2E" w:rsidR="004E7028" w:rsidRPr="00C17881" w:rsidRDefault="00C17881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bookmarkStart w:id="0" w:name="_Hlk74062217"/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Очаквани резултати</w:t>
      </w:r>
    </w:p>
    <w:p w14:paraId="2E52F888" w14:textId="5B672714" w:rsidR="004E7028" w:rsidRPr="00C17881" w:rsidRDefault="005745AF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hyperlink r:id="rId5" w:tgtFrame="_blank" w:history="1">
        <w:r w:rsidR="004E7028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MS</w:t>
        </w:r>
        <w:r w:rsidR="004E7028" w:rsidRPr="00C17881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-</w:t>
        </w:r>
        <w:r w:rsidR="004E7028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PS</w:t>
        </w:r>
        <w:r w:rsidR="004E7028" w:rsidRPr="00C17881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4-2</w:t>
        </w:r>
      </w:hyperlink>
      <w:r w:rsidR="004E7028" w:rsidRPr="00C17881">
        <w:rPr>
          <w:rStyle w:val="normaltextrun"/>
          <w:rFonts w:ascii="Calibri" w:hAnsi="Calibri" w:cs="Calibri"/>
          <w:i/>
          <w:iCs/>
          <w:color w:val="0070C0"/>
          <w:sz w:val="22"/>
          <w:szCs w:val="22"/>
          <w:lang w:val="bg-BG"/>
        </w:rPr>
        <w:t>:</w:t>
      </w:r>
      <w:r w:rsidR="00C17881" w:rsidRPr="00C17881">
        <w:rPr>
          <w:rFonts w:ascii="Calibri" w:eastAsia="Calibri" w:hAnsi="Calibri" w:cs="Calibri"/>
          <w:i/>
          <w:iCs/>
          <w:color w:val="000000"/>
          <w:sz w:val="22"/>
          <w:szCs w:val="22"/>
          <w:lang w:val="bg-BG"/>
        </w:rPr>
        <w:t xml:space="preserve"> </w:t>
      </w:r>
      <w:r w:rsidR="00C17881" w:rsidRPr="00C17881">
        <w:rPr>
          <w:rFonts w:ascii="Calibri" w:hAnsi="Calibri" w:cs="Calibri"/>
          <w:i/>
          <w:iCs/>
          <w:color w:val="3F3F3F"/>
          <w:sz w:val="22"/>
          <w:szCs w:val="22"/>
          <w:lang w:val="bg-BG"/>
        </w:rPr>
        <w:t>Изработете и използвайте модел, за да обясните, че вълните биват отразени, погълнати или предадени през различни материали</w:t>
      </w:r>
      <w:r w:rsidR="004E7028" w:rsidRPr="00C17881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.</w:t>
      </w:r>
      <w:bookmarkEnd w:id="0"/>
      <w:r w:rsidR="004E702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015381F" w14:textId="77777777" w:rsidR="004E7028" w:rsidRPr="00845976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845976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916D861" w14:textId="47A870FD" w:rsidR="004E7028" w:rsidRPr="00845976" w:rsidRDefault="00C17881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Научни и инженерни практики</w:t>
      </w:r>
      <w:r w:rsidR="004E7028" w:rsidRPr="00845976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: 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Изработване и използване на модели</w:t>
      </w:r>
      <w:r w:rsidR="004E7028"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 </w:t>
      </w:r>
      <w:r w:rsidR="004E702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C77AFEB" w14:textId="1EAAD328" w:rsidR="004E7028" w:rsidRPr="00845976" w:rsidRDefault="005745AF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hyperlink r:id="rId6" w:tgtFrame="_blank" w:history="1">
        <w:r w:rsidR="004E7028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MS</w:t>
        </w:r>
        <w:r w:rsidR="004E7028" w:rsidRPr="00845976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-</w:t>
        </w:r>
        <w:r w:rsidR="004E7028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PS</w:t>
        </w:r>
        <w:r w:rsidR="004E7028" w:rsidRPr="00845976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4-2</w:t>
        </w:r>
      </w:hyperlink>
      <w:r w:rsidR="004E7028" w:rsidRPr="00845976">
        <w:rPr>
          <w:rStyle w:val="normaltextrun"/>
          <w:rFonts w:ascii="Calibri" w:hAnsi="Calibri" w:cs="Calibri"/>
          <w:i/>
          <w:iCs/>
          <w:color w:val="0070C0"/>
          <w:sz w:val="22"/>
          <w:szCs w:val="22"/>
          <w:lang w:val="bg-BG"/>
        </w:rPr>
        <w:t>:</w:t>
      </w:r>
      <w:r w:rsidR="004E7028"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> </w:t>
      </w:r>
      <w:r w:rsidR="00C17881" w:rsidRPr="00C17881">
        <w:rPr>
          <w:rFonts w:ascii="Calibri" w:hAnsi="Calibri" w:cs="Calibri"/>
          <w:i/>
          <w:iCs/>
          <w:color w:val="3F3F3F"/>
          <w:sz w:val="22"/>
          <w:szCs w:val="22"/>
          <w:lang w:val="bg-BG"/>
        </w:rPr>
        <w:t>Дейностите по изработване и използване на модели в VI – VIII клас надграждат над познанията и уменията, които учениците са формирали до V клас, и формират нови умения за изработване и подобряване на модели с цел да се опишат, изпробват и предсказват абстрактни феномени и проектни системи.</w:t>
      </w:r>
    </w:p>
    <w:p w14:paraId="26A4AA6E" w14:textId="77777777" w:rsidR="004E7028" w:rsidRPr="00845976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845976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62B128F" w14:textId="7A007343" w:rsidR="004E7028" w:rsidRPr="00845976" w:rsidRDefault="00C17881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Основни дисциплинарни идеи</w:t>
      </w:r>
      <w:r w:rsidR="004E7028" w:rsidRPr="00845976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: </w:t>
      </w:r>
      <w:r w:rsidR="004E7028"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PS</w:t>
      </w:r>
      <w:r w:rsidR="004E7028" w:rsidRPr="00845976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4.</w:t>
      </w:r>
      <w:r w:rsidR="004E7028"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C</w:t>
      </w:r>
      <w:r w:rsidR="004E7028" w:rsidRPr="00845976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: 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Информационни технологии и инструментариум </w:t>
      </w:r>
      <w:r w:rsidR="004E7028"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  </w:t>
      </w:r>
      <w:r w:rsidR="004E7028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D73AE33" w14:textId="00833380" w:rsidR="004E7028" w:rsidRPr="00C17881" w:rsidRDefault="005745AF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hyperlink r:id="rId7" w:tgtFrame="_blank" w:history="1">
        <w:r w:rsidR="004E7028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MS</w:t>
        </w:r>
        <w:r w:rsidR="004E7028" w:rsidRPr="00845976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-</w:t>
        </w:r>
        <w:r w:rsidR="004E7028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PS</w:t>
        </w:r>
        <w:r w:rsidR="004E7028" w:rsidRPr="00845976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4-3</w:t>
        </w:r>
      </w:hyperlink>
      <w:r w:rsidR="004E7028" w:rsidRPr="00845976">
        <w:rPr>
          <w:rStyle w:val="normaltextrun"/>
          <w:rFonts w:ascii="Calibri" w:hAnsi="Calibri" w:cs="Calibri"/>
          <w:i/>
          <w:iCs/>
          <w:color w:val="0070C0"/>
          <w:sz w:val="22"/>
          <w:szCs w:val="22"/>
          <w:lang w:val="bg-BG"/>
        </w:rPr>
        <w:t>:</w:t>
      </w:r>
      <w:r w:rsidR="004E7028"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> </w:t>
      </w:r>
      <w:r w:rsidR="00C17881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Дигитализирани сигнали (изпратени като пулсове на вълни) са по-надежден начин за кодиране и предаване на информация.</w:t>
      </w:r>
    </w:p>
    <w:p w14:paraId="29EEA17C" w14:textId="77777777" w:rsidR="004E7028" w:rsidRPr="00845976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845976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2061E5F" w14:textId="77777777" w:rsidR="00086D7C" w:rsidRDefault="00086D7C" w:rsidP="00086D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</w:pPr>
    </w:p>
    <w:p w14:paraId="6A16ED2D" w14:textId="77777777" w:rsidR="00086D7C" w:rsidRDefault="00086D7C" w:rsidP="00086D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</w:pPr>
    </w:p>
    <w:p w14:paraId="69086A16" w14:textId="77777777" w:rsidR="00086D7C" w:rsidRDefault="00086D7C" w:rsidP="00086D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</w:pPr>
    </w:p>
    <w:p w14:paraId="02922E1E" w14:textId="0C95C738" w:rsidR="00086D7C" w:rsidRPr="00086D7C" w:rsidRDefault="00C17881" w:rsidP="00086D7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lastRenderedPageBreak/>
        <w:t>Междусекторни концепции</w:t>
      </w:r>
      <w:r w:rsidR="004E7028" w:rsidRPr="00086D7C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:</w:t>
      </w:r>
      <w:r w:rsidR="00086D7C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 </w:t>
      </w:r>
      <w:r w:rsidR="00086D7C" w:rsidRPr="00086D7C">
        <w:rPr>
          <w:rFonts w:ascii="Calibri" w:hAnsi="Calibri" w:cs="Calibri"/>
          <w:b/>
          <w:bCs/>
          <w:i/>
          <w:iCs/>
          <w:color w:val="3F3F3F"/>
          <w:sz w:val="22"/>
          <w:szCs w:val="22"/>
          <w:lang w:val="bg-BG"/>
        </w:rPr>
        <w:t>Влияние на науката, инженерството, и технологиите върху обществото и естествения свят</w:t>
      </w:r>
      <w:r w:rsidR="00086D7C" w:rsidRPr="00086D7C">
        <w:rPr>
          <w:rFonts w:ascii="Calibri" w:hAnsi="Calibri" w:cs="Calibri"/>
          <w:b/>
          <w:bCs/>
          <w:color w:val="3F3F3F"/>
        </w:rPr>
        <w:t> </w:t>
      </w:r>
    </w:p>
    <w:p w14:paraId="583B543B" w14:textId="295F43BF" w:rsidR="004E7028" w:rsidRPr="00086D7C" w:rsidRDefault="005745AF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hyperlink r:id="rId8" w:tgtFrame="_blank" w:history="1">
        <w:r w:rsidR="004E7028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MS</w:t>
        </w:r>
        <w:r w:rsidR="004E7028" w:rsidRPr="00086D7C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-</w:t>
        </w:r>
        <w:r w:rsidR="004E7028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PS</w:t>
        </w:r>
        <w:r w:rsidR="004E7028" w:rsidRPr="00086D7C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4-3</w:t>
        </w:r>
      </w:hyperlink>
      <w:r w:rsidR="004E7028" w:rsidRPr="00086D7C">
        <w:rPr>
          <w:rStyle w:val="normaltextrun"/>
          <w:rFonts w:ascii="Calibri" w:hAnsi="Calibri" w:cs="Calibri"/>
          <w:i/>
          <w:iCs/>
          <w:color w:val="0070C0"/>
          <w:sz w:val="22"/>
          <w:szCs w:val="22"/>
          <w:lang w:val="bg-BG"/>
        </w:rPr>
        <w:t>:</w:t>
      </w:r>
      <w:r w:rsidR="004E7028"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> </w:t>
      </w:r>
      <w:r w:rsidR="00086D7C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Технологиите </w:t>
      </w:r>
      <w:r w:rsidR="00CD230C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дават възможност</w:t>
      </w:r>
      <w:r w:rsidR="00086D7C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 на </w:t>
      </w:r>
      <w:r w:rsidR="00CD230C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учените за по-точни измервания, модели и изчисления</w:t>
      </w:r>
      <w:r w:rsidR="00086D7C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.</w:t>
      </w:r>
    </w:p>
    <w:p w14:paraId="771B3E56" w14:textId="77777777" w:rsidR="004E7028" w:rsidRPr="00845976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845976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B336073" w14:textId="77777777" w:rsidR="004E7028" w:rsidRPr="00845976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845976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 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D081BAE" w14:textId="35BF0AE4" w:rsidR="004E7028" w:rsidRPr="00086D7C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bookmarkStart w:id="1" w:name="_Hlk74042152"/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CCSS</w:t>
      </w:r>
      <w:r w:rsidRPr="00845976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 </w:t>
      </w:r>
      <w:r w:rsidR="00086D7C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МАТЕМАТИКА</w:t>
      </w:r>
    </w:p>
    <w:p w14:paraId="2B1ABE73" w14:textId="6EF50EF6" w:rsidR="004E7028" w:rsidRPr="00086D7C" w:rsidRDefault="005745AF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hyperlink r:id="rId9" w:anchor="CCSS.Math.Content.5.G.A.2" w:tgtFrame="_blank" w:history="1">
        <w:r w:rsidR="004E7028">
          <w:rPr>
            <w:rStyle w:val="normaltextrun"/>
            <w:rFonts w:ascii="Calibri" w:hAnsi="Calibri" w:cs="Calibri"/>
            <w:color w:val="0000FF"/>
            <w:sz w:val="22"/>
            <w:szCs w:val="22"/>
          </w:rPr>
          <w:t>CCSS</w:t>
        </w:r>
        <w:r w:rsidR="004E7028" w:rsidRPr="00086D7C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.</w:t>
        </w:r>
        <w:r w:rsidR="004E7028">
          <w:rPr>
            <w:rStyle w:val="normaltextrun"/>
            <w:rFonts w:ascii="Calibri" w:hAnsi="Calibri" w:cs="Calibri"/>
            <w:color w:val="0000FF"/>
            <w:sz w:val="22"/>
            <w:szCs w:val="22"/>
          </w:rPr>
          <w:t>Math</w:t>
        </w:r>
        <w:r w:rsidR="004E7028" w:rsidRPr="00086D7C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.</w:t>
        </w:r>
        <w:r w:rsidR="004E7028">
          <w:rPr>
            <w:rStyle w:val="normaltextrun"/>
            <w:rFonts w:ascii="Calibri" w:hAnsi="Calibri" w:cs="Calibri"/>
            <w:color w:val="0000FF"/>
            <w:sz w:val="22"/>
            <w:szCs w:val="22"/>
          </w:rPr>
          <w:t>Content</w:t>
        </w:r>
        <w:r w:rsidR="004E7028" w:rsidRPr="00086D7C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.5.</w:t>
        </w:r>
        <w:r w:rsidR="004E7028">
          <w:rPr>
            <w:rStyle w:val="normaltextrun"/>
            <w:rFonts w:ascii="Calibri" w:hAnsi="Calibri" w:cs="Calibri"/>
            <w:color w:val="0000FF"/>
            <w:sz w:val="22"/>
            <w:szCs w:val="22"/>
          </w:rPr>
          <w:t>G</w:t>
        </w:r>
        <w:r w:rsidR="004E7028" w:rsidRPr="00086D7C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.</w:t>
        </w:r>
        <w:r w:rsidR="004E7028">
          <w:rPr>
            <w:rStyle w:val="normaltextrun"/>
            <w:rFonts w:ascii="Calibri" w:hAnsi="Calibri" w:cs="Calibri"/>
            <w:color w:val="0000FF"/>
            <w:sz w:val="22"/>
            <w:szCs w:val="22"/>
          </w:rPr>
          <w:t>A</w:t>
        </w:r>
        <w:r w:rsidR="004E7028" w:rsidRPr="00086D7C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.2</w:t>
        </w:r>
      </w:hyperlink>
      <w:r w:rsidR="004E7028" w:rsidRPr="00086D7C">
        <w:rPr>
          <w:rStyle w:val="normaltextrun"/>
          <w:rFonts w:ascii="Calibri" w:hAnsi="Calibri" w:cs="Calibri"/>
          <w:i/>
          <w:iCs/>
          <w:color w:val="0070C0"/>
          <w:sz w:val="22"/>
          <w:szCs w:val="22"/>
          <w:lang w:val="bg-BG"/>
        </w:rPr>
        <w:t>:</w:t>
      </w:r>
      <w:r w:rsidR="004E7028"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> </w:t>
      </w:r>
      <w:r w:rsidR="00086D7C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Изобразяване на проблеми от реалния живот и математиката чрез поставяне на точки в първия квадрант на координатната система и тълкуване на стойностите на точки в контекста на дадената ситуация.</w:t>
      </w:r>
    </w:p>
    <w:bookmarkEnd w:id="1"/>
    <w:p w14:paraId="3C090C42" w14:textId="77777777" w:rsidR="004E7028" w:rsidRPr="00845976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845976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2280895" w14:textId="77777777" w:rsidR="004E7028" w:rsidRPr="00845976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bookmarkStart w:id="2" w:name="_Hlk74042168"/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ISTE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4DE1658" w14:textId="4CA725E2" w:rsidR="004E7028" w:rsidRPr="00845976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845976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3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>d</w:t>
      </w:r>
      <w:r w:rsidRPr="00845976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: </w:t>
      </w:r>
      <w:r w:rsidR="00086D7C" w:rsidRPr="00086D7C">
        <w:rPr>
          <w:rFonts w:ascii="Calibri" w:hAnsi="Calibri" w:cs="Calibri"/>
          <w:i/>
          <w:iCs/>
          <w:color w:val="3F3F3F"/>
          <w:sz w:val="22"/>
          <w:szCs w:val="22"/>
          <w:lang w:val="bg-BG"/>
        </w:rPr>
        <w:t>Учениците изграждат знания, като активно проучват</w:t>
      </w:r>
      <w:r w:rsidR="00086D7C" w:rsidRPr="00845976">
        <w:rPr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 </w:t>
      </w:r>
      <w:r w:rsidR="00086D7C" w:rsidRPr="00086D7C">
        <w:rPr>
          <w:rFonts w:ascii="Calibri" w:hAnsi="Calibri" w:cs="Calibri"/>
          <w:i/>
          <w:iCs/>
          <w:color w:val="3F3F3F"/>
          <w:sz w:val="22"/>
          <w:szCs w:val="22"/>
          <w:lang w:val="bg-BG"/>
        </w:rPr>
        <w:t>въпроси и проблеми от реалния свят, развивайки идеи и теории и търсейки отговори и решения.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70BFC1F" w14:textId="549562C1" w:rsidR="004E7028" w:rsidRPr="00086D7C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bookmarkStart w:id="3" w:name="_Hlk74062244"/>
      <w:r w:rsidRPr="00845976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5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>c</w:t>
      </w:r>
      <w:r w:rsidRPr="00845976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: </w:t>
      </w:r>
      <w:r w:rsidR="00086D7C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Учениците разделят проблеми на съставните им части, извличат ключова информация и изработват описателни модели, за да разбират сложни системи или подобрят уменията си за решаване на проблеми.</w:t>
      </w:r>
    </w:p>
    <w:bookmarkEnd w:id="3"/>
    <w:p w14:paraId="11D3F60D" w14:textId="30BD7326" w:rsidR="004E7028" w:rsidRPr="00086D7C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4B2C3C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7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>b</w:t>
      </w:r>
      <w:r w:rsidRPr="004B2C3C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: </w:t>
      </w:r>
      <w:r w:rsidR="00086D7C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Учениците използват технологии за сътрудничество, за да работят с други, включително </w:t>
      </w:r>
      <w:r w:rsidR="004B2C3C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с връстници, експерти или членове на тяхната общност, за да разглеждат проблеми от няколко гледни точки.</w:t>
      </w:r>
    </w:p>
    <w:bookmarkEnd w:id="2"/>
    <w:p w14:paraId="0B92FA76" w14:textId="77777777" w:rsidR="004E7028" w:rsidRPr="004B2C3C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209F3B04" w14:textId="77777777" w:rsidR="004E7028" w:rsidRPr="004B2C3C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A7BA22" w14:textId="2A88880B" w:rsidR="004E7028" w:rsidRPr="00E95399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9C6E3D" w14:textId="77777777" w:rsidR="004E7028" w:rsidRPr="004B2C3C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4E5EC4" w14:textId="77777777" w:rsidR="004B2C3C" w:rsidRPr="00845976" w:rsidRDefault="004B2C3C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Дейност</w:t>
      </w:r>
      <w:r w:rsidR="004E7028" w:rsidRPr="004B2C3C"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 xml:space="preserve"> 1: </w:t>
      </w: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 xml:space="preserve">Важност на картографирането на океанското дъно </w:t>
      </w:r>
      <w:r w:rsidR="004E7028">
        <w:rPr>
          <w:rStyle w:val="eop"/>
          <w:rFonts w:ascii="Calibri" w:hAnsi="Calibri" w:cs="Calibri"/>
          <w:color w:val="005B98"/>
          <w:sz w:val="22"/>
          <w:szCs w:val="22"/>
        </w:rPr>
        <w:t> </w:t>
      </w:r>
    </w:p>
    <w:p w14:paraId="15485263" w14:textId="0B4C90F4" w:rsidR="004E7028" w:rsidRPr="004B2C3C" w:rsidRDefault="004B2C3C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 xml:space="preserve">Учениците отговарят на въпросите за стари знания и </w:t>
      </w:r>
      <w:r w:rsidR="00CD230C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се запознават с</w:t>
      </w: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 xml:space="preserve"> терминологията на урока.</w:t>
      </w:r>
      <w:r w:rsidR="004E7028"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128D4D26" w14:textId="77777777" w:rsidR="004E7028" w:rsidRPr="004B2C3C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51D57296" w14:textId="77777777" w:rsidR="004E7028" w:rsidRPr="004B2C3C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0499BEC9" w14:textId="042BFC94" w:rsidR="004E7028" w:rsidRPr="004B2C3C" w:rsidRDefault="004B2C3C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Дейност</w:t>
      </w:r>
      <w:r w:rsidR="004E7028" w:rsidRPr="004B2C3C"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 xml:space="preserve"> 2: </w:t>
      </w: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Ранни методи за определяне на дълбочината на океана</w:t>
      </w:r>
      <w:r w:rsidR="004E7028">
        <w:rPr>
          <w:rStyle w:val="eop"/>
          <w:rFonts w:ascii="Calibri" w:hAnsi="Calibri" w:cs="Calibri"/>
          <w:color w:val="005B98"/>
          <w:sz w:val="22"/>
          <w:szCs w:val="22"/>
        </w:rPr>
        <w:t> </w:t>
      </w:r>
    </w:p>
    <w:p w14:paraId="1938D3C7" w14:textId="341D1D3E" w:rsidR="004E7028" w:rsidRPr="004B2C3C" w:rsidRDefault="004B2C3C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404040"/>
          <w:sz w:val="22"/>
          <w:szCs w:val="22"/>
          <w:lang w:val="bg-BG"/>
        </w:rPr>
        <w:t>Учениците моделират исторически методи за измерване на океанската дълбочина чрез дейността</w:t>
      </w:r>
      <w:r w:rsidR="004E7028">
        <w:rPr>
          <w:rStyle w:val="normaltextrun"/>
          <w:rFonts w:ascii="Calibri" w:hAnsi="Calibri" w:cs="Calibri"/>
          <w:color w:val="404040"/>
          <w:sz w:val="22"/>
          <w:szCs w:val="22"/>
        </w:rPr>
        <w:t> </w:t>
      </w:r>
      <w:hyperlink r:id="rId10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моделиране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  <w:lang w:val="bg-BG"/>
        </w:rPr>
        <w:t xml:space="preserve"> на океанското дъно в кутия за обувки.</w:t>
      </w:r>
      <w:r w:rsidR="004E7028">
        <w:rPr>
          <w:rStyle w:val="normaltextrun"/>
          <w:rFonts w:ascii="Calibri" w:hAnsi="Calibri" w:cs="Calibri"/>
          <w:sz w:val="22"/>
          <w:szCs w:val="22"/>
        </w:rPr>
        <w:t> </w:t>
      </w:r>
      <w:r w:rsidR="004E7028" w:rsidRPr="004B2C3C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 </w:t>
      </w:r>
      <w:r w:rsidR="004E7028">
        <w:rPr>
          <w:rStyle w:val="eop"/>
          <w:rFonts w:ascii="Calibri" w:hAnsi="Calibri" w:cs="Calibri"/>
          <w:color w:val="404040"/>
          <w:sz w:val="22"/>
          <w:szCs w:val="22"/>
        </w:rPr>
        <w:t> </w:t>
      </w:r>
      <w:r>
        <w:rPr>
          <w:rStyle w:val="eop"/>
          <w:rFonts w:ascii="Calibri" w:hAnsi="Calibri" w:cs="Calibri"/>
          <w:color w:val="404040"/>
          <w:sz w:val="22"/>
          <w:szCs w:val="22"/>
          <w:lang w:val="bg-BG"/>
        </w:rPr>
        <w:t xml:space="preserve"> </w:t>
      </w:r>
    </w:p>
    <w:p w14:paraId="342139F5" w14:textId="77777777" w:rsidR="004E7028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</w:rPr>
        <w:t> </w:t>
      </w:r>
      <w:r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79B93C79" w14:textId="2139F78C" w:rsidR="004E7028" w:rsidRPr="004B2C3C" w:rsidRDefault="004B2C3C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Дейност</w:t>
      </w:r>
      <w:r w:rsidR="004E7028">
        <w:rPr>
          <w:rStyle w:val="normaltextrun"/>
          <w:rFonts w:ascii="Calibri" w:hAnsi="Calibri" w:cs="Calibri"/>
          <w:b/>
          <w:bCs/>
          <w:color w:val="005B98"/>
          <w:sz w:val="22"/>
          <w:szCs w:val="22"/>
        </w:rPr>
        <w:t xml:space="preserve"> 3: </w:t>
      </w: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Как могат да се използват звукови вълни, за да се определи ра</w:t>
      </w:r>
      <w:r w:rsidR="00CD230C"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з</w:t>
      </w: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стоянието до нещо?</w:t>
      </w:r>
    </w:p>
    <w:p w14:paraId="5251F14E" w14:textId="11BDA0C8" w:rsidR="004E7028" w:rsidRPr="004B2C3C" w:rsidRDefault="004B2C3C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 xml:space="preserve">Учениците научават как звуковите вълни пътуват през материали в изследването </w:t>
      </w:r>
      <w:hyperlink r:id="rId11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използване на звукови вълни за определяне на разстояние.</w:t>
        </w:r>
      </w:hyperlink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 xml:space="preserve"> </w:t>
      </w:r>
      <w:r w:rsidR="004E7028"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2CA32736" w14:textId="77777777" w:rsidR="004E7028" w:rsidRPr="00845976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845976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0A240F59" w14:textId="60CA6637" w:rsidR="004E7028" w:rsidRPr="00845976" w:rsidRDefault="004B2C3C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Дейност</w:t>
      </w:r>
      <w:r w:rsidR="004E7028" w:rsidRPr="00845976"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 xml:space="preserve"> 4: </w:t>
      </w: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Изучаване на сонар</w:t>
      </w:r>
      <w:r w:rsidR="004E7028">
        <w:rPr>
          <w:rStyle w:val="eop"/>
          <w:rFonts w:ascii="Calibri" w:hAnsi="Calibri" w:cs="Calibri"/>
          <w:color w:val="005B98"/>
          <w:sz w:val="22"/>
          <w:szCs w:val="22"/>
        </w:rPr>
        <w:t> </w:t>
      </w:r>
    </w:p>
    <w:p w14:paraId="246D7CCF" w14:textId="3C712454" w:rsidR="004E7028" w:rsidRPr="00845976" w:rsidRDefault="004B2C3C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 xml:space="preserve">Учениците изучават сонарните технологии и как животните използват своите сетива в презентацията </w:t>
      </w:r>
      <w:hyperlink r:id="rId12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Сонар</w:t>
        </w:r>
      </w:hyperlink>
      <w:r w:rsidR="004E7028" w:rsidRPr="00845976">
        <w:rPr>
          <w:rStyle w:val="normaltextrun"/>
          <w:rFonts w:ascii="Calibri" w:hAnsi="Calibri" w:cs="Calibri"/>
          <w:b/>
          <w:bCs/>
          <w:color w:val="21ADE2"/>
          <w:sz w:val="22"/>
          <w:szCs w:val="22"/>
          <w:lang w:val="bg-BG"/>
        </w:rPr>
        <w:t>.</w:t>
      </w:r>
      <w:r w:rsidR="004E7028">
        <w:rPr>
          <w:rStyle w:val="normaltextrun"/>
          <w:rFonts w:ascii="Calibri" w:hAnsi="Calibri" w:cs="Calibri"/>
          <w:b/>
          <w:bCs/>
          <w:color w:val="21ADE2"/>
          <w:sz w:val="22"/>
          <w:szCs w:val="22"/>
        </w:rPr>
        <w:t> </w:t>
      </w:r>
      <w:r w:rsidR="004E7028">
        <w:rPr>
          <w:rStyle w:val="eop"/>
          <w:rFonts w:ascii="Calibri" w:hAnsi="Calibri" w:cs="Calibri"/>
          <w:color w:val="21ADE2"/>
          <w:sz w:val="22"/>
          <w:szCs w:val="22"/>
        </w:rPr>
        <w:t> </w:t>
      </w:r>
    </w:p>
    <w:p w14:paraId="1759E2E0" w14:textId="77777777" w:rsidR="004E7028" w:rsidRPr="00845976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5B98"/>
          <w:sz w:val="22"/>
          <w:szCs w:val="22"/>
        </w:rPr>
        <w:t> </w:t>
      </w:r>
    </w:p>
    <w:p w14:paraId="6E615E66" w14:textId="2098F6B1" w:rsidR="004E7028" w:rsidRPr="00845976" w:rsidRDefault="004B2C3C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Дейност</w:t>
      </w:r>
      <w:r w:rsidR="004E7028" w:rsidRPr="00845976"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 xml:space="preserve"> 5: </w:t>
      </w: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От планини до падини</w:t>
      </w:r>
      <w:r w:rsidR="004E7028" w:rsidRPr="00845976"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 xml:space="preserve">: </w:t>
      </w: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 xml:space="preserve">сравняване на разстояния </w:t>
      </w:r>
      <w:r w:rsidR="004E7028">
        <w:rPr>
          <w:rStyle w:val="eop"/>
          <w:rFonts w:ascii="Calibri" w:hAnsi="Calibri" w:cs="Calibri"/>
          <w:color w:val="005B98"/>
          <w:sz w:val="22"/>
          <w:szCs w:val="22"/>
        </w:rPr>
        <w:t> </w:t>
      </w:r>
    </w:p>
    <w:p w14:paraId="286F63A5" w14:textId="24D50E23" w:rsidR="004E7028" w:rsidRPr="004B2C3C" w:rsidRDefault="004B2C3C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 xml:space="preserve">Учениците изследват данни от целия свят в </w:t>
      </w:r>
      <w:hyperlink r:id="rId13" w:tgtFrame="_blank" w:history="1">
        <w:r w:rsidR="0066714D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инструкциите за работната книга</w:t>
        </w:r>
        <w:r w:rsidR="004E7028">
          <w:rPr>
            <w:rStyle w:val="normaltextrun"/>
            <w:rFonts w:ascii="Calibri" w:hAnsi="Calibri" w:cs="Calibri"/>
            <w:color w:val="0000FF"/>
            <w:sz w:val="22"/>
            <w:szCs w:val="22"/>
          </w:rPr>
          <w:t> </w:t>
        </w:r>
      </w:hyperlink>
      <w:r w:rsidR="0066714D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 xml:space="preserve">в </w:t>
      </w:r>
      <w:r w:rsidR="0066714D">
        <w:rPr>
          <w:rStyle w:val="normaltextrun"/>
          <w:rFonts w:ascii="Calibri" w:hAnsi="Calibri" w:cs="Calibri"/>
          <w:color w:val="404040"/>
          <w:sz w:val="22"/>
          <w:szCs w:val="22"/>
        </w:rPr>
        <w:t>Excel</w:t>
      </w:r>
      <w:r w:rsidR="0066714D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, за да осмислят големината на океаните.</w:t>
      </w: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 xml:space="preserve"> </w:t>
      </w:r>
    </w:p>
    <w:p w14:paraId="544E7CB1" w14:textId="77777777" w:rsidR="004E7028" w:rsidRPr="00845976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5B98"/>
          <w:sz w:val="22"/>
          <w:szCs w:val="22"/>
        </w:rPr>
        <w:t> </w:t>
      </w:r>
    </w:p>
    <w:p w14:paraId="621284A4" w14:textId="09C660DE" w:rsidR="004E7028" w:rsidRPr="00845976" w:rsidRDefault="0066714D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Дейност</w:t>
      </w:r>
      <w:r w:rsidR="004E7028" w:rsidRPr="00845976"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 xml:space="preserve"> 6: </w:t>
      </w: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 xml:space="preserve">Големина на океанските зони </w:t>
      </w:r>
      <w:r w:rsidR="004E7028">
        <w:rPr>
          <w:rStyle w:val="eop"/>
          <w:rFonts w:ascii="Calibri" w:hAnsi="Calibri" w:cs="Calibri"/>
          <w:color w:val="005B98"/>
          <w:sz w:val="22"/>
          <w:szCs w:val="22"/>
        </w:rPr>
        <w:t> </w:t>
      </w:r>
    </w:p>
    <w:p w14:paraId="7B776875" w14:textId="04A47613" w:rsidR="004E7028" w:rsidRPr="0066714D" w:rsidRDefault="0066714D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Учениците работят по групи, за да нарисуват диаграма на дълбочината на океанските зони на Земята.</w:t>
      </w:r>
      <w:r w:rsidR="004E7028">
        <w:rPr>
          <w:rStyle w:val="normaltextrun"/>
          <w:rFonts w:ascii="Calibri" w:hAnsi="Calibri" w:cs="Calibri"/>
          <w:color w:val="404040"/>
          <w:sz w:val="22"/>
          <w:szCs w:val="22"/>
        </w:rPr>
        <w:t> </w:t>
      </w:r>
      <w:r w:rsidR="004E7028"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2EEF4B63" w14:textId="77777777" w:rsidR="004E7028" w:rsidRPr="00845976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845976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2D2BEA9C" w14:textId="77777777" w:rsidR="004E7028" w:rsidRPr="00845976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404040"/>
          <w:sz w:val="22"/>
          <w:szCs w:val="22"/>
        </w:rPr>
        <w:lastRenderedPageBreak/>
        <w:t> </w:t>
      </w:r>
    </w:p>
    <w:p w14:paraId="08D42DC1" w14:textId="7921776F" w:rsidR="004E7028" w:rsidRPr="00845976" w:rsidRDefault="0066714D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Дейност</w:t>
      </w:r>
      <w:r w:rsidR="004E7028" w:rsidRPr="00845976"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 xml:space="preserve"> 7: </w:t>
      </w: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Размисли</w:t>
      </w:r>
      <w:r w:rsidR="004E7028">
        <w:rPr>
          <w:rStyle w:val="eop"/>
          <w:rFonts w:ascii="Calibri" w:hAnsi="Calibri" w:cs="Calibri"/>
          <w:color w:val="005B98"/>
          <w:sz w:val="22"/>
          <w:szCs w:val="22"/>
        </w:rPr>
        <w:t> </w:t>
      </w:r>
    </w:p>
    <w:p w14:paraId="4EEBF8BD" w14:textId="11190053" w:rsidR="004E7028" w:rsidRPr="00845976" w:rsidRDefault="0066714D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scxo41718409"/>
          <w:rFonts w:ascii="Calibri" w:hAnsi="Calibri" w:cs="Calibri"/>
          <w:sz w:val="22"/>
          <w:szCs w:val="22"/>
          <w:lang w:val="bg-BG"/>
        </w:rPr>
        <w:t>Учениците използват ръководството</w:t>
      </w:r>
      <w:r w:rsidRPr="00845976">
        <w:rPr>
          <w:lang w:val="bg-BG"/>
        </w:rPr>
        <w:t xml:space="preserve"> </w:t>
      </w:r>
      <w:hyperlink r:id="rId14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за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  <w:lang w:val="bg-BG"/>
        </w:rPr>
        <w:t xml:space="preserve"> създаване на размисли във видео формат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, за да научат как да използват</w:t>
      </w:r>
      <w:r w:rsidRPr="00845976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Microsoft</w:t>
      </w:r>
      <w:r w:rsidRPr="00845976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Photos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в техните размисли над наученото.</w:t>
      </w:r>
      <w:r w:rsidR="004E7028" w:rsidRPr="00845976">
        <w:rPr>
          <w:rFonts w:ascii="Calibri" w:hAnsi="Calibri" w:cs="Calibri"/>
          <w:sz w:val="22"/>
          <w:szCs w:val="22"/>
          <w:lang w:val="bg-BG"/>
        </w:rPr>
        <w:br/>
      </w:r>
      <w:r w:rsidR="004E7028">
        <w:rPr>
          <w:rStyle w:val="eop"/>
          <w:rFonts w:ascii="Calibri" w:hAnsi="Calibri" w:cs="Calibri"/>
          <w:sz w:val="22"/>
          <w:szCs w:val="22"/>
        </w:rPr>
        <w:t> </w:t>
      </w:r>
    </w:p>
    <w:p w14:paraId="4DB24A45" w14:textId="77777777" w:rsidR="004E7028" w:rsidRPr="00845976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845976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4BD80A37" w14:textId="33CC6FCE" w:rsidR="004E7028" w:rsidRPr="00845976" w:rsidRDefault="0066714D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Свързани уроци</w:t>
      </w:r>
      <w:r w:rsidR="004E7028">
        <w:rPr>
          <w:rStyle w:val="eop"/>
          <w:rFonts w:ascii="Calibri" w:hAnsi="Calibri" w:cs="Calibri"/>
          <w:color w:val="005B98"/>
          <w:sz w:val="22"/>
          <w:szCs w:val="22"/>
        </w:rPr>
        <w:t> </w:t>
      </w:r>
    </w:p>
    <w:p w14:paraId="3A0CAEF5" w14:textId="1A25D01F" w:rsidR="004E7028" w:rsidRPr="00845976" w:rsidRDefault="0066714D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Този урок е свързан с урока</w:t>
      </w:r>
      <w:r w:rsidR="004E7028" w:rsidRPr="00845976">
        <w:rPr>
          <w:rStyle w:val="normaltextrun"/>
          <w:rFonts w:ascii="Calibri" w:hAnsi="Calibri" w:cs="Calibri"/>
          <w:color w:val="001EF5"/>
          <w:sz w:val="22"/>
          <w:szCs w:val="22"/>
          <w:lang w:val="bg-BG"/>
        </w:rPr>
        <w:t> </w:t>
      </w:r>
      <w:hyperlink r:id="rId15" w:anchor="base-path=https://d.docs.live.net/d1eaafc0bdfa320e/ISTE%202019/Word%20to%20Onenote/How%20deep%20is%20the%20ocean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изработване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  <w:lang w:val="bg-BG"/>
        </w:rPr>
        <w:t xml:space="preserve"> на ултразвуков сензор</w:t>
      </w:r>
      <w:r w:rsidR="004E7028">
        <w:rPr>
          <w:rStyle w:val="normaltextrun"/>
          <w:rFonts w:ascii="Calibri" w:hAnsi="Calibri" w:cs="Calibri"/>
          <w:color w:val="40404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за измерване на океанската дълбочина</w:t>
      </w:r>
      <w:r w:rsidR="004E7028" w:rsidRPr="00845976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с</w:t>
      </w:r>
      <w:r w:rsidR="004E7028">
        <w:rPr>
          <w:rStyle w:val="normaltextrun"/>
          <w:rFonts w:ascii="Calibri" w:hAnsi="Calibri" w:cs="Calibri"/>
          <w:color w:val="404040"/>
          <w:sz w:val="22"/>
          <w:szCs w:val="22"/>
        </w:rPr>
        <w:t> </w:t>
      </w:r>
      <w:hyperlink r:id="rId16" w:tgtFrame="_blank" w:history="1">
        <w:r w:rsidR="004E7028">
          <w:rPr>
            <w:rStyle w:val="normaltextrun"/>
            <w:rFonts w:ascii="Calibri" w:hAnsi="Calibri" w:cs="Calibri"/>
            <w:color w:val="0000FF"/>
            <w:sz w:val="22"/>
            <w:szCs w:val="22"/>
          </w:rPr>
          <w:t>Arduino </w:t>
        </w:r>
      </w:hyperlink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и</w:t>
      </w:r>
      <w:r w:rsidR="004E7028">
        <w:rPr>
          <w:rStyle w:val="normaltextrun"/>
          <w:rFonts w:ascii="Calibri" w:hAnsi="Calibri" w:cs="Calibri"/>
          <w:color w:val="404040"/>
          <w:sz w:val="22"/>
          <w:szCs w:val="22"/>
        </w:rPr>
        <w:t> </w:t>
      </w:r>
      <w:hyperlink r:id="rId17" w:tgtFrame="_blank" w:history="1">
        <w:r w:rsidR="004E7028">
          <w:rPr>
            <w:rStyle w:val="normaltextrun"/>
            <w:rFonts w:ascii="Calibri" w:hAnsi="Calibri" w:cs="Calibri"/>
            <w:color w:val="0000FF"/>
            <w:sz w:val="22"/>
            <w:szCs w:val="22"/>
          </w:rPr>
          <w:t>micro</w:t>
        </w:r>
        <w:r w:rsidR="004E7028" w:rsidRPr="00845976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:</w:t>
        </w:r>
        <w:r w:rsidR="004E7028">
          <w:rPr>
            <w:rStyle w:val="normaltextrun"/>
            <w:rFonts w:ascii="Calibri" w:hAnsi="Calibri" w:cs="Calibri"/>
            <w:color w:val="0000FF"/>
            <w:sz w:val="22"/>
            <w:szCs w:val="22"/>
          </w:rPr>
          <w:t>bit</w:t>
        </w:r>
      </w:hyperlink>
      <w:r w:rsidR="004E7028">
        <w:rPr>
          <w:rStyle w:val="normaltextrun"/>
          <w:rFonts w:ascii="Calibri" w:hAnsi="Calibri" w:cs="Calibri"/>
          <w:color w:val="40404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и може да се използва като самостоятелен урок или в последователност.</w:t>
      </w:r>
      <w:r w:rsidR="004E7028" w:rsidRPr="00845976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 </w:t>
      </w:r>
      <w:r w:rsidR="004E7028"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067F14BA" w14:textId="374DEC46" w:rsidR="00510AF0" w:rsidRPr="00845976" w:rsidRDefault="00510AF0">
      <w:pPr>
        <w:rPr>
          <w:lang w:val="bg-BG"/>
        </w:rPr>
      </w:pPr>
    </w:p>
    <w:p w14:paraId="436E0136" w14:textId="6E314EE7" w:rsidR="004E7028" w:rsidRPr="00845976" w:rsidRDefault="004E7028">
      <w:pPr>
        <w:rPr>
          <w:lang w:val="bg-BG"/>
        </w:rPr>
      </w:pPr>
    </w:p>
    <w:p w14:paraId="74ACEF66" w14:textId="543DB869" w:rsidR="004E7028" w:rsidRPr="0066714D" w:rsidRDefault="0066714D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Начало на работата</w:t>
      </w:r>
    </w:p>
    <w:p w14:paraId="7FB74F42" w14:textId="431F1786" w:rsidR="004E7028" w:rsidRPr="00845976" w:rsidRDefault="0066714D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2E75B5"/>
          <w:sz w:val="22"/>
          <w:szCs w:val="22"/>
          <w:lang w:val="bg-BG"/>
        </w:rPr>
        <w:t>Как да използвате този урок</w:t>
      </w:r>
      <w:r w:rsidR="004E7028">
        <w:rPr>
          <w:rStyle w:val="eop"/>
          <w:rFonts w:ascii="Calibri" w:hAnsi="Calibri" w:cs="Calibri"/>
          <w:color w:val="2E75B5"/>
          <w:sz w:val="22"/>
          <w:szCs w:val="22"/>
        </w:rPr>
        <w:t> </w:t>
      </w:r>
    </w:p>
    <w:p w14:paraId="36689A8D" w14:textId="1D5F5438" w:rsidR="004E7028" w:rsidRDefault="0066714D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bg-BG"/>
        </w:rPr>
        <w:t>Разгледайте тези съвети</w:t>
      </w:r>
      <w:r w:rsidR="004E7028">
        <w:rPr>
          <w:rStyle w:val="normaltextrun"/>
          <w:rFonts w:ascii="Calibri" w:hAnsi="Calibri" w:cs="Calibri"/>
          <w:sz w:val="22"/>
          <w:szCs w:val="22"/>
        </w:rPr>
        <w:t>:</w:t>
      </w:r>
      <w:r w:rsidR="004E7028">
        <w:rPr>
          <w:rStyle w:val="scxo144042888"/>
          <w:rFonts w:ascii="Calibri" w:hAnsi="Calibri" w:cs="Calibri"/>
          <w:sz w:val="22"/>
          <w:szCs w:val="22"/>
        </w:rPr>
        <w:t> </w:t>
      </w:r>
      <w:r w:rsidR="004E7028">
        <w:rPr>
          <w:rFonts w:ascii="Calibri" w:hAnsi="Calibri" w:cs="Calibri"/>
          <w:sz w:val="22"/>
          <w:szCs w:val="22"/>
        </w:rPr>
        <w:br/>
      </w:r>
      <w:r w:rsidR="004E7028">
        <w:rPr>
          <w:rStyle w:val="eop"/>
          <w:rFonts w:ascii="Calibri" w:hAnsi="Calibri" w:cs="Calibri"/>
          <w:sz w:val="22"/>
          <w:szCs w:val="22"/>
        </w:rPr>
        <w:t> </w:t>
      </w:r>
    </w:p>
    <w:p w14:paraId="65FDEB90" w14:textId="51D96572" w:rsidR="004E7028" w:rsidRDefault="0066714D" w:rsidP="004E7028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Учениците трябва да са запознати със звука и </w:t>
      </w:r>
      <w:r w:rsidR="00CD230C">
        <w:rPr>
          <w:rStyle w:val="eop"/>
          <w:rFonts w:ascii="Calibri" w:hAnsi="Calibri" w:cs="Calibri"/>
          <w:sz w:val="22"/>
          <w:szCs w:val="22"/>
          <w:lang w:val="bg-BG"/>
        </w:rPr>
        <w:t>свойствата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 на вълните преди началото на този урок</w:t>
      </w:r>
    </w:p>
    <w:p w14:paraId="5942D312" w14:textId="615ADBFC" w:rsidR="004E7028" w:rsidRDefault="004E7028" w:rsidP="004E7028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PowerPoint </w:t>
      </w:r>
      <w:r w:rsidR="0066714D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презентациите могат да бъдат представени пред целия клас или всеки ученик може да ги </w:t>
      </w:r>
      <w:r w:rsidR="00CD230C">
        <w:rPr>
          <w:rStyle w:val="normaltextrun"/>
          <w:rFonts w:ascii="Calibri" w:hAnsi="Calibri" w:cs="Calibri"/>
          <w:sz w:val="22"/>
          <w:szCs w:val="22"/>
          <w:lang w:val="bg-BG"/>
        </w:rPr>
        <w:t>раз</w:t>
      </w:r>
      <w:r w:rsidR="0066714D">
        <w:rPr>
          <w:rStyle w:val="normaltextrun"/>
          <w:rFonts w:ascii="Calibri" w:hAnsi="Calibri" w:cs="Calibri"/>
          <w:sz w:val="22"/>
          <w:szCs w:val="22"/>
          <w:lang w:val="bg-BG"/>
        </w:rPr>
        <w:t>гледа самостоятелно.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81E49E" w14:textId="75B632D4" w:rsidR="0028536D" w:rsidRPr="0028536D" w:rsidRDefault="0066714D" w:rsidP="00164128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28536D">
        <w:rPr>
          <w:rStyle w:val="normaltextrun"/>
          <w:rFonts w:ascii="Calibri" w:hAnsi="Calibri" w:cs="Calibri"/>
          <w:sz w:val="22"/>
          <w:szCs w:val="22"/>
          <w:lang w:val="bg-BG"/>
        </w:rPr>
        <w:t>Този урок и урокът</w:t>
      </w:r>
      <w:r w:rsidR="004E7028" w:rsidRPr="0028536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28536D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Изработване на ултразвуков сензор могат да бъдат преподадени отделно, но ако ги преподавате заедно, започнете от урока </w:t>
      </w:r>
      <w:r w:rsidR="0028536D" w:rsidRPr="0028536D">
        <w:rPr>
          <w:rStyle w:val="normaltextrun"/>
          <w:rFonts w:ascii="Calibri" w:hAnsi="Calibri" w:cs="Calibri"/>
          <w:sz w:val="22"/>
          <w:szCs w:val="22"/>
          <w:lang w:val="bg-BG"/>
        </w:rPr>
        <w:t>Океански</w:t>
      </w:r>
      <w:r w:rsidR="0028536D">
        <w:rPr>
          <w:rStyle w:val="normaltextrun"/>
          <w:rFonts w:ascii="Calibri" w:hAnsi="Calibri" w:cs="Calibri"/>
          <w:sz w:val="22"/>
          <w:szCs w:val="22"/>
          <w:lang w:val="bg-BG"/>
        </w:rPr>
        <w:t>те</w:t>
      </w:r>
      <w:r w:rsidR="0028536D" w:rsidRPr="0028536D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дълбини</w:t>
      </w:r>
      <w:r w:rsidR="00CD230C">
        <w:rPr>
          <w:rStyle w:val="normaltextrun"/>
          <w:rFonts w:ascii="Calibri" w:hAnsi="Calibri" w:cs="Calibri"/>
          <w:sz w:val="22"/>
          <w:szCs w:val="22"/>
          <w:lang w:val="bg-BG"/>
        </w:rPr>
        <w:t>.</w:t>
      </w:r>
    </w:p>
    <w:p w14:paraId="5198C8A8" w14:textId="77777777" w:rsidR="0028536D" w:rsidRDefault="0028536D" w:rsidP="002853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006E3A0" w14:textId="77777777" w:rsidR="0028536D" w:rsidRDefault="0028536D" w:rsidP="002853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4737562" w14:textId="6D56A50D" w:rsidR="004E7028" w:rsidRPr="0028536D" w:rsidRDefault="004E7028" w:rsidP="00285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8536D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4C6AF2B0" w14:textId="77777777" w:rsidR="004E7028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2060"/>
          <w:sz w:val="12"/>
          <w:szCs w:val="12"/>
        </w:rPr>
        <w:t> </w:t>
      </w:r>
    </w:p>
    <w:p w14:paraId="3DED2BB8" w14:textId="68554E41" w:rsidR="004E7028" w:rsidRPr="0028536D" w:rsidRDefault="0028536D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2E75B5"/>
          <w:sz w:val="22"/>
          <w:szCs w:val="22"/>
          <w:lang w:val="bg-BG"/>
        </w:rPr>
        <w:t xml:space="preserve">Технически изисквания </w:t>
      </w:r>
    </w:p>
    <w:p w14:paraId="7B370563" w14:textId="77777777" w:rsidR="0028536D" w:rsidRDefault="0028536D" w:rsidP="004E70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Ще ви трябва следното техническо оборудване, за да използвате всички части на този урок:</w:t>
      </w:r>
    </w:p>
    <w:p w14:paraId="2EF1A1B2" w14:textId="77777777" w:rsidR="0028536D" w:rsidRDefault="0028536D" w:rsidP="004E70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</w:pPr>
    </w:p>
    <w:p w14:paraId="5156CB9C" w14:textId="77777777" w:rsidR="0028536D" w:rsidRPr="00845976" w:rsidRDefault="0028536D" w:rsidP="004E70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2E75B5"/>
          <w:sz w:val="22"/>
          <w:szCs w:val="22"/>
          <w:lang w:val="bg-BG"/>
        </w:rPr>
      </w:pPr>
      <w:r w:rsidRPr="00845976">
        <w:rPr>
          <w:rStyle w:val="normaltextrun"/>
          <w:rFonts w:ascii="Calibri" w:hAnsi="Calibri" w:cs="Calibri"/>
          <w:b/>
          <w:bCs/>
          <w:color w:val="2E75B5"/>
          <w:sz w:val="22"/>
          <w:szCs w:val="22"/>
          <w:lang w:val="bg-BG"/>
        </w:rPr>
        <w:t xml:space="preserve">Компютър с </w:t>
      </w:r>
      <w:r w:rsidRPr="0028536D">
        <w:rPr>
          <w:rStyle w:val="normaltextrun"/>
          <w:rFonts w:ascii="Calibri" w:hAnsi="Calibri" w:cs="Calibri"/>
          <w:b/>
          <w:bCs/>
          <w:color w:val="2E75B5"/>
          <w:sz w:val="22"/>
          <w:szCs w:val="22"/>
        </w:rPr>
        <w:t>Windows</w:t>
      </w:r>
      <w:r w:rsidRPr="00845976">
        <w:rPr>
          <w:rStyle w:val="normaltextrun"/>
          <w:rFonts w:ascii="Calibri" w:hAnsi="Calibri" w:cs="Calibri"/>
          <w:b/>
          <w:bCs/>
          <w:color w:val="2E75B5"/>
          <w:sz w:val="22"/>
          <w:szCs w:val="22"/>
          <w:lang w:val="bg-BG"/>
        </w:rPr>
        <w:t xml:space="preserve"> 10</w:t>
      </w:r>
    </w:p>
    <w:p w14:paraId="7E609BFA" w14:textId="7F433570" w:rsidR="004E7028" w:rsidRPr="0028536D" w:rsidRDefault="0028536D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Този проект изисква компютър, който има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Windows</w:t>
      </w:r>
      <w:r w:rsidRPr="0084597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10.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За да актуализирате вашата версия на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Windows</w:t>
      </w:r>
      <w:r w:rsidRPr="0084597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hyperlink r:id="rId18" w:history="1">
        <w:r w:rsidRPr="00C917B6">
          <w:rPr>
            <w:rStyle w:val="Hyperlink"/>
            <w:rFonts w:ascii="Calibri" w:hAnsi="Calibri" w:cs="Calibri"/>
            <w:sz w:val="22"/>
            <w:szCs w:val="22"/>
            <w:lang w:val="bg-BG"/>
          </w:rPr>
          <w:t>натиснете тук.</w:t>
        </w:r>
      </w:hyperlink>
      <w:r w:rsidR="004E7028" w:rsidRPr="0084597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 </w:t>
      </w:r>
      <w:r w:rsidR="004E702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B4CC246" w14:textId="77777777" w:rsidR="004E7028" w:rsidRPr="00845976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84597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C30FDD7" w14:textId="77777777" w:rsidR="0028536D" w:rsidRPr="00845976" w:rsidRDefault="0028536D" w:rsidP="004E702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E75B5"/>
          <w:sz w:val="22"/>
          <w:szCs w:val="22"/>
          <w:lang w:val="bg-BG"/>
        </w:rPr>
      </w:pPr>
      <w:r w:rsidRPr="0028536D">
        <w:rPr>
          <w:rFonts w:ascii="Calibri" w:hAnsi="Calibri" w:cs="Calibri"/>
          <w:b/>
          <w:bCs/>
          <w:color w:val="2E75B5"/>
          <w:sz w:val="22"/>
          <w:szCs w:val="22"/>
        </w:rPr>
        <w:t>Excel</w:t>
      </w:r>
      <w:r w:rsidRPr="00845976">
        <w:rPr>
          <w:rFonts w:ascii="Calibri" w:hAnsi="Calibri" w:cs="Calibri"/>
          <w:b/>
          <w:bCs/>
          <w:color w:val="2E75B5"/>
          <w:sz w:val="22"/>
          <w:szCs w:val="22"/>
          <w:lang w:val="bg-BG"/>
        </w:rPr>
        <w:t xml:space="preserve"> (</w:t>
      </w:r>
      <w:r w:rsidRPr="0028536D">
        <w:rPr>
          <w:rFonts w:ascii="Calibri" w:hAnsi="Calibri" w:cs="Calibri"/>
          <w:b/>
          <w:bCs/>
          <w:color w:val="2E75B5"/>
          <w:sz w:val="22"/>
          <w:szCs w:val="22"/>
        </w:rPr>
        <w:t>O</w:t>
      </w:r>
      <w:r w:rsidRPr="00845976">
        <w:rPr>
          <w:rFonts w:ascii="Calibri" w:hAnsi="Calibri" w:cs="Calibri"/>
          <w:b/>
          <w:bCs/>
          <w:color w:val="2E75B5"/>
          <w:sz w:val="22"/>
          <w:szCs w:val="22"/>
          <w:lang w:val="bg-BG"/>
        </w:rPr>
        <w:t xml:space="preserve">365) </w:t>
      </w:r>
      <w:r w:rsidRPr="0028536D">
        <w:rPr>
          <w:rFonts w:ascii="Calibri" w:hAnsi="Calibri" w:cs="Calibri"/>
          <w:b/>
          <w:bCs/>
          <w:color w:val="2E75B5"/>
          <w:sz w:val="22"/>
          <w:szCs w:val="22"/>
        </w:rPr>
        <w:t>Desktop</w:t>
      </w:r>
      <w:r w:rsidRPr="00845976">
        <w:rPr>
          <w:rFonts w:ascii="Calibri" w:hAnsi="Calibri" w:cs="Calibri"/>
          <w:b/>
          <w:bCs/>
          <w:color w:val="2E75B5"/>
          <w:sz w:val="22"/>
          <w:szCs w:val="22"/>
          <w:lang w:val="bg-BG"/>
        </w:rPr>
        <w:t> </w:t>
      </w:r>
      <w:r w:rsidRPr="0028536D">
        <w:rPr>
          <w:rFonts w:ascii="Calibri" w:hAnsi="Calibri" w:cs="Calibri"/>
          <w:b/>
          <w:bCs/>
          <w:color w:val="2E75B5"/>
          <w:sz w:val="22"/>
          <w:szCs w:val="22"/>
        </w:rPr>
        <w:t> </w:t>
      </w:r>
      <w:r w:rsidRPr="00845976">
        <w:rPr>
          <w:rFonts w:ascii="Calibri" w:hAnsi="Calibri" w:cs="Calibri"/>
          <w:b/>
          <w:bCs/>
          <w:color w:val="2E75B5"/>
          <w:sz w:val="22"/>
          <w:szCs w:val="22"/>
          <w:lang w:val="bg-BG"/>
        </w:rPr>
        <w:t xml:space="preserve"> </w:t>
      </w:r>
    </w:p>
    <w:p w14:paraId="060AA6ED" w14:textId="481F6DEE" w:rsidR="004E7028" w:rsidRPr="00845976" w:rsidRDefault="0028536D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 xml:space="preserve">Учениците и учителите могат да използват безплатна версия на </w:t>
      </w:r>
      <w:hyperlink r:id="rId19" w:history="1">
        <w:r w:rsidRPr="00C917B6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Office</w:t>
        </w:r>
        <w:r w:rsidRPr="00845976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bg-BG"/>
          </w:rPr>
          <w:t xml:space="preserve"> 365 </w:t>
        </w:r>
        <w:r w:rsidRPr="00C917B6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Education</w:t>
        </w:r>
      </w:hyperlink>
      <w:r w:rsidRPr="0084597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 xml:space="preserve">която включва онлайн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Word</w:t>
      </w:r>
      <w:r w:rsidRPr="0084597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Excel</w:t>
      </w:r>
      <w:r w:rsidRPr="0084597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 xml:space="preserve">, 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PowerPoint</w:t>
      </w:r>
      <w:r w:rsidRPr="0084597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 xml:space="preserve">и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OneNote</w:t>
      </w:r>
      <w:r w:rsidRPr="0084597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>.</w:t>
      </w:r>
      <w:r w:rsidR="004E7028" w:rsidRPr="0084597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 </w:t>
      </w:r>
      <w:r w:rsidR="004E702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1B28978" w14:textId="77777777" w:rsidR="004E7028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50A35A" w14:textId="26764285" w:rsidR="004E7028" w:rsidRDefault="0028536D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8536D">
        <w:rPr>
          <w:rFonts w:ascii="Calibri" w:hAnsi="Calibri" w:cs="Calibri"/>
          <w:b/>
          <w:bCs/>
          <w:color w:val="2E75B5"/>
          <w:sz w:val="22"/>
          <w:szCs w:val="22"/>
          <w:lang w:val="bg-BG"/>
        </w:rPr>
        <w:t xml:space="preserve">Активиран </w:t>
      </w:r>
      <w:r w:rsidRPr="0028536D">
        <w:rPr>
          <w:rFonts w:ascii="Calibri" w:hAnsi="Calibri" w:cs="Calibri"/>
          <w:b/>
          <w:bCs/>
          <w:color w:val="2E75B5"/>
          <w:sz w:val="22"/>
          <w:szCs w:val="22"/>
        </w:rPr>
        <w:t xml:space="preserve">Data Streamer Add-in </w:t>
      </w:r>
      <w:r w:rsidR="004E7028">
        <w:rPr>
          <w:rStyle w:val="normaltextrun"/>
          <w:rFonts w:ascii="Calibri" w:hAnsi="Calibri" w:cs="Calibri"/>
          <w:b/>
          <w:bCs/>
          <w:color w:val="2E75B5"/>
          <w:sz w:val="22"/>
          <w:szCs w:val="22"/>
        </w:rPr>
        <w:t> </w:t>
      </w:r>
      <w:r w:rsidR="004E7028">
        <w:rPr>
          <w:rStyle w:val="normaltextrun"/>
          <w:rFonts w:ascii="Calibri" w:hAnsi="Calibri" w:cs="Calibri"/>
          <w:color w:val="2E75B5"/>
          <w:sz w:val="22"/>
          <w:szCs w:val="22"/>
        </w:rPr>
        <w:t> </w:t>
      </w:r>
      <w:r w:rsidR="004E7028">
        <w:rPr>
          <w:rStyle w:val="eop"/>
          <w:rFonts w:ascii="Calibri" w:hAnsi="Calibri" w:cs="Calibri"/>
          <w:color w:val="2E75B5"/>
          <w:sz w:val="22"/>
          <w:szCs w:val="22"/>
        </w:rPr>
        <w:t> </w:t>
      </w:r>
    </w:p>
    <w:p w14:paraId="4597769B" w14:textId="7C880E92" w:rsidR="004E7028" w:rsidRDefault="0028536D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Data Streamer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е достъпен за всички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O365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абонати в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Excel (O365) Desktop. Data Streamer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може да бъде включен като се следват </w:t>
      </w:r>
      <w:hyperlink r:id="rId20" w:history="1">
        <w:r w:rsidRPr="00C917B6">
          <w:rPr>
            <w:rStyle w:val="Hyperlink"/>
            <w:rFonts w:ascii="Calibri" w:hAnsi="Calibri" w:cs="Calibri"/>
            <w:sz w:val="22"/>
            <w:szCs w:val="22"/>
            <w:lang w:val="bg-BG"/>
          </w:rPr>
          <w:t>следните стъпки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4E7028"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 w:rsidR="004E702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EADFA03" w14:textId="77777777" w:rsidR="004E7028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B1A7537" w14:textId="77777777" w:rsidR="0028536D" w:rsidRDefault="0028536D" w:rsidP="004E70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2E75B5"/>
          <w:sz w:val="22"/>
          <w:szCs w:val="22"/>
        </w:rPr>
      </w:pPr>
    </w:p>
    <w:p w14:paraId="14A4BA22" w14:textId="77777777" w:rsidR="0028536D" w:rsidRDefault="0028536D" w:rsidP="004E70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2E75B5"/>
          <w:sz w:val="22"/>
          <w:szCs w:val="22"/>
        </w:rPr>
      </w:pPr>
    </w:p>
    <w:p w14:paraId="2FF9E255" w14:textId="77777777" w:rsidR="0028536D" w:rsidRDefault="0028536D" w:rsidP="004E70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2E75B5"/>
          <w:sz w:val="22"/>
          <w:szCs w:val="22"/>
        </w:rPr>
      </w:pPr>
    </w:p>
    <w:p w14:paraId="068EE882" w14:textId="0E856ED7" w:rsidR="0028536D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E75B5"/>
          <w:sz w:val="22"/>
          <w:szCs w:val="22"/>
        </w:rPr>
        <w:t>Microcontroller (Arduino or MicroBit)</w:t>
      </w:r>
      <w:r>
        <w:rPr>
          <w:rStyle w:val="normaltextrun"/>
          <w:rFonts w:ascii="Calibri" w:hAnsi="Calibri" w:cs="Calibri"/>
          <w:color w:val="2E75B5"/>
          <w:sz w:val="22"/>
          <w:szCs w:val="22"/>
        </w:rPr>
        <w:t> </w:t>
      </w:r>
      <w:r>
        <w:rPr>
          <w:rStyle w:val="eop"/>
          <w:rFonts w:ascii="Calibri" w:hAnsi="Calibri" w:cs="Calibri"/>
          <w:color w:val="2E75B5"/>
          <w:sz w:val="22"/>
          <w:szCs w:val="22"/>
        </w:rPr>
        <w:t> </w:t>
      </w:r>
    </w:p>
    <w:p w14:paraId="4C5F8BA2" w14:textId="3AFFE8B3" w:rsidR="004E7028" w:rsidRPr="00845976" w:rsidRDefault="0028536D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lastRenderedPageBreak/>
        <w:t xml:space="preserve">Ако използвате микроконтролера </w:t>
      </w:r>
      <w:r w:rsidRPr="00D10F0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Arduino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ще ви трябва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Arduino IDE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(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Integrated Development Environment)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за да добавите кода, използван в този урок към микроконтролера. 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За да се сдобиете с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Arduino</w:t>
      </w:r>
      <w:r w:rsidRPr="00845976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IDE</w:t>
      </w:r>
      <w:r w:rsidRPr="00845976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hyperlink r:id="rId21" w:history="1">
        <w:r w:rsidRPr="00C917B6">
          <w:rPr>
            <w:rStyle w:val="Hyperlink"/>
            <w:rFonts w:ascii="Calibri" w:hAnsi="Calibri" w:cs="Calibri"/>
            <w:sz w:val="22"/>
            <w:szCs w:val="22"/>
            <w:lang w:val="bg-BG"/>
          </w:rPr>
          <w:t>натиснете тук</w:t>
        </w:r>
      </w:hyperlink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.</w:t>
      </w:r>
      <w:r w:rsidR="004E7028" w:rsidRPr="0084597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 </w:t>
      </w:r>
      <w:r w:rsidR="004E702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174C159" w14:textId="77777777" w:rsidR="0028536D" w:rsidRDefault="0028536D" w:rsidP="004E70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</w:pPr>
    </w:p>
    <w:p w14:paraId="087C9F78" w14:textId="5C0E08CE" w:rsidR="004E7028" w:rsidRPr="0028536D" w:rsidRDefault="0028536D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Ако използвате микроконтролера </w:t>
      </w:r>
      <w:r w:rsidRPr="00D10F0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MicroBit</w:t>
      </w:r>
      <w:r w:rsidRPr="00376CBE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ще ви трябва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mbed</w:t>
      </w:r>
      <w:r w:rsidRPr="00376CBE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драйвъра за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Microbit</w:t>
      </w:r>
      <w:r w:rsidRPr="00376CBE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за да го свържете към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Data</w:t>
      </w:r>
      <w:r w:rsidRPr="00376CBE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Streamer</w:t>
      </w:r>
      <w:r w:rsidRPr="00376CBE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.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За да се сдобиете с най-новия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mbed</w:t>
      </w:r>
      <w:r w:rsidRPr="00376CBE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драйвър, </w:t>
      </w:r>
      <w:hyperlink r:id="rId22" w:history="1">
        <w:r w:rsidRPr="00C917B6">
          <w:rPr>
            <w:rStyle w:val="Hyperlink"/>
            <w:rFonts w:ascii="Calibri" w:hAnsi="Calibri" w:cs="Calibri"/>
            <w:sz w:val="22"/>
            <w:szCs w:val="22"/>
            <w:lang w:val="bg-BG"/>
          </w:rPr>
          <w:t>натиснете тук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.</w:t>
      </w:r>
      <w:r w:rsidR="004E7028" w:rsidRPr="0028536D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 </w:t>
      </w:r>
      <w:r w:rsidR="004E702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FFE7B5D" w14:textId="77777777" w:rsidR="004E7028" w:rsidRPr="0028536D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CF5E2C" w14:textId="710ABFB3" w:rsidR="004E7028" w:rsidRPr="0028536D" w:rsidRDefault="0028536D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2E75B5"/>
          <w:sz w:val="22"/>
          <w:szCs w:val="22"/>
          <w:lang w:val="bg-BG"/>
        </w:rPr>
        <w:t>Документи за принтиране</w:t>
      </w:r>
    </w:p>
    <w:p w14:paraId="3E5CB173" w14:textId="32A2DB70" w:rsidR="004E7028" w:rsidRPr="0028536D" w:rsidRDefault="0028536D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  <w:lang w:val="bg-BG"/>
        </w:rPr>
        <w:t>Изтеглете ресурсите за индивидуални дейности или всички файлове за</w:t>
      </w:r>
      <w:r w:rsidR="004E7028">
        <w:rPr>
          <w:rStyle w:val="normaltextrun"/>
          <w:rFonts w:ascii="Calibri" w:hAnsi="Calibri" w:cs="Calibri"/>
          <w:color w:val="404040"/>
          <w:sz w:val="22"/>
          <w:szCs w:val="22"/>
        </w:rPr>
        <w:t> </w:t>
      </w:r>
      <w:hyperlink r:id="rId23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разбиране на океанските дълбини</w:t>
        </w:r>
        <w:r w:rsidR="004E7028" w:rsidRPr="0028536D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.</w:t>
        </w:r>
      </w:hyperlink>
      <w:r w:rsidR="004E7028">
        <w:rPr>
          <w:rStyle w:val="eop"/>
          <w:rFonts w:ascii="Calibri" w:hAnsi="Calibri" w:cs="Calibri"/>
          <w:sz w:val="22"/>
          <w:szCs w:val="22"/>
        </w:rPr>
        <w:t> </w:t>
      </w:r>
    </w:p>
    <w:p w14:paraId="05105F19" w14:textId="77777777" w:rsidR="004E7028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</w:rPr>
        <w:t> </w:t>
      </w:r>
      <w:r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601CFF26" w14:textId="2118215C" w:rsidR="004E7028" w:rsidRDefault="0028536D" w:rsidP="004E702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70C0"/>
          <w:sz w:val="22"/>
          <w:szCs w:val="22"/>
          <w:u w:val="single"/>
          <w:lang w:val="bg-BG"/>
        </w:rPr>
        <w:t>Преглед на урока в</w:t>
      </w:r>
      <w:r w:rsidR="004E7028">
        <w:rPr>
          <w:rStyle w:val="normaltextrun"/>
          <w:rFonts w:ascii="Calibri" w:hAnsi="Calibri" w:cs="Calibri"/>
          <w:color w:val="0070C0"/>
          <w:sz w:val="22"/>
          <w:szCs w:val="22"/>
          <w:u w:val="single"/>
        </w:rPr>
        <w:t xml:space="preserve"> PD</w:t>
      </w:r>
      <w:r>
        <w:rPr>
          <w:rStyle w:val="normaltextrun"/>
          <w:rFonts w:ascii="Calibri" w:hAnsi="Calibri" w:cs="Calibri"/>
          <w:color w:val="0070C0"/>
          <w:sz w:val="22"/>
          <w:szCs w:val="22"/>
          <w:u w:val="single"/>
        </w:rPr>
        <w:t xml:space="preserve">F </w:t>
      </w:r>
      <w:r>
        <w:rPr>
          <w:rStyle w:val="normaltextrun"/>
          <w:rFonts w:ascii="Calibri" w:hAnsi="Calibri" w:cs="Calibri"/>
          <w:color w:val="0070C0"/>
          <w:sz w:val="22"/>
          <w:szCs w:val="22"/>
          <w:u w:val="single"/>
          <w:lang w:val="bg-BG"/>
        </w:rPr>
        <w:t>формат</w:t>
      </w:r>
    </w:p>
    <w:p w14:paraId="53753011" w14:textId="269A0904" w:rsidR="004E7028" w:rsidRDefault="005745AF" w:rsidP="004E702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24" w:tgtFrame="_blank" w:history="1">
        <w:r w:rsidR="0028536D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bg-BG"/>
          </w:rPr>
          <w:t>Инструкции</w:t>
        </w:r>
      </w:hyperlink>
      <w:r w:rsidR="0028536D">
        <w:rPr>
          <w:rStyle w:val="normaltextrun"/>
          <w:rFonts w:ascii="Calibri" w:hAnsi="Calibri" w:cs="Calibri"/>
          <w:color w:val="0000FF"/>
          <w:sz w:val="22"/>
          <w:szCs w:val="22"/>
          <w:u w:val="single"/>
          <w:lang w:val="bg-BG"/>
        </w:rPr>
        <w:t xml:space="preserve"> за работа</w:t>
      </w:r>
      <w:r w:rsidR="004E7028">
        <w:rPr>
          <w:rStyle w:val="eop"/>
          <w:rFonts w:ascii="Calibri" w:hAnsi="Calibri" w:cs="Calibri"/>
          <w:sz w:val="22"/>
          <w:szCs w:val="22"/>
        </w:rPr>
        <w:t> </w:t>
      </w:r>
    </w:p>
    <w:p w14:paraId="51C1DF28" w14:textId="716DE2C8" w:rsidR="004E7028" w:rsidRDefault="005745AF" w:rsidP="004E702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25" w:tgtFrame="_blank" w:history="1">
        <w:r w:rsidR="0028536D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bg-BG"/>
          </w:rPr>
          <w:t xml:space="preserve">Работна книга в </w:t>
        </w:r>
        <w:r w:rsidR="0028536D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Excel</w:t>
        </w:r>
        <w:r w:rsidR="004E7028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 xml:space="preserve"> </w:t>
        </w:r>
      </w:hyperlink>
      <w:r w:rsidR="004E7028">
        <w:rPr>
          <w:rStyle w:val="eop"/>
          <w:rFonts w:ascii="Calibri" w:hAnsi="Calibri" w:cs="Calibri"/>
          <w:sz w:val="22"/>
          <w:szCs w:val="22"/>
        </w:rPr>
        <w:t> </w:t>
      </w:r>
    </w:p>
    <w:p w14:paraId="159AD95A" w14:textId="77777777" w:rsidR="004E7028" w:rsidRDefault="005745AF" w:rsidP="004E702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26" w:tgtFrame="_blank" w:history="1">
        <w:r w:rsidR="004E7028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PowerPoint</w:t>
        </w:r>
      </w:hyperlink>
      <w:r w:rsidR="004E7028">
        <w:rPr>
          <w:rStyle w:val="eop"/>
          <w:rFonts w:ascii="Calibri" w:hAnsi="Calibri" w:cs="Calibri"/>
          <w:sz w:val="22"/>
          <w:szCs w:val="22"/>
        </w:rPr>
        <w:t> </w:t>
      </w:r>
    </w:p>
    <w:p w14:paraId="62174385" w14:textId="77777777" w:rsidR="0028536D" w:rsidRDefault="005745AF" w:rsidP="0028536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27" w:tgtFrame="_blank" w:history="1">
        <w:r w:rsidR="0028536D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bg-BG"/>
          </w:rPr>
          <w:t>Листове</w:t>
        </w:r>
      </w:hyperlink>
      <w:r w:rsidR="0028536D">
        <w:rPr>
          <w:rStyle w:val="normaltextrun"/>
          <w:rFonts w:ascii="Calibri" w:hAnsi="Calibri" w:cs="Calibri"/>
          <w:color w:val="0000FF"/>
          <w:sz w:val="22"/>
          <w:szCs w:val="22"/>
          <w:u w:val="single"/>
          <w:lang w:val="bg-BG"/>
        </w:rPr>
        <w:t xml:space="preserve"> за оцветяване на океанските зони</w:t>
      </w:r>
      <w:r w:rsidR="004E7028">
        <w:rPr>
          <w:rStyle w:val="eop"/>
          <w:rFonts w:ascii="Calibri" w:hAnsi="Calibri" w:cs="Calibri"/>
          <w:sz w:val="22"/>
          <w:szCs w:val="22"/>
        </w:rPr>
        <w:t> </w:t>
      </w:r>
    </w:p>
    <w:p w14:paraId="05D3C26B" w14:textId="31862946" w:rsidR="004E7028" w:rsidRPr="0028536D" w:rsidRDefault="0028536D" w:rsidP="0028536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8536D">
        <w:rPr>
          <w:rStyle w:val="normaltextrun"/>
          <w:rFonts w:ascii="Calibri" w:hAnsi="Calibri" w:cs="Calibri"/>
          <w:color w:val="0000FF"/>
          <w:sz w:val="22"/>
          <w:szCs w:val="22"/>
          <w:u w:val="single"/>
          <w:lang w:val="bg-BG"/>
        </w:rPr>
        <w:t>Списък с необходимите</w:t>
      </w:r>
      <w:r>
        <w:rPr>
          <w:rStyle w:val="normaltextrun"/>
          <w:rFonts w:ascii="Calibri" w:hAnsi="Calibri" w:cs="Calibri"/>
          <w:color w:val="0000FF"/>
          <w:sz w:val="22"/>
          <w:szCs w:val="22"/>
          <w:u w:val="single"/>
          <w:lang w:val="bg-BG"/>
        </w:rPr>
        <w:t xml:space="preserve"> </w:t>
      </w:r>
      <w:r w:rsidRPr="0028536D">
        <w:rPr>
          <w:rStyle w:val="normaltextrun"/>
          <w:rFonts w:ascii="Calibri" w:hAnsi="Calibri" w:cs="Calibri"/>
          <w:color w:val="0000FF"/>
          <w:sz w:val="22"/>
          <w:szCs w:val="22"/>
          <w:u w:val="single"/>
          <w:lang w:val="bg-BG"/>
        </w:rPr>
        <w:t>материали</w:t>
      </w:r>
      <w:r w:rsidR="004E7028" w:rsidRPr="0028536D">
        <w:rPr>
          <w:rStyle w:val="eop"/>
          <w:rFonts w:ascii="Calibri" w:hAnsi="Calibri" w:cs="Calibri"/>
          <w:sz w:val="22"/>
          <w:szCs w:val="22"/>
        </w:rPr>
        <w:t> </w:t>
      </w:r>
    </w:p>
    <w:p w14:paraId="27D64722" w14:textId="77777777" w:rsidR="004E7028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7F7F7F"/>
          <w:sz w:val="18"/>
          <w:szCs w:val="18"/>
        </w:rPr>
        <w:t> </w:t>
      </w:r>
    </w:p>
    <w:p w14:paraId="6273A908" w14:textId="77777777" w:rsidR="004E7028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7F7F7F"/>
          <w:sz w:val="18"/>
          <w:szCs w:val="18"/>
        </w:rPr>
        <w:t> </w:t>
      </w:r>
    </w:p>
    <w:p w14:paraId="0A289544" w14:textId="77777777" w:rsidR="004E7028" w:rsidRDefault="004E7028" w:rsidP="004E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7F7F7F"/>
          <w:sz w:val="18"/>
          <w:szCs w:val="18"/>
        </w:rPr>
        <w:t>All BBC Earth and BBC Learning content (c) 2018 BBC Studios is used under license to Microsoft, Inc. solely for use in the Microsoft oceans-related educational materials. All rights reserved. Any downloading, copying and/or reuse of such content is strictly prohibited to the furthest extent permitted by applicable law.</w:t>
      </w:r>
      <w:r>
        <w:rPr>
          <w:rStyle w:val="eop"/>
          <w:rFonts w:ascii="Calibri" w:hAnsi="Calibri" w:cs="Calibri"/>
          <w:color w:val="7F7F7F"/>
          <w:sz w:val="18"/>
          <w:szCs w:val="18"/>
        </w:rPr>
        <w:t> </w:t>
      </w:r>
    </w:p>
    <w:p w14:paraId="716ED6F6" w14:textId="77777777" w:rsidR="004E7028" w:rsidRDefault="004E7028"/>
    <w:sectPr w:rsidR="004E7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34DC"/>
    <w:multiLevelType w:val="multilevel"/>
    <w:tmpl w:val="1C98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163F5C"/>
    <w:multiLevelType w:val="multilevel"/>
    <w:tmpl w:val="BF8E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E620EA"/>
    <w:multiLevelType w:val="multilevel"/>
    <w:tmpl w:val="D64C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952E0A"/>
    <w:multiLevelType w:val="multilevel"/>
    <w:tmpl w:val="D5E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F0"/>
    <w:rsid w:val="00086D7C"/>
    <w:rsid w:val="0028536D"/>
    <w:rsid w:val="004B2C3C"/>
    <w:rsid w:val="004C4002"/>
    <w:rsid w:val="004E7028"/>
    <w:rsid w:val="00510AF0"/>
    <w:rsid w:val="005745AF"/>
    <w:rsid w:val="00653DE3"/>
    <w:rsid w:val="0066714D"/>
    <w:rsid w:val="00845976"/>
    <w:rsid w:val="009250C1"/>
    <w:rsid w:val="00A445D2"/>
    <w:rsid w:val="00AD5979"/>
    <w:rsid w:val="00C17881"/>
    <w:rsid w:val="00CD230C"/>
    <w:rsid w:val="00D3500C"/>
    <w:rsid w:val="00E9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8C91"/>
  <w15:chartTrackingRefBased/>
  <w15:docId w15:val="{C58A5B8D-2F36-463A-A800-42D8B52E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10AF0"/>
  </w:style>
  <w:style w:type="character" w:customStyle="1" w:styleId="eop">
    <w:name w:val="eop"/>
    <w:basedOn w:val="DefaultParagraphFont"/>
    <w:rsid w:val="00510AF0"/>
  </w:style>
  <w:style w:type="paragraph" w:customStyle="1" w:styleId="paragraph">
    <w:name w:val="paragraph"/>
    <w:basedOn w:val="Normal"/>
    <w:rsid w:val="0051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o258165897">
    <w:name w:val="scxo258165897"/>
    <w:basedOn w:val="DefaultParagraphFont"/>
    <w:rsid w:val="00510AF0"/>
  </w:style>
  <w:style w:type="character" w:customStyle="1" w:styleId="scxo41718409">
    <w:name w:val="scxo41718409"/>
    <w:basedOn w:val="DefaultParagraphFont"/>
    <w:rsid w:val="004E7028"/>
  </w:style>
  <w:style w:type="character" w:customStyle="1" w:styleId="scxo144042888">
    <w:name w:val="scxo144042888"/>
    <w:basedOn w:val="DefaultParagraphFont"/>
    <w:rsid w:val="004E7028"/>
  </w:style>
  <w:style w:type="character" w:customStyle="1" w:styleId="scxo175516218">
    <w:name w:val="scxo175516218"/>
    <w:basedOn w:val="DefaultParagraphFont"/>
    <w:rsid w:val="00AD5979"/>
  </w:style>
  <w:style w:type="character" w:styleId="Hyperlink">
    <w:name w:val="Hyperlink"/>
    <w:basedOn w:val="DefaultParagraphFont"/>
    <w:uiPriority w:val="99"/>
    <w:unhideWhenUsed/>
    <w:rsid w:val="00285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10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xtgenscience.org/pe/ms-ps4-3-waves-and-their-applications-technologies-information-transfer" TargetMode="External"/><Relationship Id="rId13" Type="http://schemas.openxmlformats.org/officeDocument/2006/relationships/hyperlink" Target="https://aka.ms/stem-oceans-depths-understand-bigdata-instructions/en" TargetMode="External"/><Relationship Id="rId18" Type="http://schemas.openxmlformats.org/officeDocument/2006/relationships/hyperlink" Target="https://www.microsoft.com/en-us/education/Products/Windows/default.aspx" TargetMode="External"/><Relationship Id="rId26" Type="http://schemas.openxmlformats.org/officeDocument/2006/relationships/hyperlink" Target="https://aka.ms/stem-oceans-depths-understand-sonarppt/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crosoft.com/en-us/store/p/arduino-ide/9nblggh4rsd8" TargetMode="External"/><Relationship Id="rId7" Type="http://schemas.openxmlformats.org/officeDocument/2006/relationships/hyperlink" Target="https://www.nextgenscience.org/pe/ms-ps4-3-waves-and-their-applications-technologies-information-transfer" TargetMode="External"/><Relationship Id="rId12" Type="http://schemas.openxmlformats.org/officeDocument/2006/relationships/hyperlink" Target="https://aka.ms/stem-oceans-depths-understand-sonarppt/en" TargetMode="External"/><Relationship Id="rId17" Type="http://schemas.openxmlformats.org/officeDocument/2006/relationships/hyperlink" Target="https://aka.ms/stem-oceans-depths-build-ultrasonicmicrobit/en" TargetMode="External"/><Relationship Id="rId25" Type="http://schemas.openxmlformats.org/officeDocument/2006/relationships/hyperlink" Target="https://aka.ms/STEM-oceans-depths-understand-bigdataworkbook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aka.ms/stem-oceans-depths-build-ultrasonicarduino/en" TargetMode="External"/><Relationship Id="rId20" Type="http://schemas.openxmlformats.org/officeDocument/2006/relationships/hyperlink" Target="https://support.office.com/en-us/article/what-is-data-streamer-1d52ffce-261c-4d7b-8017-89e8ee2b806f?ui=en-US&amp;rs=en-US&amp;ad=U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extgenscience.org/pe/ms-ps4-2-waves-and-their-applications-technologies-information-transfer" TargetMode="External"/><Relationship Id="rId11" Type="http://schemas.openxmlformats.org/officeDocument/2006/relationships/hyperlink" Target="https://aka.ms/STEM-oceans-depths-understand-SonarWaves/en" TargetMode="External"/><Relationship Id="rId24" Type="http://schemas.openxmlformats.org/officeDocument/2006/relationships/hyperlink" Target="https://aka.ms/oceans-depths-understand-instructions/en-us" TargetMode="External"/><Relationship Id="rId5" Type="http://schemas.openxmlformats.org/officeDocument/2006/relationships/hyperlink" Target="https://www.nextgenscience.org/pe/ms-ps4-2-waves-and-their-applications-technologies-information-transfer" TargetMode="External"/><Relationship Id="rId15" Type="http://schemas.openxmlformats.org/officeDocument/2006/relationships/hyperlink" Target="onenote:..\2.%20Build%20an%20ultrasonic%20sensor\" TargetMode="External"/><Relationship Id="rId23" Type="http://schemas.openxmlformats.org/officeDocument/2006/relationships/hyperlink" Target="https://aka.ms/stem-ocean-depths-understand-assets/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ka.ms/stem-oceans-depths-understand-analogdepths/en" TargetMode="External"/><Relationship Id="rId19" Type="http://schemas.openxmlformats.org/officeDocument/2006/relationships/hyperlink" Target="https://www.microsoft.com/en-us/education/products/office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Math/Content/5/G/" TargetMode="External"/><Relationship Id="rId14" Type="http://schemas.openxmlformats.org/officeDocument/2006/relationships/hyperlink" Target="https://aka.ms/STEM-oceans-VideoInstructions" TargetMode="External"/><Relationship Id="rId22" Type="http://schemas.openxmlformats.org/officeDocument/2006/relationships/hyperlink" Target="https://os.mbed.com/docs/mbed-os/v5.9/tutorials/windows-serial-driver.html" TargetMode="External"/><Relationship Id="rId27" Type="http://schemas.openxmlformats.org/officeDocument/2006/relationships/hyperlink" Target="https://aka.ms/stem-oceans-depths-understand-zonesoutline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943</Words>
  <Characters>5420</Characters>
  <DocSecurity>0</DocSecurity>
  <Lines>159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2021-05-14T16:19:00Z</dcterms:created>
  <dcterms:modified xsi:type="dcterms:W3CDTF">2021-06-08T15:14:00Z</dcterms:modified>
</cp:coreProperties>
</file>