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E481" w14:textId="363B855A" w:rsidR="00324579" w:rsidRPr="00843673" w:rsidRDefault="00843673" w:rsidP="003245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Преглед на урока</w:t>
      </w:r>
    </w:p>
    <w:p w14:paraId="35D2A41A" w14:textId="77777777" w:rsidR="00324579" w:rsidRDefault="00324579" w:rsidP="003245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</w:pPr>
    </w:p>
    <w:p w14:paraId="764DFAD3" w14:textId="05C5531F" w:rsidR="00324579" w:rsidRDefault="0084367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Колко е дълбок океанът</w:t>
      </w:r>
      <w:r w:rsidR="00324579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?</w:t>
      </w:r>
      <w:r w:rsidR="00324579">
        <w:rPr>
          <w:rStyle w:val="bcx8"/>
          <w:rFonts w:ascii="Calibri" w:hAnsi="Calibri" w:cs="Calibri"/>
          <w:color w:val="0070C0"/>
          <w:sz w:val="28"/>
          <w:szCs w:val="28"/>
        </w:rPr>
        <w:t> </w:t>
      </w:r>
      <w:r w:rsidR="00324579">
        <w:rPr>
          <w:rFonts w:ascii="Calibri" w:hAnsi="Calibri" w:cs="Calibri"/>
          <w:color w:val="0070C0"/>
          <w:sz w:val="28"/>
          <w:szCs w:val="28"/>
        </w:rPr>
        <w:br/>
      </w:r>
      <w:r>
        <w:rPr>
          <w:rStyle w:val="normaltextrun"/>
          <w:rFonts w:ascii="Calibri" w:hAnsi="Calibri" w:cs="Calibri"/>
          <w:color w:val="00B0F0"/>
          <w:sz w:val="56"/>
          <w:szCs w:val="56"/>
          <w:lang w:val="bg-BG"/>
        </w:rPr>
        <w:t>Изработване на ултразвуков сензор за измерване на океанските дълбочини</w:t>
      </w:r>
      <w:r w:rsidR="00324579">
        <w:rPr>
          <w:rStyle w:val="eop"/>
          <w:rFonts w:ascii="Calibri" w:hAnsi="Calibri" w:cs="Calibri"/>
          <w:color w:val="00B0F0"/>
          <w:sz w:val="56"/>
          <w:szCs w:val="56"/>
        </w:rPr>
        <w:t> </w:t>
      </w:r>
    </w:p>
    <w:p w14:paraId="289C635F" w14:textId="77777777" w:rsidR="00324579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129CEA96" w14:textId="63C99A3F" w:rsidR="00324579" w:rsidRPr="00843673" w:rsidRDefault="0084367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В този урок вие ще ръководите учениците </w:t>
      </w:r>
      <w:r w:rsidR="00E2252F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в дейност, която им показва как морски геолози използват изследователски кораби, за да картографират океанското дъно.</w:t>
      </w:r>
    </w:p>
    <w:p w14:paraId="28E04360" w14:textId="77777777" w:rsidR="00324579" w:rsidRPr="00E2252F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E2252F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858D45" w14:textId="139360F7" w:rsidR="00324579" w:rsidRPr="00E2252F" w:rsidRDefault="00E2252F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прикрепят ултразвуков сензор към модел на изследователски плавателен съд, след което визуализират дълбочината на изработеното от тях океанско дъно в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. След това те посочват региони за по-нататъшни изследвания и прехвърлят информацията в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Paint</w:t>
      </w:r>
      <w:r w:rsidRPr="00E2252F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 за да изследват как различни морски организми живеят в различните океански зони.</w:t>
      </w:r>
    </w:p>
    <w:p w14:paraId="24897047" w14:textId="77777777" w:rsidR="00324579" w:rsidRPr="00E2252F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A50FF6" w14:textId="11697189" w:rsidR="00324579" w:rsidRPr="00E2252F" w:rsidRDefault="00E2252F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scxo175516218"/>
          <w:rFonts w:ascii="Calibri" w:hAnsi="Calibri" w:cs="Calibri"/>
          <w:color w:val="000000"/>
          <w:sz w:val="22"/>
          <w:szCs w:val="22"/>
          <w:lang w:val="bg-BG"/>
        </w:rPr>
        <w:t>Моля имайте предвид, че всички дейности трябва да се извършват под постоянно наблюдение от възрастен.</w:t>
      </w:r>
      <w:r w:rsidR="00324579" w:rsidRPr="00E2252F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 w:rsidR="0032457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6224BD" w14:textId="77777777" w:rsidR="00324579" w:rsidRPr="00E2252F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11F243" w14:textId="65121534" w:rsidR="00E2252F" w:rsidRPr="00AD5979" w:rsidRDefault="00E2252F" w:rsidP="00E225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Целеви класове</w:t>
      </w:r>
      <w:r w:rsidRPr="00AD597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AD597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6-8 (10-14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годишни</w:t>
      </w:r>
      <w:r w:rsidRPr="00AD597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),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100</w:t>
      </w:r>
      <w:r w:rsidRPr="00AD597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минути</w:t>
      </w:r>
      <w:r w:rsidRPr="00AD597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два учебни часа по 50 минути</w:t>
      </w:r>
      <w:r w:rsidRPr="00AD597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87D405" w14:textId="77777777" w:rsidR="00E2252F" w:rsidRPr="00C17881" w:rsidRDefault="00E2252F" w:rsidP="00E225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Работни роли</w:t>
      </w:r>
      <w:r w:rsidRPr="00C1788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океанограф</w:t>
      </w:r>
      <w:r w:rsidRPr="00C1788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морски учен</w:t>
      </w:r>
      <w:r w:rsidRPr="00C1788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аудио инженер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FD97D6" w14:textId="18DDC24C" w:rsidR="00324579" w:rsidRPr="00E2252F" w:rsidRDefault="00E2252F" w:rsidP="00E225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Дисциплини</w:t>
      </w:r>
      <w:r w:rsidRPr="00C1788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физическа наука</w:t>
      </w:r>
      <w:r w:rsidRPr="00C1788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морска наука</w:t>
      </w:r>
      <w:r w:rsidRPr="00C1788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океанография</w:t>
      </w:r>
    </w:p>
    <w:p w14:paraId="26B6AD08" w14:textId="77777777" w:rsidR="00324579" w:rsidRPr="00E2252F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E2252F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4918DFE7" w14:textId="77777777" w:rsidR="00324579" w:rsidRPr="00E2252F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E2252F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 w:rsidRPr="00E2252F">
        <w:rPr>
          <w:rStyle w:val="normaltextrun"/>
          <w:rFonts w:ascii="Calibri" w:hAnsi="Calibri" w:cs="Calibri"/>
          <w:color w:val="21ADE2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21ADE2"/>
          <w:sz w:val="22"/>
          <w:szCs w:val="22"/>
        </w:rPr>
        <w:t> </w:t>
      </w:r>
    </w:p>
    <w:p w14:paraId="5A526C25" w14:textId="3A092E87" w:rsidR="00324579" w:rsidRPr="00E2252F" w:rsidRDefault="00E2252F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Цели на обучението </w:t>
      </w:r>
    </w:p>
    <w:p w14:paraId="270BAF5E" w14:textId="2C29A65D" w:rsidR="00324579" w:rsidRPr="00E2252F" w:rsidRDefault="00E2252F" w:rsidP="003245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Учениците могат да изработят и използват модел на изследователски кораб, който използва звук, за да картографира различните дълбочини на океанското дъно.</w:t>
      </w:r>
    </w:p>
    <w:p w14:paraId="06538085" w14:textId="25CBF1FC" w:rsidR="00324579" w:rsidRPr="00E2252F" w:rsidRDefault="00E2252F" w:rsidP="003245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</w:t>
      </w:r>
      <w:r w:rsidR="000A0E7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описват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морските организми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, които живеят на различни дълбочини.</w:t>
      </w:r>
    </w:p>
    <w:p w14:paraId="4C7619D9" w14:textId="77777777" w:rsidR="00324579" w:rsidRPr="00F0064D" w:rsidRDefault="00324579" w:rsidP="0032457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F0064D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69CA8820" w14:textId="6A35CC65" w:rsidR="00324579" w:rsidRPr="002C77BF" w:rsidRDefault="002C77BF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bookmarkStart w:id="0" w:name="_Hlk74071899"/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Стандарти</w:t>
      </w:r>
    </w:p>
    <w:p w14:paraId="19D51BDA" w14:textId="77777777" w:rsidR="00324579" w:rsidRPr="00F0064D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NGSS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2929C4E" w14:textId="77777777" w:rsidR="002C77BF" w:rsidRPr="00C17881" w:rsidRDefault="002C77BF" w:rsidP="002C7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Очаквани резултати</w:t>
      </w:r>
    </w:p>
    <w:p w14:paraId="7CA56550" w14:textId="7D835365" w:rsidR="00324579" w:rsidRPr="00F0064D" w:rsidRDefault="001E20CC" w:rsidP="002C7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hyperlink r:id="rId5" w:tgtFrame="_blank" w:history="1">
        <w:r w:rsidR="002C77BF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MS</w:t>
        </w:r>
        <w:r w:rsidR="002C77BF" w:rsidRPr="00C17881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-</w:t>
        </w:r>
        <w:r w:rsidR="002C77BF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PS</w:t>
        </w:r>
        <w:r w:rsidR="002C77BF" w:rsidRPr="00C17881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4-2</w:t>
        </w:r>
      </w:hyperlink>
      <w:r w:rsidR="002C77BF" w:rsidRPr="00C17881"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lang w:val="bg-BG"/>
        </w:rPr>
        <w:t>:</w:t>
      </w:r>
      <w:r w:rsidR="002C77BF" w:rsidRPr="00C17881">
        <w:rPr>
          <w:rFonts w:ascii="Calibri" w:eastAsia="Calibri" w:hAnsi="Calibri" w:cs="Calibri"/>
          <w:i/>
          <w:iCs/>
          <w:color w:val="000000"/>
          <w:sz w:val="22"/>
          <w:szCs w:val="22"/>
          <w:lang w:val="bg-BG"/>
        </w:rPr>
        <w:t xml:space="preserve"> </w:t>
      </w:r>
      <w:r w:rsidR="002C77BF" w:rsidRPr="00C17881">
        <w:rPr>
          <w:rFonts w:ascii="Calibri" w:hAnsi="Calibri" w:cs="Calibri"/>
          <w:i/>
          <w:iCs/>
          <w:color w:val="3F3F3F"/>
          <w:sz w:val="22"/>
          <w:szCs w:val="22"/>
          <w:lang w:val="bg-BG"/>
        </w:rPr>
        <w:t>Изработете и използвайте модел, за да обясните, че вълните биват отразени, погълнати или предадени през различни материали</w:t>
      </w:r>
      <w:r w:rsidR="002C77BF" w:rsidRPr="00C17881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.</w:t>
      </w:r>
      <w:r w:rsidR="00324579" w:rsidRPr="00F0064D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  </w:t>
      </w:r>
      <w:r w:rsidR="0032457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02C9DDA" w14:textId="3D1DB88D" w:rsidR="00324579" w:rsidRPr="00F0064D" w:rsidRDefault="001E20CC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hyperlink r:id="rId6" w:tgtFrame="_blank" w:history="1">
        <w:r w:rsidR="00324579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MS</w:t>
        </w:r>
        <w:r w:rsidR="00324579" w:rsidRPr="00F0064D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-</w:t>
        </w:r>
        <w:r w:rsidR="00324579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PS</w:t>
        </w:r>
        <w:r w:rsidR="00324579" w:rsidRPr="00F0064D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4-3</w:t>
        </w:r>
      </w:hyperlink>
      <w:r w:rsidR="00324579" w:rsidRPr="00F0064D"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lang w:val="bg-BG"/>
        </w:rPr>
        <w:t>:</w:t>
      </w:r>
      <w:r w:rsidR="00F0064D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 Използване на качествена научна и техническа информация, за да се подкрепи твърдението, че дигиталните сигнали са по-надежден начин да се кодира и предава информация от аналоговите сигнали.</w:t>
      </w:r>
    </w:p>
    <w:p w14:paraId="7AB0B4B2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810FE48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ISTE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CE69E6F" w14:textId="77777777" w:rsidR="002C77BF" w:rsidRPr="002F70DB" w:rsidRDefault="001E20CC" w:rsidP="002C77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bg-BG"/>
        </w:rPr>
      </w:pPr>
      <w:hyperlink r:id="rId7" w:tgtFrame="_blank" w:history="1">
        <w:r w:rsidR="002C77BF" w:rsidRPr="002F70DB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5</w:t>
        </w:r>
        <w:r w:rsidR="002C77BF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a</w:t>
        </w:r>
      </w:hyperlink>
      <w:r w:rsidR="002C77BF"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 w:rsidR="002C77BF" w:rsidRPr="002F70DB">
        <w:rPr>
          <w:rStyle w:val="normaltextrun"/>
          <w:rFonts w:ascii="Calibri" w:hAnsi="Calibri" w:cs="Calibri"/>
          <w:i/>
          <w:iCs/>
          <w:sz w:val="22"/>
          <w:szCs w:val="22"/>
          <w:lang w:val="bg-BG"/>
        </w:rPr>
        <w:t xml:space="preserve">- </w:t>
      </w:r>
      <w:r w:rsidR="002C77BF" w:rsidRPr="002F70DB">
        <w:rPr>
          <w:rStyle w:val="eop"/>
          <w:rFonts w:ascii="Calibri" w:hAnsi="Calibri" w:cs="Calibri"/>
          <w:i/>
          <w:iCs/>
          <w:sz w:val="22"/>
          <w:szCs w:val="22"/>
          <w:lang w:val="bg-BG"/>
        </w:rPr>
        <w:t>Учениците формулират въпрос, подходящ за технологично подпомогнати методи като анализирани на данни, абстрактни модели и алгоритмично мислене в търсенето на решения.</w:t>
      </w:r>
    </w:p>
    <w:p w14:paraId="664DD25F" w14:textId="7738BF2D" w:rsidR="00324579" w:rsidRPr="002C77BF" w:rsidRDefault="001E20CC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hyperlink r:id="rId8" w:tgtFrame="_blank" w:history="1">
        <w:r w:rsidR="002C77BF" w:rsidRPr="002C77BF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5</w:t>
        </w:r>
        <w:r w:rsidR="002C77BF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c</w:t>
        </w:r>
      </w:hyperlink>
      <w:r w:rsidR="002C77BF" w:rsidRPr="00845976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: </w:t>
      </w:r>
      <w:r w:rsidR="002C77B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Учениците разделят проблеми на съставните им части, извличат ключова информация и изработват описателни модели, за да разбират сложни системи или подобрят уменията си за решаване на проблеми.</w:t>
      </w:r>
      <w:r w:rsidR="00324579" w:rsidRPr="002C77BF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 </w:t>
      </w:r>
      <w:r w:rsidR="00324579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28C74E1" w14:textId="108934F2" w:rsidR="00324579" w:rsidRPr="00F0064D" w:rsidRDefault="001E20CC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hyperlink r:id="rId9" w:tgtFrame="_blank" w:history="1">
        <w:r w:rsidR="00324579" w:rsidRPr="00F0064D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6</w:t>
        </w:r>
        <w:r w:rsidR="00324579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a</w:t>
        </w:r>
      </w:hyperlink>
      <w:r w:rsidR="00324579" w:rsidRPr="00F0064D"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lang w:val="bg-BG"/>
        </w:rPr>
        <w:t>:</w:t>
      </w:r>
      <w:r w:rsidR="00324579"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 </w:t>
      </w:r>
      <w:r w:rsidR="00F0064D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Учениците избират подходящи платформи и инструменти, чрез които спазят ограниченията за техните изработки или комуникация.</w:t>
      </w:r>
      <w:r w:rsidR="00F0064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</w:p>
    <w:bookmarkEnd w:id="0"/>
    <w:p w14:paraId="716CCAEE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75B1FB94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D44FE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1C913A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C2674" w14:textId="3E26B427" w:rsidR="00324579" w:rsidRPr="000A0E75" w:rsidRDefault="00F0064D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="00324579"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1: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Изучаване на начините да се измерят океанските дълбочини</w:t>
      </w:r>
      <w:r w:rsidR="00324579"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63A8F42B" w14:textId="0E8C8EEE" w:rsidR="00F0064D" w:rsidRPr="004B2C3C" w:rsidRDefault="00F0064D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Учениците отговарят на въпросите за стари знания и </w:t>
      </w:r>
      <w:r w:rsidR="00B26FE2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се запознават с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 терминологията на урока.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68E4174A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21ADE2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21ADE2"/>
          <w:sz w:val="22"/>
          <w:szCs w:val="22"/>
        </w:rPr>
        <w:t> </w:t>
      </w:r>
    </w:p>
    <w:p w14:paraId="115E5BE9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21ADE2"/>
          <w:sz w:val="22"/>
          <w:szCs w:val="22"/>
        </w:rPr>
        <w:t> </w:t>
      </w:r>
    </w:p>
    <w:p w14:paraId="2C14ED3F" w14:textId="77777777" w:rsidR="00441113" w:rsidRPr="004B2C3C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3: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Как могат да се използват звукови вълни, за да се определи разстоянието до нещо?</w:t>
      </w:r>
    </w:p>
    <w:p w14:paraId="39DE4AA0" w14:textId="54A30C7E" w:rsidR="00441113" w:rsidRPr="004B2C3C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Учениците научават как звуковите вълни </w:t>
      </w:r>
      <w:bookmarkStart w:id="1" w:name="_Hlk74064562"/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пътуват </w:t>
      </w:r>
      <w:bookmarkEnd w:id="1"/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през материали в изследването 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използване на звукови вълни за определяне на разстояние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ако не са го направили вече в урока „Разбиране на океанските дълбочини“.</w:t>
      </w:r>
    </w:p>
    <w:p w14:paraId="360BEA16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b/>
          <w:bCs/>
          <w:color w:val="21ADE2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21ADE2"/>
          <w:sz w:val="22"/>
          <w:szCs w:val="22"/>
        </w:rPr>
        <w:t> </w:t>
      </w:r>
    </w:p>
    <w:p w14:paraId="02202750" w14:textId="0ADBAEDB" w:rsidR="00324579" w:rsidRPr="000A0E75" w:rsidRDefault="00F0064D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="00324579"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3: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Изучаване на сонар</w:t>
      </w:r>
      <w:r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09CEAA3C" w14:textId="77777777" w:rsidR="00F0064D" w:rsidRPr="00845976" w:rsidRDefault="00F0064D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Учениците изучават сонарните технологии и как животните използват своите сетива в презентацията 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Сонар</w:t>
        </w:r>
      </w:hyperlink>
      <w:r w:rsidRPr="00845976">
        <w:rPr>
          <w:rStyle w:val="normaltextrun"/>
          <w:rFonts w:ascii="Calibri" w:hAnsi="Calibri" w:cs="Calibri"/>
          <w:b/>
          <w:bCs/>
          <w:color w:val="21ADE2"/>
          <w:sz w:val="22"/>
          <w:szCs w:val="22"/>
          <w:lang w:val="bg-BG"/>
        </w:rPr>
        <w:t>.</w:t>
      </w:r>
      <w:r>
        <w:rPr>
          <w:rStyle w:val="normaltextrun"/>
          <w:rFonts w:ascii="Calibri" w:hAnsi="Calibri" w:cs="Calibri"/>
          <w:b/>
          <w:bCs/>
          <w:color w:val="21ADE2"/>
          <w:sz w:val="22"/>
          <w:szCs w:val="22"/>
        </w:rPr>
        <w:t> </w:t>
      </w:r>
      <w:r>
        <w:rPr>
          <w:rStyle w:val="eop"/>
          <w:rFonts w:ascii="Calibri" w:hAnsi="Calibri" w:cs="Calibri"/>
          <w:color w:val="21ADE2"/>
          <w:sz w:val="22"/>
          <w:szCs w:val="22"/>
        </w:rPr>
        <w:t> </w:t>
      </w:r>
    </w:p>
    <w:p w14:paraId="1B7A2EE2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39655058" w14:textId="4DA0DD52" w:rsidR="00324579" w:rsidRPr="000A0E75" w:rsidRDefault="0044111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="00324579"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4: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Изработване на модел на изследователски кораб</w:t>
      </w:r>
      <w:r w:rsidR="00324579"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7EC81B4E" w14:textId="3CDC3F14" w:rsidR="00324579" w:rsidRPr="000A0E75" w:rsidRDefault="0044111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Учениците следват</w:t>
      </w:r>
      <w:r w:rsidR="00324579">
        <w:rPr>
          <w:rStyle w:val="normaltextrun"/>
          <w:rFonts w:ascii="Calibri" w:hAnsi="Calibri" w:cs="Calibri"/>
          <w:color w:val="404040"/>
          <w:sz w:val="22"/>
          <w:szCs w:val="22"/>
        </w:rPr>
        <w:t> 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инструкциите</w:t>
        </w:r>
      </w:hyperlink>
      <w:r w:rsidR="00324579"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 изработват кутия за дълбочини, модел на изследователски кораб и ултразвуков сензор, за да моделират модерния метод за измерване на океанските дълбочини.</w:t>
      </w:r>
      <w:r w:rsidR="00324579" w:rsidRPr="000A0E75">
        <w:rPr>
          <w:rStyle w:val="normaltextrun"/>
          <w:rFonts w:ascii="Calibri" w:hAnsi="Calibri" w:cs="Calibri"/>
          <w:color w:val="C00000"/>
          <w:sz w:val="22"/>
          <w:szCs w:val="22"/>
          <w:lang w:val="bg-BG"/>
        </w:rPr>
        <w:t> </w:t>
      </w:r>
      <w:r w:rsidR="00324579">
        <w:rPr>
          <w:rStyle w:val="normaltextrun"/>
          <w:rFonts w:ascii="Calibri" w:hAnsi="Calibri" w:cs="Calibri"/>
          <w:color w:val="C00000"/>
          <w:sz w:val="22"/>
          <w:szCs w:val="22"/>
        </w:rPr>
        <w:t> </w:t>
      </w:r>
      <w:r w:rsidR="00324579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5DCC6948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05EFE95E" w14:textId="0660AC03" w:rsidR="00324579" w:rsidRPr="000A0E75" w:rsidRDefault="0044111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="00324579"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5: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Свързване на ултразвуков сензор </w:t>
      </w:r>
      <w:r w:rsidR="00324579"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5FD87870" w14:textId="7184B358" w:rsidR="00324579" w:rsidRPr="00441113" w:rsidRDefault="0044111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Учениците свързват своя ултразвуков сензор с модела на кораба и визуализират данни в </w:t>
      </w:r>
      <w:r>
        <w:rPr>
          <w:rStyle w:val="normaltextrun"/>
          <w:rFonts w:ascii="Calibri" w:hAnsi="Calibri" w:cs="Calibri"/>
          <w:color w:val="404040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, използвайки микроконтролер </w:t>
      </w:r>
      <w:hyperlink r:id="rId13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Arduino</w:t>
        </w:r>
      </w:hyperlink>
      <w:r>
        <w:rPr>
          <w:rStyle w:val="normaltextrun"/>
          <w:rFonts w:ascii="Calibri" w:hAnsi="Calibri" w:cs="Calibri"/>
          <w:color w:val="40404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или</w:t>
      </w:r>
      <w:r>
        <w:rPr>
          <w:rStyle w:val="normaltextrun"/>
          <w:rFonts w:ascii="Calibri" w:hAnsi="Calibri" w:cs="Calibri"/>
          <w:color w:val="404040"/>
          <w:sz w:val="22"/>
          <w:szCs w:val="22"/>
        </w:rPr>
        <w:t> 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micro</w:t>
        </w:r>
        <w:r w:rsidRPr="000A0E75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: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bit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.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 </w:t>
        </w:r>
      </w:hyperlink>
    </w:p>
    <w:p w14:paraId="0E9150DC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77D7B82C" w14:textId="473CC8DC" w:rsidR="00324579" w:rsidRPr="000A0E75" w:rsidRDefault="0044111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="00324579"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6: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Биоразнообразие на организми в различните дълбочини </w:t>
      </w:r>
      <w:r w:rsidR="00324579"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29C16F4A" w14:textId="15775407" w:rsidR="00324579" w:rsidRPr="000A0E75" w:rsidRDefault="00441113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Учениците </w:t>
      </w:r>
      <w:r w:rsidR="00FD7E6F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следват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 инструкциите за </w:t>
      </w:r>
      <w:hyperlink r:id="rId1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моделиране </w:t>
        </w:r>
        <w:r w:rsidR="00FD7E6F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на океанското дъно в</w:t>
        </w:r>
        <w:r w:rsidR="00324579" w:rsidRPr="000A0E75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324579">
          <w:rPr>
            <w:rStyle w:val="normaltextrun"/>
            <w:rFonts w:ascii="Calibri" w:hAnsi="Calibri" w:cs="Calibri"/>
            <w:color w:val="0000FF"/>
            <w:sz w:val="22"/>
            <w:szCs w:val="22"/>
          </w:rPr>
          <w:t>Paint</w:t>
        </w:r>
        <w:r w:rsidR="00324579" w:rsidRPr="000A0E75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3</w:t>
        </w:r>
        <w:r w:rsidR="00324579">
          <w:rPr>
            <w:rStyle w:val="normaltextrun"/>
            <w:rFonts w:ascii="Calibri" w:hAnsi="Calibri" w:cs="Calibri"/>
            <w:color w:val="0000FF"/>
            <w:sz w:val="22"/>
            <w:szCs w:val="22"/>
          </w:rPr>
          <w:t>D</w:t>
        </w:r>
        <w:r w:rsidR="00FD7E6F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,</w:t>
        </w:r>
        <w:r w:rsidR="00324579">
          <w:rPr>
            <w:rStyle w:val="normaltextrun"/>
            <w:rFonts w:ascii="Calibri" w:hAnsi="Calibri" w:cs="Calibri"/>
            <w:color w:val="0000FF"/>
            <w:sz w:val="22"/>
            <w:szCs w:val="22"/>
          </w:rPr>
          <w:t> </w:t>
        </w:r>
      </w:hyperlink>
      <w:r w:rsidR="00FD7E6F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за да създадат</w:t>
      </w:r>
      <w:r w:rsidR="00324579"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 3</w:t>
      </w:r>
      <w:r w:rsidR="00324579">
        <w:rPr>
          <w:rStyle w:val="normaltextrun"/>
          <w:rFonts w:ascii="Calibri" w:hAnsi="Calibri" w:cs="Calibri"/>
          <w:color w:val="404040"/>
          <w:sz w:val="22"/>
          <w:szCs w:val="22"/>
        </w:rPr>
        <w:t>d</w:t>
      </w:r>
      <w:r w:rsidR="00324579"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 </w:t>
      </w:r>
      <w:r w:rsidR="00FD7E6F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океанска падина и заселят с подходящите морски организми.</w:t>
      </w:r>
    </w:p>
    <w:p w14:paraId="7CD734BC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670EFBBE" w14:textId="351B466A" w:rsidR="00324579" w:rsidRPr="000A0E75" w:rsidRDefault="00FD7E6F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="00324579" w:rsidRPr="000A0E75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7: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Океански зони и биоразнообразие</w:t>
      </w:r>
      <w:r w:rsidR="00324579"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44DC9425" w14:textId="05FB35B4" w:rsidR="00324579" w:rsidRPr="000A0E75" w:rsidRDefault="00FD7E6F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 xml:space="preserve">Учениците изследват видовете организми, населяващи различните дълбочини на океана, чрез </w:t>
      </w:r>
      <w:hyperlink r:id="rId1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презентацията за океанските зони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>.</w:t>
      </w:r>
      <w:r w:rsidR="00324579"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 w:rsidR="00324579"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5D2C2D66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08BE862F" w14:textId="77777777" w:rsidR="00F0064D" w:rsidRPr="00845976" w:rsidRDefault="00F0064D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Дейност</w:t>
      </w:r>
      <w:r w:rsidRPr="00845976"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 xml:space="preserve"> 7: </w:t>
      </w: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Размисли</w:t>
      </w:r>
      <w:r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7DD3DE63" w14:textId="102E62D0" w:rsidR="00324579" w:rsidRPr="000A0E75" w:rsidRDefault="00F0064D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scxo41718409"/>
          <w:rFonts w:ascii="Calibri" w:hAnsi="Calibri" w:cs="Calibri"/>
          <w:sz w:val="22"/>
          <w:szCs w:val="22"/>
          <w:lang w:val="bg-BG"/>
        </w:rPr>
        <w:t>Учениците използват ръководството</w:t>
      </w:r>
      <w:r w:rsidRPr="00845976">
        <w:rPr>
          <w:lang w:val="bg-BG"/>
        </w:rPr>
        <w:t xml:space="preserve"> </w:t>
      </w:r>
      <w:hyperlink r:id="rId1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за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създаване на размисли във видео формат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, за да научат как да използват</w:t>
      </w:r>
      <w:r w:rsidRPr="00845976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Microsoft</w:t>
      </w:r>
      <w:r w:rsidRPr="00845976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Photos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техните размисли над наученото.</w:t>
      </w:r>
      <w:r w:rsidRPr="00845976">
        <w:rPr>
          <w:rFonts w:ascii="Calibri" w:hAnsi="Calibri" w:cs="Calibri"/>
          <w:sz w:val="22"/>
          <w:szCs w:val="22"/>
          <w:lang w:val="bg-BG"/>
        </w:rPr>
        <w:br/>
      </w:r>
      <w:r w:rsidR="00324579">
        <w:rPr>
          <w:rStyle w:val="eop"/>
          <w:rFonts w:ascii="Calibri" w:hAnsi="Calibri" w:cs="Calibri"/>
          <w:sz w:val="22"/>
          <w:szCs w:val="22"/>
        </w:rPr>
        <w:t> </w:t>
      </w:r>
    </w:p>
    <w:p w14:paraId="44078529" w14:textId="77777777" w:rsidR="00324579" w:rsidRPr="000A0E75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0A0E75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79B01DB4" w14:textId="77777777" w:rsidR="00F0064D" w:rsidRPr="00845976" w:rsidRDefault="00F0064D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005B98"/>
          <w:sz w:val="22"/>
          <w:szCs w:val="22"/>
          <w:lang w:val="bg-BG"/>
        </w:rPr>
        <w:t>Свързани уроци</w:t>
      </w:r>
      <w:r>
        <w:rPr>
          <w:rStyle w:val="eop"/>
          <w:rFonts w:ascii="Calibri" w:hAnsi="Calibri" w:cs="Calibri"/>
          <w:color w:val="005B98"/>
          <w:sz w:val="22"/>
          <w:szCs w:val="22"/>
        </w:rPr>
        <w:t> </w:t>
      </w:r>
    </w:p>
    <w:p w14:paraId="11227D14" w14:textId="012AF302" w:rsidR="00F0064D" w:rsidRPr="00845976" w:rsidRDefault="00F0064D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Този урок е свързан с урока</w:t>
      </w:r>
      <w:r w:rsidRPr="00F0064D">
        <w:rPr>
          <w:lang w:val="bg-BG"/>
        </w:rPr>
        <w:t xml:space="preserve"> </w:t>
      </w:r>
      <w:hyperlink r:id="rId18" w:anchor="base-path=https://d.docs.live.net/d1eaafc0bdfa320e/ISTE%202019/Word%20to%20Onenote/How%20deep%20is%20the%20ocean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Разбиране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  <w:lang w:val="bg-BG"/>
        </w:rPr>
        <w:t xml:space="preserve"> на океанските дълбини</w:t>
      </w:r>
      <w:r w:rsidR="00324579">
        <w:rPr>
          <w:rStyle w:val="normaltextrun"/>
          <w:rFonts w:ascii="Calibri" w:hAnsi="Calibri" w:cs="Calibri"/>
          <w:color w:val="40404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и може да се използва като самостоятелен урок или в последователност.</w:t>
      </w:r>
      <w:r w:rsidRPr="00845976">
        <w:rPr>
          <w:rStyle w:val="normaltextrun"/>
          <w:rFonts w:ascii="Calibri" w:hAnsi="Calibri" w:cs="Calibri"/>
          <w:color w:val="40404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75E9E4CF" w14:textId="732514EC" w:rsidR="00324579" w:rsidRPr="00F0064D" w:rsidRDefault="00324579" w:rsidP="00F006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072AE2B2" w14:textId="71432F9E" w:rsidR="00653DE3" w:rsidRPr="00F0064D" w:rsidRDefault="00653DE3">
      <w:pPr>
        <w:rPr>
          <w:lang w:val="bg-BG"/>
        </w:rPr>
      </w:pPr>
    </w:p>
    <w:p w14:paraId="1FB1B92F" w14:textId="77777777" w:rsidR="00441113" w:rsidRDefault="00441113">
      <w:pPr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</w:p>
    <w:p w14:paraId="179AE10D" w14:textId="77777777" w:rsidR="00441113" w:rsidRPr="0066714D" w:rsidRDefault="00441113" w:rsidP="00441113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Начало на работата</w:t>
      </w:r>
    </w:p>
    <w:p w14:paraId="2BB86E54" w14:textId="77777777" w:rsidR="00441113" w:rsidRPr="00845976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2E75B5"/>
          <w:sz w:val="22"/>
          <w:szCs w:val="22"/>
          <w:lang w:val="bg-BG"/>
        </w:rPr>
        <w:t>Как да използвате този урок</w:t>
      </w:r>
      <w:r>
        <w:rPr>
          <w:rStyle w:val="eop"/>
          <w:rFonts w:ascii="Calibri" w:hAnsi="Calibri" w:cs="Calibri"/>
          <w:color w:val="2E75B5"/>
          <w:sz w:val="22"/>
          <w:szCs w:val="22"/>
        </w:rPr>
        <w:t> </w:t>
      </w:r>
    </w:p>
    <w:p w14:paraId="39E9FC4E" w14:textId="5D6D49FE" w:rsidR="00324579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Разгледайте тези съвети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scxo1440428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="00324579">
        <w:rPr>
          <w:rStyle w:val="eop"/>
          <w:rFonts w:ascii="Calibri" w:hAnsi="Calibri" w:cs="Calibri"/>
          <w:sz w:val="22"/>
          <w:szCs w:val="22"/>
        </w:rPr>
        <w:t> </w:t>
      </w:r>
    </w:p>
    <w:p w14:paraId="1EF1A307" w14:textId="45D306F8" w:rsidR="00441113" w:rsidRDefault="00441113" w:rsidP="00441113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Учениците трябва да са запознати със звука и </w:t>
      </w:r>
      <w:r w:rsidR="00B26FE2">
        <w:rPr>
          <w:rStyle w:val="eop"/>
          <w:rFonts w:ascii="Calibri" w:hAnsi="Calibri" w:cs="Calibri"/>
          <w:sz w:val="22"/>
          <w:szCs w:val="22"/>
          <w:lang w:val="bg-BG"/>
        </w:rPr>
        <w:t>свойствата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на вълните преди началото на този урок</w:t>
      </w:r>
    </w:p>
    <w:p w14:paraId="37080388" w14:textId="0C5DEC84" w:rsidR="00441113" w:rsidRDefault="00441113" w:rsidP="00441113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PowerPoint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презентациите могат да бъдат представени пред целия клас или всеки ученик може да ги </w:t>
      </w:r>
      <w:r w:rsidR="00B26FE2">
        <w:rPr>
          <w:rStyle w:val="normaltextrun"/>
          <w:rFonts w:ascii="Calibri" w:hAnsi="Calibri" w:cs="Calibri"/>
          <w:sz w:val="22"/>
          <w:szCs w:val="22"/>
          <w:lang w:val="bg-BG"/>
        </w:rPr>
        <w:t>раз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гледа самостоятелно.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7C56E4" w14:textId="312FF916" w:rsidR="00441113" w:rsidRPr="0028536D" w:rsidRDefault="00441113" w:rsidP="00441113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8536D">
        <w:rPr>
          <w:rStyle w:val="normaltextrun"/>
          <w:rFonts w:ascii="Calibri" w:hAnsi="Calibri" w:cs="Calibri"/>
          <w:sz w:val="22"/>
          <w:szCs w:val="22"/>
          <w:lang w:val="bg-BG"/>
        </w:rPr>
        <w:t>Този урок и урокът</w:t>
      </w:r>
      <w:r w:rsidRPr="002853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Разбиране на океанските дълбини</w:t>
      </w:r>
      <w:r w:rsidRPr="0028536D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могат да бъдат преподадени отделно, но ако ги преподавате заедно, започнете от урока Океански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те</w:t>
      </w:r>
      <w:r w:rsidRPr="0028536D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дълбини</w:t>
      </w:r>
    </w:p>
    <w:p w14:paraId="01D9140D" w14:textId="77777777" w:rsidR="00324579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2DCEF" w14:textId="77777777" w:rsidR="00324579" w:rsidRDefault="00324579" w:rsidP="003245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Segoe UI" w:hAnsi="Segoe UI" w:cs="Segoe UI"/>
          <w:color w:val="002060"/>
          <w:sz w:val="12"/>
          <w:szCs w:val="12"/>
        </w:rPr>
        <w:t> </w:t>
      </w:r>
    </w:p>
    <w:p w14:paraId="2DBB965B" w14:textId="77777777" w:rsidR="00441113" w:rsidRPr="0028536D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Технически изисквания </w:t>
      </w:r>
    </w:p>
    <w:p w14:paraId="1083DDD4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Ще ви трябва следното техническо оборудване, за да използвате всички части на този урок:</w:t>
      </w:r>
    </w:p>
    <w:p w14:paraId="2DE1CD68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</w:p>
    <w:p w14:paraId="4A91DBE2" w14:textId="77777777" w:rsidR="00441113" w:rsidRPr="00845976" w:rsidRDefault="00441113" w:rsidP="004411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E75B5"/>
          <w:sz w:val="22"/>
          <w:szCs w:val="22"/>
          <w:lang w:val="bg-BG"/>
        </w:rPr>
      </w:pPr>
      <w:r w:rsidRPr="00845976">
        <w:rPr>
          <w:rStyle w:val="normaltextrun"/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Компютър с </w:t>
      </w:r>
      <w:r w:rsidRPr="0028536D">
        <w:rPr>
          <w:rStyle w:val="normaltextrun"/>
          <w:rFonts w:ascii="Calibri" w:hAnsi="Calibri" w:cs="Calibri"/>
          <w:b/>
          <w:bCs/>
          <w:color w:val="2E75B5"/>
          <w:sz w:val="22"/>
          <w:szCs w:val="22"/>
        </w:rPr>
        <w:t>Windows</w:t>
      </w:r>
      <w:r w:rsidRPr="00845976">
        <w:rPr>
          <w:rStyle w:val="normaltextrun"/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 10</w:t>
      </w:r>
    </w:p>
    <w:p w14:paraId="58AD436B" w14:textId="77777777" w:rsidR="00441113" w:rsidRPr="0028536D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Този проект изисква компютър, който има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Windows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10.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актуализирате вашата версия на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Windows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hyperlink r:id="rId19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тук.</w:t>
        </w:r>
      </w:hyperlink>
      <w:r w:rsidRPr="008459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00434E" w14:textId="77777777" w:rsidR="00441113" w:rsidRPr="00845976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8459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22BC3C" w14:textId="77777777" w:rsidR="00441113" w:rsidRPr="00845976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E75B5"/>
          <w:sz w:val="22"/>
          <w:szCs w:val="22"/>
          <w:lang w:val="bg-BG"/>
        </w:rPr>
      </w:pPr>
      <w:r w:rsidRPr="0028536D">
        <w:rPr>
          <w:rFonts w:ascii="Calibri" w:hAnsi="Calibri" w:cs="Calibri"/>
          <w:b/>
          <w:bCs/>
          <w:color w:val="2E75B5"/>
          <w:sz w:val="22"/>
          <w:szCs w:val="22"/>
        </w:rPr>
        <w:t>Excel</w:t>
      </w:r>
      <w:r w:rsidRPr="00845976">
        <w:rPr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 (</w:t>
      </w:r>
      <w:r w:rsidRPr="0028536D">
        <w:rPr>
          <w:rFonts w:ascii="Calibri" w:hAnsi="Calibri" w:cs="Calibri"/>
          <w:b/>
          <w:bCs/>
          <w:color w:val="2E75B5"/>
          <w:sz w:val="22"/>
          <w:szCs w:val="22"/>
        </w:rPr>
        <w:t>O</w:t>
      </w:r>
      <w:r w:rsidRPr="00845976">
        <w:rPr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365) </w:t>
      </w:r>
      <w:r w:rsidRPr="0028536D">
        <w:rPr>
          <w:rFonts w:ascii="Calibri" w:hAnsi="Calibri" w:cs="Calibri"/>
          <w:b/>
          <w:bCs/>
          <w:color w:val="2E75B5"/>
          <w:sz w:val="22"/>
          <w:szCs w:val="22"/>
        </w:rPr>
        <w:t>Desktop</w:t>
      </w:r>
      <w:r w:rsidRPr="00845976">
        <w:rPr>
          <w:rFonts w:ascii="Calibri" w:hAnsi="Calibri" w:cs="Calibri"/>
          <w:b/>
          <w:bCs/>
          <w:color w:val="2E75B5"/>
          <w:sz w:val="22"/>
          <w:szCs w:val="22"/>
          <w:lang w:val="bg-BG"/>
        </w:rPr>
        <w:t> </w:t>
      </w:r>
      <w:r w:rsidRPr="0028536D">
        <w:rPr>
          <w:rFonts w:ascii="Calibri" w:hAnsi="Calibri" w:cs="Calibri"/>
          <w:b/>
          <w:bCs/>
          <w:color w:val="2E75B5"/>
          <w:sz w:val="22"/>
          <w:szCs w:val="22"/>
        </w:rPr>
        <w:t> </w:t>
      </w:r>
      <w:r w:rsidRPr="00845976">
        <w:rPr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 </w:t>
      </w:r>
    </w:p>
    <w:p w14:paraId="1A9C2CC8" w14:textId="77777777" w:rsidR="00441113" w:rsidRPr="00845976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Учениците и учителите могат да използват безплатна версия на </w:t>
      </w:r>
      <w:hyperlink r:id="rId20" w:history="1">
        <w:r w:rsidRPr="00C917B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Office</w:t>
        </w:r>
        <w:r w:rsidRPr="00845976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bg-BG"/>
          </w:rPr>
          <w:t xml:space="preserve"> 365 </w:t>
        </w:r>
        <w:r w:rsidRPr="00C917B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Education</w:t>
        </w:r>
      </w:hyperlink>
      <w:r w:rsidRPr="008459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която включва онлайн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Word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Excel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PowerPoint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и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OneNote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>.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6EA61B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E75584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8536D">
        <w:rPr>
          <w:rFonts w:ascii="Calibri" w:hAnsi="Calibri" w:cs="Calibri"/>
          <w:b/>
          <w:bCs/>
          <w:color w:val="2E75B5"/>
          <w:sz w:val="22"/>
          <w:szCs w:val="22"/>
          <w:lang w:val="bg-BG"/>
        </w:rPr>
        <w:t xml:space="preserve">Активиран </w:t>
      </w:r>
      <w:r w:rsidRPr="0028536D">
        <w:rPr>
          <w:rFonts w:ascii="Calibri" w:hAnsi="Calibri" w:cs="Calibri"/>
          <w:b/>
          <w:bCs/>
          <w:color w:val="2E75B5"/>
          <w:sz w:val="22"/>
          <w:szCs w:val="22"/>
        </w:rPr>
        <w:t xml:space="preserve">Data Streamer Add-in </w:t>
      </w:r>
      <w:r>
        <w:rPr>
          <w:rStyle w:val="normaltextrun"/>
          <w:rFonts w:ascii="Calibri" w:hAnsi="Calibri" w:cs="Calibri"/>
          <w:b/>
          <w:bCs/>
          <w:color w:val="2E75B5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2E75B5"/>
          <w:sz w:val="22"/>
          <w:szCs w:val="22"/>
        </w:rPr>
        <w:t> </w:t>
      </w:r>
      <w:r>
        <w:rPr>
          <w:rStyle w:val="eop"/>
          <w:rFonts w:ascii="Calibri" w:hAnsi="Calibri" w:cs="Calibri"/>
          <w:color w:val="2E75B5"/>
          <w:sz w:val="22"/>
          <w:szCs w:val="22"/>
        </w:rPr>
        <w:t> </w:t>
      </w:r>
    </w:p>
    <w:p w14:paraId="6CC87E98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Data Streamer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е достъпен за всички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O365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абонати в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Excel (O365) Desktop. Data Streamer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може да бъде включен като се следват </w:t>
      </w:r>
      <w:hyperlink r:id="rId21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следните стъпки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CE47A8C" w14:textId="0DE6A820" w:rsidR="00441113" w:rsidRPr="00441113" w:rsidRDefault="00441113" w:rsidP="004411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3E1C95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E75B5"/>
          <w:sz w:val="22"/>
          <w:szCs w:val="22"/>
        </w:rPr>
        <w:t>Microcontroller (Arduino or MicroBit)</w:t>
      </w:r>
      <w:r>
        <w:rPr>
          <w:rStyle w:val="normaltextrun"/>
          <w:rFonts w:ascii="Calibri" w:hAnsi="Calibri" w:cs="Calibri"/>
          <w:color w:val="2E75B5"/>
          <w:sz w:val="22"/>
          <w:szCs w:val="22"/>
        </w:rPr>
        <w:t> </w:t>
      </w:r>
      <w:r>
        <w:rPr>
          <w:rStyle w:val="eop"/>
          <w:rFonts w:ascii="Calibri" w:hAnsi="Calibri" w:cs="Calibri"/>
          <w:color w:val="2E75B5"/>
          <w:sz w:val="22"/>
          <w:szCs w:val="22"/>
        </w:rPr>
        <w:t> </w:t>
      </w:r>
    </w:p>
    <w:p w14:paraId="0DDB6429" w14:textId="77777777" w:rsidR="00441113" w:rsidRPr="00845976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Arduino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Arduino IDE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Integrated Development Environment)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за да добавите кода, използван в този урок към микроконтролера.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сдобиете с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Arduino</w:t>
      </w:r>
      <w:r w:rsidRPr="00845976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IDE</w:t>
      </w:r>
      <w:r w:rsidRPr="00845976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hyperlink r:id="rId22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.</w:t>
      </w:r>
      <w:r w:rsidRPr="008459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9E3F41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</w:pPr>
    </w:p>
    <w:p w14:paraId="35ED6998" w14:textId="77777777" w:rsidR="00441113" w:rsidRPr="0028536D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MicroBit</w:t>
      </w:r>
      <w:r w:rsidRPr="00376CB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r w:rsidRPr="00376CB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драйвъра за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Microbit</w:t>
      </w:r>
      <w:r w:rsidRPr="00376CB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го свържете към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Data</w:t>
      </w:r>
      <w:r w:rsidRPr="00376CB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Streamer</w:t>
      </w:r>
      <w:r w:rsidRPr="00376CB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сдобиете с най-новия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r w:rsidRPr="00376CBE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драйвър, </w:t>
      </w:r>
      <w:hyperlink r:id="rId23" w:history="1">
        <w:r w:rsidRPr="00C917B6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 w:rsidRPr="0028536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F8C2E8" w14:textId="77777777" w:rsidR="00441113" w:rsidRPr="0028536D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A448E" w14:textId="399B17A3" w:rsidR="00441113" w:rsidRPr="0028536D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2E75B5"/>
          <w:sz w:val="22"/>
          <w:szCs w:val="22"/>
          <w:lang w:val="bg-BG"/>
        </w:rPr>
        <w:t>Помощни ресурси за урока</w:t>
      </w:r>
    </w:p>
    <w:p w14:paraId="6304C23E" w14:textId="77777777" w:rsidR="00441113" w:rsidRPr="0028536D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Изтеглете ресурсите за индивидуални дейности или всички файлове за</w:t>
      </w:r>
      <w:r>
        <w:rPr>
          <w:rStyle w:val="normaltextrun"/>
          <w:rFonts w:ascii="Calibri" w:hAnsi="Calibri" w:cs="Calibri"/>
          <w:color w:val="404040"/>
          <w:sz w:val="22"/>
          <w:szCs w:val="22"/>
        </w:rPr>
        <w:t> </w:t>
      </w:r>
      <w:hyperlink r:id="rId2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разбиране на океанските дълбини</w:t>
        </w:r>
        <w:r w:rsidRPr="0028536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.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CA960" w14:textId="77777777" w:rsidR="00441113" w:rsidRDefault="00441113" w:rsidP="004411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04040"/>
          <w:sz w:val="22"/>
          <w:szCs w:val="22"/>
        </w:rPr>
        <w:t> </w:t>
      </w:r>
      <w:r>
        <w:rPr>
          <w:rStyle w:val="eop"/>
          <w:rFonts w:ascii="Calibri" w:hAnsi="Calibri" w:cs="Calibri"/>
          <w:color w:val="404040"/>
          <w:sz w:val="22"/>
          <w:szCs w:val="22"/>
        </w:rPr>
        <w:t> </w:t>
      </w:r>
    </w:p>
    <w:p w14:paraId="3D1AB472" w14:textId="77777777" w:rsidR="00441113" w:rsidRDefault="00441113" w:rsidP="004411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bg-BG"/>
        </w:rPr>
        <w:t>Преглед на урока в</w:t>
      </w: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</w:rPr>
        <w:t xml:space="preserve"> PDF </w:t>
      </w: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bg-BG"/>
        </w:rPr>
        <w:t>формат</w:t>
      </w:r>
    </w:p>
    <w:p w14:paraId="44895AD2" w14:textId="77777777" w:rsidR="00441113" w:rsidRDefault="001E20CC" w:rsidP="004411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5" w:tgtFrame="_blank" w:history="1">
        <w:r w:rsidR="0044111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>Инструкции</w:t>
        </w:r>
      </w:hyperlink>
      <w:r w:rsidR="00441113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t xml:space="preserve"> за работа</w:t>
      </w:r>
      <w:r w:rsidR="00441113">
        <w:rPr>
          <w:rStyle w:val="eop"/>
          <w:rFonts w:ascii="Calibri" w:hAnsi="Calibri" w:cs="Calibri"/>
          <w:sz w:val="22"/>
          <w:szCs w:val="22"/>
        </w:rPr>
        <w:t> </w:t>
      </w:r>
    </w:p>
    <w:p w14:paraId="646E0939" w14:textId="77777777" w:rsidR="00441113" w:rsidRDefault="001E20CC" w:rsidP="004411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6" w:tgtFrame="_blank" w:history="1">
        <w:r w:rsidR="0044111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 xml:space="preserve">Работна книга в </w:t>
        </w:r>
        <w:r w:rsidR="0044111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 xml:space="preserve">Excel </w:t>
        </w:r>
      </w:hyperlink>
      <w:r w:rsidR="00441113">
        <w:rPr>
          <w:rStyle w:val="eop"/>
          <w:rFonts w:ascii="Calibri" w:hAnsi="Calibri" w:cs="Calibri"/>
          <w:sz w:val="22"/>
          <w:szCs w:val="22"/>
        </w:rPr>
        <w:t> </w:t>
      </w:r>
    </w:p>
    <w:p w14:paraId="6C64AEDD" w14:textId="77777777" w:rsidR="00441113" w:rsidRDefault="001E20CC" w:rsidP="004411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7" w:tgtFrame="_blank" w:history="1">
        <w:r w:rsidR="0044111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PowerPoint</w:t>
        </w:r>
      </w:hyperlink>
      <w:r w:rsidR="00441113">
        <w:rPr>
          <w:rStyle w:val="eop"/>
          <w:rFonts w:ascii="Calibri" w:hAnsi="Calibri" w:cs="Calibri"/>
          <w:sz w:val="22"/>
          <w:szCs w:val="22"/>
        </w:rPr>
        <w:t> </w:t>
      </w:r>
    </w:p>
    <w:p w14:paraId="6D954859" w14:textId="77777777" w:rsidR="00441113" w:rsidRDefault="001E20CC" w:rsidP="004411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28" w:tgtFrame="_blank" w:history="1">
        <w:r w:rsidR="00441113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>Листове</w:t>
        </w:r>
      </w:hyperlink>
      <w:r w:rsidR="00441113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t xml:space="preserve"> за оцветяване на океанските зони</w:t>
      </w:r>
      <w:r w:rsidR="00441113">
        <w:rPr>
          <w:rStyle w:val="eop"/>
          <w:rFonts w:ascii="Calibri" w:hAnsi="Calibri" w:cs="Calibri"/>
          <w:sz w:val="22"/>
          <w:szCs w:val="22"/>
        </w:rPr>
        <w:t> </w:t>
      </w:r>
    </w:p>
    <w:p w14:paraId="1305661C" w14:textId="77777777" w:rsidR="00441113" w:rsidRPr="0028536D" w:rsidRDefault="00441113" w:rsidP="0044111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8536D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lastRenderedPageBreak/>
        <w:t>Списък с необходимите</w:t>
      </w:r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t xml:space="preserve"> </w:t>
      </w:r>
      <w:r w:rsidRPr="0028536D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t>материали</w:t>
      </w:r>
      <w:r w:rsidRPr="0028536D">
        <w:rPr>
          <w:rStyle w:val="eop"/>
          <w:rFonts w:ascii="Calibri" w:hAnsi="Calibri" w:cs="Calibri"/>
          <w:sz w:val="22"/>
          <w:szCs w:val="22"/>
        </w:rPr>
        <w:t> </w:t>
      </w:r>
    </w:p>
    <w:p w14:paraId="15D5ADB0" w14:textId="77777777" w:rsidR="00324579" w:rsidRDefault="00324579"/>
    <w:sectPr w:rsidR="0032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D17"/>
    <w:multiLevelType w:val="multilevel"/>
    <w:tmpl w:val="79A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63F5C"/>
    <w:multiLevelType w:val="multilevel"/>
    <w:tmpl w:val="BF8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F63C71"/>
    <w:multiLevelType w:val="multilevel"/>
    <w:tmpl w:val="F89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52E0A"/>
    <w:multiLevelType w:val="multilevel"/>
    <w:tmpl w:val="D5E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954AB"/>
    <w:multiLevelType w:val="multilevel"/>
    <w:tmpl w:val="CE1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79"/>
    <w:rsid w:val="000A0E75"/>
    <w:rsid w:val="001E20CC"/>
    <w:rsid w:val="00260F66"/>
    <w:rsid w:val="002C77BF"/>
    <w:rsid w:val="00324579"/>
    <w:rsid w:val="00441113"/>
    <w:rsid w:val="00653DE3"/>
    <w:rsid w:val="00843673"/>
    <w:rsid w:val="00B26FE2"/>
    <w:rsid w:val="00E121CE"/>
    <w:rsid w:val="00E2252F"/>
    <w:rsid w:val="00F0064D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D676"/>
  <w15:chartTrackingRefBased/>
  <w15:docId w15:val="{CF2D89B5-CC46-4370-A781-D64E684E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2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4579"/>
  </w:style>
  <w:style w:type="character" w:customStyle="1" w:styleId="bcx8">
    <w:name w:val="bcx8"/>
    <w:basedOn w:val="DefaultParagraphFont"/>
    <w:rsid w:val="00324579"/>
  </w:style>
  <w:style w:type="character" w:customStyle="1" w:styleId="eop">
    <w:name w:val="eop"/>
    <w:basedOn w:val="DefaultParagraphFont"/>
    <w:rsid w:val="00324579"/>
  </w:style>
  <w:style w:type="character" w:customStyle="1" w:styleId="scxo126542033">
    <w:name w:val="scxo126542033"/>
    <w:basedOn w:val="DefaultParagraphFont"/>
    <w:rsid w:val="00324579"/>
  </w:style>
  <w:style w:type="character" w:customStyle="1" w:styleId="scxo175516218">
    <w:name w:val="scxo175516218"/>
    <w:basedOn w:val="DefaultParagraphFont"/>
    <w:rsid w:val="00E2252F"/>
  </w:style>
  <w:style w:type="character" w:customStyle="1" w:styleId="scxo41718409">
    <w:name w:val="scxo41718409"/>
    <w:basedOn w:val="DefaultParagraphFont"/>
    <w:rsid w:val="00F0064D"/>
  </w:style>
  <w:style w:type="character" w:customStyle="1" w:styleId="scxo144042888">
    <w:name w:val="scxo144042888"/>
    <w:basedOn w:val="DefaultParagraphFont"/>
    <w:rsid w:val="00441113"/>
  </w:style>
  <w:style w:type="character" w:styleId="Hyperlink">
    <w:name w:val="Hyperlink"/>
    <w:basedOn w:val="DefaultParagraphFont"/>
    <w:uiPriority w:val="99"/>
    <w:unhideWhenUsed/>
    <w:rsid w:val="00441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2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3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.org/standards/for-students" TargetMode="External"/><Relationship Id="rId13" Type="http://schemas.openxmlformats.org/officeDocument/2006/relationships/hyperlink" Target="https://aka.ms/STEM-oceans-depths-build-UltrasonicArduino/en" TargetMode="External"/><Relationship Id="rId18" Type="http://schemas.openxmlformats.org/officeDocument/2006/relationships/hyperlink" Target="onenote:..\1.%20Understand%20ocean%20depths\" TargetMode="External"/><Relationship Id="rId26" Type="http://schemas.openxmlformats.org/officeDocument/2006/relationships/hyperlink" Target="https://aka.ms/STEM-oceans-depths-understand-bigdataworkbook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office.com/en-us/article/what-is-data-streamer-1d52ffce-261c-4d7b-8017-89e8ee2b806f?ui=en-US&amp;rs=en-US&amp;ad=US" TargetMode="External"/><Relationship Id="rId7" Type="http://schemas.openxmlformats.org/officeDocument/2006/relationships/hyperlink" Target="https://www.iste.org/standards/for-students" TargetMode="External"/><Relationship Id="rId12" Type="http://schemas.openxmlformats.org/officeDocument/2006/relationships/hyperlink" Target="https://aka.ms/STEM-oceans-depths-build-UltrasonicArduino/en" TargetMode="External"/><Relationship Id="rId17" Type="http://schemas.openxmlformats.org/officeDocument/2006/relationships/hyperlink" Target="https://aka.ms/STEM-oceans-VideoInstructions" TargetMode="External"/><Relationship Id="rId25" Type="http://schemas.openxmlformats.org/officeDocument/2006/relationships/hyperlink" Target="https://aka.ms/oceans-depths-understand-instructions/en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.ms/stem-oceans-depths-understand-oceanfloorppt/en" TargetMode="External"/><Relationship Id="rId20" Type="http://schemas.openxmlformats.org/officeDocument/2006/relationships/hyperlink" Target="https://www.microsoft.com/en-us/education/products/office/default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extgenscience.org/pe/ms-ps4-3-waves-and-their-applications-technologies-information-transfer" TargetMode="External"/><Relationship Id="rId11" Type="http://schemas.openxmlformats.org/officeDocument/2006/relationships/hyperlink" Target="https://aka.ms/stem-oceans-depths-understand-sonarppt/en" TargetMode="External"/><Relationship Id="rId24" Type="http://schemas.openxmlformats.org/officeDocument/2006/relationships/hyperlink" Target="https://aka.ms/stem-ocean-depths-understand-assets/en" TargetMode="External"/><Relationship Id="rId5" Type="http://schemas.openxmlformats.org/officeDocument/2006/relationships/hyperlink" Target="https://www.nextgenscience.org/pe/ms-ps4-2-waves-and-their-applications-technologies-information-transfer" TargetMode="External"/><Relationship Id="rId15" Type="http://schemas.openxmlformats.org/officeDocument/2006/relationships/hyperlink" Target="https://aka.ms/stem-oceans-depths-understand-3dmodels/en" TargetMode="External"/><Relationship Id="rId23" Type="http://schemas.openxmlformats.org/officeDocument/2006/relationships/hyperlink" Target="https://os.mbed.com/docs/mbed-os/v5.9/tutorials/windows-serial-driver.html" TargetMode="External"/><Relationship Id="rId28" Type="http://schemas.openxmlformats.org/officeDocument/2006/relationships/hyperlink" Target="https://aka.ms/stem-oceans-depths-understand-zonesoutline/en" TargetMode="External"/><Relationship Id="rId10" Type="http://schemas.openxmlformats.org/officeDocument/2006/relationships/hyperlink" Target="https://aka.ms/STEM-oceans-depths-understand-SonarWaves/en" TargetMode="External"/><Relationship Id="rId19" Type="http://schemas.openxmlformats.org/officeDocument/2006/relationships/hyperlink" Target="https://www.microsoft.com/en-us/education/Products/Window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e.org/standards/for-students" TargetMode="External"/><Relationship Id="rId14" Type="http://schemas.openxmlformats.org/officeDocument/2006/relationships/hyperlink" Target="https://aka.ms/STEM-oceans-depths-build-UltrasonicMicroBit/en" TargetMode="External"/><Relationship Id="rId22" Type="http://schemas.openxmlformats.org/officeDocument/2006/relationships/hyperlink" Target="https://www.microsoft.com/en-us/store/p/arduino-ide/9nblggh4rsd8" TargetMode="External"/><Relationship Id="rId27" Type="http://schemas.openxmlformats.org/officeDocument/2006/relationships/hyperlink" Target="https://aka.ms/stem-oceans-depths-understand-sonarppt/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809</Words>
  <Characters>4750</Characters>
  <DocSecurity>0</DocSecurity>
  <Lines>134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2021-05-14T16:34:00Z</dcterms:created>
  <dcterms:modified xsi:type="dcterms:W3CDTF">2021-06-08T18:07:00Z</dcterms:modified>
</cp:coreProperties>
</file>