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E2" w:rsidRPr="009B4C55" w:rsidRDefault="00962DE2" w:rsidP="00962DE2">
      <w:pPr>
        <w:jc w:val="center"/>
        <w:rPr>
          <w:b/>
          <w:sz w:val="32"/>
          <w:szCs w:val="32"/>
          <w:lang w:val="de-DE"/>
        </w:rPr>
      </w:pPr>
      <w:r w:rsidRPr="009B4C55">
        <w:rPr>
          <w:b/>
          <w:sz w:val="32"/>
          <w:szCs w:val="32"/>
          <w:lang w:val="de-DE"/>
        </w:rPr>
        <w:t xml:space="preserve">Beobachtungsbogen </w:t>
      </w:r>
      <w:r>
        <w:rPr>
          <w:b/>
          <w:sz w:val="32"/>
          <w:szCs w:val="32"/>
          <w:lang w:val="de-DE"/>
        </w:rPr>
        <w:t>4</w:t>
      </w:r>
    </w:p>
    <w:p w:rsidR="00962DE2" w:rsidRDefault="00962DE2" w:rsidP="00962DE2">
      <w:pPr>
        <w:spacing w:after="120"/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Unterrichtssequenz zum Hörverstehen</w:t>
      </w:r>
    </w:p>
    <w:p w:rsidR="00962DE2" w:rsidRPr="00962DE2" w:rsidRDefault="00962DE2" w:rsidP="00962DE2">
      <w:pPr>
        <w:spacing w:after="120"/>
        <w:jc w:val="center"/>
        <w:rPr>
          <w:sz w:val="24"/>
          <w:szCs w:val="24"/>
          <w:lang w:val="de-DE"/>
        </w:rPr>
      </w:pPr>
      <w:r w:rsidRPr="00962DE2">
        <w:rPr>
          <w:sz w:val="24"/>
          <w:szCs w:val="24"/>
          <w:lang w:val="de-DE"/>
        </w:rPr>
        <w:t>(von den Beobachtenden auszufüllen)</w:t>
      </w:r>
    </w:p>
    <w:p w:rsidR="00962DE2" w:rsidRPr="009B4C55" w:rsidRDefault="00962DE2" w:rsidP="00962DE2">
      <w:pPr>
        <w:rPr>
          <w:sz w:val="24"/>
          <w:szCs w:val="24"/>
          <w:lang w:val="de-DE"/>
        </w:rPr>
      </w:pPr>
      <w:r w:rsidRPr="009B4C55">
        <w:rPr>
          <w:sz w:val="24"/>
          <w:szCs w:val="24"/>
          <w:lang w:val="de-DE"/>
        </w:rPr>
        <w:t>Unterrichtende(</w:t>
      </w:r>
      <w:r>
        <w:rPr>
          <w:sz w:val="24"/>
          <w:szCs w:val="24"/>
          <w:lang w:val="de-DE"/>
        </w:rPr>
        <w:t>r):  ____________________</w:t>
      </w:r>
      <w:r w:rsidRPr="009B4C55">
        <w:rPr>
          <w:sz w:val="24"/>
          <w:szCs w:val="24"/>
          <w:lang w:val="de-DE"/>
        </w:rPr>
        <w:t xml:space="preserve">    Beobachtende(r): _______________________</w:t>
      </w:r>
    </w:p>
    <w:p w:rsidR="00962DE2" w:rsidRDefault="00962DE2" w:rsidP="00962DE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Datum: _______________</w:t>
      </w:r>
      <w:r w:rsidRPr="009B4C55">
        <w:rPr>
          <w:sz w:val="24"/>
          <w:szCs w:val="24"/>
          <w:lang w:val="de-DE"/>
        </w:rPr>
        <w:t>Schule: _______________________Klasse: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E2" w:rsidTr="00962DE2">
        <w:tc>
          <w:tcPr>
            <w:tcW w:w="4606" w:type="dxa"/>
            <w:tcBorders>
              <w:bottom w:val="single" w:sz="4" w:space="0" w:color="auto"/>
            </w:tcBorders>
          </w:tcPr>
          <w:p w:rsidR="00962DE2" w:rsidRPr="009744EA" w:rsidRDefault="00962DE2" w:rsidP="0021626A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Aktivitäten der/des Unterrichtenden</w:t>
            </w:r>
          </w:p>
        </w:tc>
        <w:tc>
          <w:tcPr>
            <w:tcW w:w="4606" w:type="dxa"/>
          </w:tcPr>
          <w:p w:rsidR="00962DE2" w:rsidRPr="009744EA" w:rsidRDefault="00962DE2" w:rsidP="0021626A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Aktivitäten der Lernenden</w:t>
            </w:r>
          </w:p>
        </w:tc>
      </w:tr>
      <w:tr w:rsidR="0021626A" w:rsidTr="00982341">
        <w:tc>
          <w:tcPr>
            <w:tcW w:w="9212" w:type="dxa"/>
            <w:gridSpan w:val="2"/>
          </w:tcPr>
          <w:p w:rsidR="0021626A" w:rsidRDefault="0021626A" w:rsidP="0021626A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  <w:r w:rsidRPr="00962DE2">
              <w:rPr>
                <w:b/>
                <w:sz w:val="24"/>
                <w:szCs w:val="24"/>
                <w:lang w:val="de-DE"/>
              </w:rPr>
              <w:t>Gestaltung der Vorbereitungsphase</w:t>
            </w:r>
          </w:p>
        </w:tc>
      </w:tr>
      <w:tr w:rsidR="00962DE2" w:rsidTr="00962DE2">
        <w:tc>
          <w:tcPr>
            <w:tcW w:w="4606" w:type="dxa"/>
            <w:tcBorders>
              <w:bottom w:val="single" w:sz="4" w:space="0" w:color="auto"/>
            </w:tcBorders>
          </w:tcPr>
          <w:p w:rsidR="00962DE2" w:rsidRDefault="00962DE2" w:rsidP="009E3E34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62DE2" w:rsidRDefault="00962DE2" w:rsidP="00962DE2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62DE2" w:rsidRDefault="00962DE2" w:rsidP="00962DE2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62DE2" w:rsidRDefault="00962DE2" w:rsidP="00962DE2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62DE2" w:rsidRDefault="00962DE2" w:rsidP="00962DE2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62DE2" w:rsidRPr="00BE01EE" w:rsidRDefault="00962DE2" w:rsidP="00962DE2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962DE2" w:rsidRDefault="00962DE2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962DE2" w:rsidTr="001E0EAA">
        <w:tc>
          <w:tcPr>
            <w:tcW w:w="9212" w:type="dxa"/>
            <w:gridSpan w:val="2"/>
          </w:tcPr>
          <w:p w:rsidR="00962DE2" w:rsidRDefault="00962DE2" w:rsidP="009E3E34">
            <w:pPr>
              <w:pStyle w:val="ListParagrap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    </w:t>
            </w:r>
          </w:p>
          <w:p w:rsidR="00962DE2" w:rsidRPr="0021626A" w:rsidRDefault="00962DE2" w:rsidP="00962DE2">
            <w:pPr>
              <w:spacing w:line="276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21626A">
              <w:rPr>
                <w:b/>
                <w:sz w:val="24"/>
                <w:szCs w:val="24"/>
                <w:lang w:val="de-DE"/>
              </w:rPr>
              <w:t>Gestaltung der Hörphase(n):</w:t>
            </w:r>
          </w:p>
          <w:p w:rsidR="00962DE2" w:rsidRDefault="00962DE2" w:rsidP="00962DE2">
            <w:pPr>
              <w:spacing w:line="276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Welche Aufgabenstellung(en) werden gegeben? Welche Sozialform wird gewählt? Wie oft und wie wird der Text gehört? Welches ist jeweils das Ziel?</w:t>
            </w:r>
          </w:p>
        </w:tc>
      </w:tr>
      <w:tr w:rsidR="00962DE2" w:rsidTr="009E3E34">
        <w:tc>
          <w:tcPr>
            <w:tcW w:w="4606" w:type="dxa"/>
          </w:tcPr>
          <w:p w:rsidR="00962DE2" w:rsidRDefault="00962DE2" w:rsidP="009E3E34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962DE2" w:rsidRDefault="00962DE2" w:rsidP="0021626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pStyle w:val="ListParagraph"/>
              <w:rPr>
                <w:sz w:val="24"/>
                <w:szCs w:val="24"/>
                <w:lang w:val="de-DE"/>
              </w:rPr>
            </w:pPr>
          </w:p>
          <w:p w:rsidR="0021626A" w:rsidRPr="00BE01EE" w:rsidRDefault="0021626A" w:rsidP="0021626A">
            <w:pPr>
              <w:pStyle w:val="ListParagraph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962DE2" w:rsidRDefault="00962DE2" w:rsidP="009E3E34">
            <w:pPr>
              <w:rPr>
                <w:sz w:val="24"/>
                <w:szCs w:val="24"/>
                <w:lang w:val="de-DE"/>
              </w:rPr>
            </w:pPr>
          </w:p>
        </w:tc>
      </w:tr>
      <w:tr w:rsidR="0021626A" w:rsidTr="00355877">
        <w:tc>
          <w:tcPr>
            <w:tcW w:w="9212" w:type="dxa"/>
            <w:gridSpan w:val="2"/>
          </w:tcPr>
          <w:p w:rsidR="0021626A" w:rsidRPr="0021626A" w:rsidRDefault="0021626A" w:rsidP="0021626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1626A">
              <w:rPr>
                <w:b/>
                <w:sz w:val="24"/>
                <w:szCs w:val="24"/>
                <w:lang w:val="de-DE"/>
              </w:rPr>
              <w:t>Wie erfolgt die Verständnis- bzw. Ergebniskontrolle? (mündlich, schriftlich, Tafelbild)</w:t>
            </w:r>
          </w:p>
        </w:tc>
      </w:tr>
      <w:tr w:rsidR="0021626A" w:rsidTr="00B66E31">
        <w:tc>
          <w:tcPr>
            <w:tcW w:w="4606" w:type="dxa"/>
          </w:tcPr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1626A" w:rsidRPr="0021626A" w:rsidTr="004607C7">
        <w:tc>
          <w:tcPr>
            <w:tcW w:w="9212" w:type="dxa"/>
            <w:gridSpan w:val="2"/>
          </w:tcPr>
          <w:p w:rsidR="0021626A" w:rsidRPr="0021626A" w:rsidRDefault="0021626A" w:rsidP="0021626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1626A">
              <w:rPr>
                <w:b/>
                <w:sz w:val="24"/>
                <w:szCs w:val="24"/>
                <w:lang w:val="de-DE"/>
              </w:rPr>
              <w:t>Aufgabe vor dem nächsten Hören (selektives Verstehen)</w:t>
            </w:r>
          </w:p>
        </w:tc>
      </w:tr>
      <w:tr w:rsidR="0021626A" w:rsidRPr="0021626A" w:rsidTr="00975580">
        <w:tc>
          <w:tcPr>
            <w:tcW w:w="4606" w:type="dxa"/>
          </w:tcPr>
          <w:p w:rsidR="0021626A" w:rsidRDefault="0021626A" w:rsidP="0021626A">
            <w:pPr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1626A" w:rsidRPr="0021626A" w:rsidTr="000175BB">
        <w:tc>
          <w:tcPr>
            <w:tcW w:w="9212" w:type="dxa"/>
            <w:gridSpan w:val="2"/>
          </w:tcPr>
          <w:p w:rsidR="0021626A" w:rsidRPr="0021626A" w:rsidRDefault="0021626A" w:rsidP="0021626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1626A">
              <w:rPr>
                <w:b/>
                <w:sz w:val="24"/>
                <w:szCs w:val="24"/>
                <w:lang w:val="de-DE"/>
              </w:rPr>
              <w:t>Verständnis- bzw. Ergebniskontrolle</w:t>
            </w:r>
          </w:p>
        </w:tc>
      </w:tr>
      <w:tr w:rsidR="0021626A" w:rsidRPr="0021626A" w:rsidTr="000175BB">
        <w:tc>
          <w:tcPr>
            <w:tcW w:w="9212" w:type="dxa"/>
            <w:gridSpan w:val="2"/>
          </w:tcPr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1626A" w:rsidRPr="0021626A" w:rsidTr="000175BB">
        <w:tc>
          <w:tcPr>
            <w:tcW w:w="9212" w:type="dxa"/>
            <w:gridSpan w:val="2"/>
          </w:tcPr>
          <w:p w:rsidR="0021626A" w:rsidRPr="0021626A" w:rsidRDefault="0021626A" w:rsidP="0021626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1626A">
              <w:rPr>
                <w:b/>
                <w:sz w:val="24"/>
                <w:szCs w:val="24"/>
                <w:lang w:val="de-DE"/>
              </w:rPr>
              <w:lastRenderedPageBreak/>
              <w:t>Gestaltung der Nachbereitung bzw. Weiterarbeit</w:t>
            </w:r>
          </w:p>
        </w:tc>
      </w:tr>
      <w:tr w:rsidR="0021626A" w:rsidRPr="0021626A" w:rsidTr="00824C57">
        <w:tc>
          <w:tcPr>
            <w:tcW w:w="4606" w:type="dxa"/>
          </w:tcPr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1626A" w:rsidRPr="0021626A" w:rsidTr="003D57DC">
        <w:tc>
          <w:tcPr>
            <w:tcW w:w="9212" w:type="dxa"/>
            <w:gridSpan w:val="2"/>
          </w:tcPr>
          <w:p w:rsidR="0021626A" w:rsidRPr="0021626A" w:rsidRDefault="0021626A" w:rsidP="0021626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1626A">
              <w:rPr>
                <w:b/>
                <w:sz w:val="24"/>
                <w:szCs w:val="24"/>
                <w:lang w:val="de-DE"/>
              </w:rPr>
              <w:t>Kontrollfragen/Transfer</w:t>
            </w:r>
          </w:p>
        </w:tc>
      </w:tr>
      <w:tr w:rsidR="0021626A" w:rsidRPr="0021626A" w:rsidTr="00371024">
        <w:tc>
          <w:tcPr>
            <w:tcW w:w="4606" w:type="dxa"/>
          </w:tcPr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21626A" w:rsidRDefault="0021626A" w:rsidP="0021626A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="00962DE2" w:rsidRPr="009B4C55" w:rsidRDefault="00962DE2" w:rsidP="00962DE2">
      <w:pPr>
        <w:rPr>
          <w:sz w:val="24"/>
          <w:szCs w:val="24"/>
          <w:lang w:val="de-DE"/>
        </w:rPr>
      </w:pPr>
    </w:p>
    <w:p w:rsidR="00E01355" w:rsidRPr="00962DE2" w:rsidRDefault="00E01355">
      <w:pPr>
        <w:rPr>
          <w:lang w:val="de-DE"/>
        </w:rPr>
      </w:pPr>
    </w:p>
    <w:sectPr w:rsidR="00E01355" w:rsidRPr="00962D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EA" w:rsidRPr="00261BC1" w:rsidRDefault="0021626A">
    <w:pPr>
      <w:pStyle w:val="Footer"/>
      <w:rPr>
        <w:sz w:val="18"/>
        <w:szCs w:val="18"/>
        <w:lang w:val="en-US"/>
      </w:rPr>
    </w:pPr>
    <w:r w:rsidRPr="00261BC1">
      <w:rPr>
        <w:sz w:val="18"/>
        <w:szCs w:val="18"/>
        <w:lang w:val="en-US"/>
      </w:rPr>
      <w:t xml:space="preserve">Prof. Dr. D. </w:t>
    </w:r>
    <w:proofErr w:type="spellStart"/>
    <w:r w:rsidRPr="00261BC1">
      <w:rPr>
        <w:sz w:val="18"/>
        <w:szCs w:val="18"/>
        <w:lang w:val="en-US"/>
      </w:rPr>
      <w:t>Stoytcheva</w:t>
    </w:r>
    <w:proofErr w:type="spellEnd"/>
    <w:r w:rsidRPr="00261BC1">
      <w:rPr>
        <w:sz w:val="18"/>
        <w:szCs w:val="18"/>
      </w:rPr>
      <w:ptab w:relativeTo="margin" w:alignment="center" w:leader="none"/>
    </w:r>
    <w:r w:rsidRPr="00261BC1">
      <w:rPr>
        <w:sz w:val="18"/>
        <w:szCs w:val="18"/>
      </w:rPr>
      <w:ptab w:relativeTo="margin" w:alignment="right" w:leader="none"/>
    </w:r>
    <w:r w:rsidRPr="00261BC1">
      <w:rPr>
        <w:sz w:val="18"/>
        <w:szCs w:val="18"/>
        <w:lang w:val="en-US"/>
      </w:rPr>
      <w:t>2013/2014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FC8"/>
    <w:multiLevelType w:val="hybridMultilevel"/>
    <w:tmpl w:val="86F84BFC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A5184"/>
    <w:multiLevelType w:val="hybridMultilevel"/>
    <w:tmpl w:val="764C9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E2"/>
    <w:rsid w:val="0021626A"/>
    <w:rsid w:val="00962DE2"/>
    <w:rsid w:val="00E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D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D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2013-12-05T16:22:00Z</dcterms:created>
  <dcterms:modified xsi:type="dcterms:W3CDTF">2013-12-05T16:42:00Z</dcterms:modified>
</cp:coreProperties>
</file>