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AC" w:rsidRPr="009B4C55" w:rsidRDefault="005A4CAC" w:rsidP="005A4CAC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 w:rsidR="008A0636">
        <w:rPr>
          <w:b/>
          <w:sz w:val="32"/>
          <w:szCs w:val="32"/>
          <w:lang w:val="de-DE"/>
        </w:rPr>
        <w:t>8</w:t>
      </w:r>
      <w:bookmarkStart w:id="0" w:name="_GoBack"/>
      <w:bookmarkEnd w:id="0"/>
    </w:p>
    <w:p w:rsidR="005A4CAC" w:rsidRDefault="005A4CAC" w:rsidP="005A4CAC">
      <w:pPr>
        <w:jc w:val="center"/>
        <w:rPr>
          <w:b/>
          <w:sz w:val="32"/>
          <w:szCs w:val="32"/>
          <w:lang w:val="de-DE"/>
        </w:rPr>
      </w:pPr>
      <w:r w:rsidRPr="009744EA">
        <w:rPr>
          <w:b/>
          <w:sz w:val="32"/>
          <w:szCs w:val="32"/>
          <w:lang w:val="de-DE"/>
        </w:rPr>
        <w:t xml:space="preserve">Aspekte des Lehrerverhaltens: </w:t>
      </w:r>
      <w:r>
        <w:rPr>
          <w:b/>
          <w:sz w:val="32"/>
          <w:szCs w:val="32"/>
          <w:lang w:val="de-DE"/>
        </w:rPr>
        <w:t>Fachkompetenz</w:t>
      </w:r>
    </w:p>
    <w:p w:rsidR="008A0636" w:rsidRPr="00C57B46" w:rsidRDefault="008A0636" w:rsidP="008A0636">
      <w:pPr>
        <w:jc w:val="center"/>
        <w:rPr>
          <w:sz w:val="24"/>
          <w:szCs w:val="24"/>
          <w:lang w:val="de-DE"/>
        </w:rPr>
      </w:pPr>
      <w:r w:rsidRPr="00C57B46">
        <w:rPr>
          <w:sz w:val="24"/>
          <w:szCs w:val="24"/>
          <w:lang w:val="de-DE"/>
        </w:rPr>
        <w:t>(von den Beobachtenden auszufüllen)</w:t>
      </w:r>
    </w:p>
    <w:p w:rsidR="005A4CAC" w:rsidRPr="009B4C55" w:rsidRDefault="005A4CAC" w:rsidP="005A4CAC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5A4CAC" w:rsidRDefault="005A4CAC" w:rsidP="005A4CA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4CAC" w:rsidTr="008A0636">
        <w:tc>
          <w:tcPr>
            <w:tcW w:w="4606" w:type="dxa"/>
            <w:shd w:val="clear" w:color="auto" w:fill="EEECE1" w:themeFill="background2"/>
          </w:tcPr>
          <w:p w:rsidR="005A4CAC" w:rsidRDefault="005A4CAC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Aspekte des Lehrerverhaltens</w:t>
            </w:r>
          </w:p>
          <w:p w:rsidR="005A4CAC" w:rsidRPr="009744EA" w:rsidRDefault="005A4CAC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shd w:val="clear" w:color="auto" w:fill="EEECE1" w:themeFill="background2"/>
          </w:tcPr>
          <w:p w:rsidR="005A4CAC" w:rsidRPr="009744EA" w:rsidRDefault="005A4CAC" w:rsidP="00B77A6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9744EA">
              <w:rPr>
                <w:b/>
                <w:sz w:val="24"/>
                <w:szCs w:val="24"/>
                <w:lang w:val="de-DE"/>
              </w:rPr>
              <w:t>Bemerkungen/Beispiele</w:t>
            </w:r>
          </w:p>
        </w:tc>
      </w:tr>
      <w:tr w:rsidR="005A4CAC" w:rsidTr="00B77A6F">
        <w:tc>
          <w:tcPr>
            <w:tcW w:w="4606" w:type="dxa"/>
          </w:tcPr>
          <w:p w:rsidR="005A4CAC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Pr="005A4CAC" w:rsidRDefault="005A4CAC" w:rsidP="005A4C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e-DE"/>
              </w:rPr>
            </w:pPr>
            <w:r w:rsidRPr="005A4CAC">
              <w:rPr>
                <w:sz w:val="24"/>
                <w:szCs w:val="24"/>
                <w:lang w:val="de-DE"/>
              </w:rPr>
              <w:t xml:space="preserve">Pädagogische, </w:t>
            </w:r>
            <w:r>
              <w:rPr>
                <w:sz w:val="24"/>
                <w:szCs w:val="24"/>
                <w:lang w:val="de-DE"/>
              </w:rPr>
              <w:t>l</w:t>
            </w:r>
            <w:r w:rsidRPr="005A4CAC">
              <w:rPr>
                <w:sz w:val="24"/>
                <w:szCs w:val="24"/>
                <w:lang w:val="de-DE"/>
              </w:rPr>
              <w:t>ernpsychologische Kompetenz</w:t>
            </w:r>
          </w:p>
          <w:p w:rsidR="005A4CAC" w:rsidRPr="009B4C55" w:rsidRDefault="005A4CAC" w:rsidP="00B77A6F">
            <w:pPr>
              <w:ind w:left="360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5A4CAC" w:rsidRDefault="005A4CA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5A4CAC" w:rsidTr="00B77A6F">
        <w:tc>
          <w:tcPr>
            <w:tcW w:w="4606" w:type="dxa"/>
          </w:tcPr>
          <w:p w:rsidR="005A4CAC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Methodisch-didaktische Kompetenz</w:t>
            </w:r>
          </w:p>
          <w:p w:rsidR="005A4CAC" w:rsidRPr="005A4CAC" w:rsidRDefault="005A4CAC" w:rsidP="005A4CAC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Pr="00BE01EE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5A4CAC" w:rsidRDefault="005A4CA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5A4CAC" w:rsidTr="00B77A6F">
        <w:tc>
          <w:tcPr>
            <w:tcW w:w="4606" w:type="dxa"/>
          </w:tcPr>
          <w:p w:rsidR="005A4CAC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Unterrichtender verfügt über linguistische, grammatische Kompetenz</w:t>
            </w:r>
          </w:p>
          <w:p w:rsidR="005A4CAC" w:rsidRPr="00BE01EE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5A4CAC" w:rsidRDefault="005A4CA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5A4CAC" w:rsidTr="00B77A6F">
        <w:tc>
          <w:tcPr>
            <w:tcW w:w="4606" w:type="dxa"/>
          </w:tcPr>
          <w:p w:rsidR="005A4CAC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Landeskundliche Kompetenz</w:t>
            </w:r>
          </w:p>
          <w:p w:rsidR="005A4CAC" w:rsidRDefault="005A4CAC" w:rsidP="005A4CAC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Pr="00BE01EE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5A4CAC" w:rsidRDefault="005A4CA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5A4CAC" w:rsidTr="00B77A6F">
        <w:tc>
          <w:tcPr>
            <w:tcW w:w="4606" w:type="dxa"/>
          </w:tcPr>
          <w:p w:rsidR="005A4CAC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Kommunikative, soziale Kompetenz</w:t>
            </w:r>
          </w:p>
          <w:p w:rsidR="005A4CAC" w:rsidRDefault="005A4CAC" w:rsidP="005A4CAC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Pr="009744EA" w:rsidRDefault="005A4CAC" w:rsidP="00B77A6F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5A4CAC" w:rsidRDefault="005A4CA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5A4CAC" w:rsidTr="00B77A6F">
        <w:tc>
          <w:tcPr>
            <w:tcW w:w="4606" w:type="dxa"/>
          </w:tcPr>
          <w:p w:rsidR="005A4CAC" w:rsidRDefault="005A4CAC" w:rsidP="005A4CAC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Unterrichtender verfügt über angemessene interkulturelle Kompetenz</w:t>
            </w:r>
          </w:p>
          <w:p w:rsidR="005A4CAC" w:rsidRPr="005A4CAC" w:rsidRDefault="005A4CAC" w:rsidP="005A4CAC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5A4CAC" w:rsidRDefault="005A4CAC" w:rsidP="00B77A6F">
            <w:pPr>
              <w:rPr>
                <w:sz w:val="24"/>
                <w:szCs w:val="24"/>
                <w:lang w:val="de-DE"/>
              </w:rPr>
            </w:pPr>
          </w:p>
        </w:tc>
      </w:tr>
      <w:tr w:rsidR="005A4CAC" w:rsidTr="00B77A6F">
        <w:tc>
          <w:tcPr>
            <w:tcW w:w="4606" w:type="dxa"/>
          </w:tcPr>
          <w:p w:rsidR="005A4CAC" w:rsidRDefault="005A4CAC" w:rsidP="005A4CAC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Allgemeinwissen</w:t>
            </w:r>
          </w:p>
          <w:p w:rsidR="005A4CAC" w:rsidRDefault="005A4CAC" w:rsidP="005A4CAC">
            <w:pPr>
              <w:rPr>
                <w:sz w:val="24"/>
                <w:szCs w:val="24"/>
                <w:lang w:val="de-DE"/>
              </w:rPr>
            </w:pPr>
          </w:p>
          <w:p w:rsidR="005A4CAC" w:rsidRDefault="005A4CAC" w:rsidP="005A4CAC">
            <w:pPr>
              <w:rPr>
                <w:sz w:val="24"/>
                <w:szCs w:val="24"/>
                <w:lang w:val="de-DE"/>
              </w:rPr>
            </w:pPr>
          </w:p>
          <w:p w:rsidR="005A4CAC" w:rsidRPr="005A4CAC" w:rsidRDefault="005A4CAC" w:rsidP="005A4CA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5A4CAC" w:rsidRDefault="005A4CAC" w:rsidP="00B77A6F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50774A" w:rsidRPr="005A4CAC" w:rsidRDefault="0050774A" w:rsidP="005A4CAC">
      <w:pPr>
        <w:rPr>
          <w:lang w:val="de-DE"/>
        </w:rPr>
      </w:pPr>
    </w:p>
    <w:sectPr w:rsidR="0050774A" w:rsidRPr="005A4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34" w:rsidRDefault="00631634">
      <w:pPr>
        <w:spacing w:after="0" w:line="240" w:lineRule="auto"/>
      </w:pPr>
      <w:r>
        <w:separator/>
      </w:r>
    </w:p>
  </w:endnote>
  <w:endnote w:type="continuationSeparator" w:id="0">
    <w:p w:rsidR="00631634" w:rsidRDefault="0063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5A4CAC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34" w:rsidRDefault="00631634">
      <w:pPr>
        <w:spacing w:after="0" w:line="240" w:lineRule="auto"/>
      </w:pPr>
      <w:r>
        <w:separator/>
      </w:r>
    </w:p>
  </w:footnote>
  <w:footnote w:type="continuationSeparator" w:id="0">
    <w:p w:rsidR="00631634" w:rsidRDefault="0063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BD"/>
    <w:multiLevelType w:val="hybridMultilevel"/>
    <w:tmpl w:val="77407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FC8"/>
    <w:multiLevelType w:val="hybridMultilevel"/>
    <w:tmpl w:val="86F84BFC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A5184"/>
    <w:multiLevelType w:val="hybridMultilevel"/>
    <w:tmpl w:val="764C9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434A3"/>
    <w:multiLevelType w:val="hybridMultilevel"/>
    <w:tmpl w:val="2778713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AC"/>
    <w:rsid w:val="0050774A"/>
    <w:rsid w:val="005A4CAC"/>
    <w:rsid w:val="00631634"/>
    <w:rsid w:val="008A0636"/>
    <w:rsid w:val="00D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C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C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Stoicheva</dc:creator>
  <cp:lastModifiedBy>Samsung</cp:lastModifiedBy>
  <cp:revision>2</cp:revision>
  <dcterms:created xsi:type="dcterms:W3CDTF">2013-12-05T17:56:00Z</dcterms:created>
  <dcterms:modified xsi:type="dcterms:W3CDTF">2013-12-05T17:56:00Z</dcterms:modified>
</cp:coreProperties>
</file>